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65BC" w14:textId="77777777" w:rsidR="000E41DF" w:rsidRPr="00295FEB" w:rsidRDefault="00681DBE" w:rsidP="00C87EF4">
      <w:pPr>
        <w:pStyle w:val="Heading2"/>
      </w:pPr>
      <w:r w:rsidRPr="00295FEB">
        <w:t>Mini-M</w:t>
      </w:r>
      <w:r w:rsidR="000E41DF" w:rsidRPr="00295FEB">
        <w:t>ental State Examination (MMSE)</w:t>
      </w:r>
    </w:p>
    <w:p w14:paraId="536AA826" w14:textId="77777777" w:rsidR="00C459A5" w:rsidRPr="00CD7AB7" w:rsidRDefault="00C459A5" w:rsidP="00C87EF4">
      <w:pPr>
        <w:spacing w:before="120" w:after="60"/>
      </w:pPr>
      <w:r w:rsidRPr="00CD7AB7">
        <w:t>Date and time of MMSE: //</w:t>
      </w:r>
      <w:r w:rsidR="00C87EF4" w:rsidRPr="00CD7AB7">
        <w:t xml:space="preserve"> </w:t>
      </w:r>
      <w:r w:rsidRPr="00CD7AB7">
        <w:rPr>
          <w:szCs w:val="20"/>
        </w:rPr>
        <w:t>(m</w:t>
      </w:r>
      <w:r w:rsidR="00C87EF4" w:rsidRPr="00CD7AB7">
        <w:rPr>
          <w:szCs w:val="20"/>
        </w:rPr>
        <w:t xml:space="preserve"> </w:t>
      </w:r>
      <w:r w:rsidRPr="00CD7AB7">
        <w:rPr>
          <w:szCs w:val="20"/>
        </w:rPr>
        <w:t>m/dd/</w:t>
      </w:r>
      <w:proofErr w:type="spellStart"/>
      <w:r w:rsidRPr="00CD7AB7">
        <w:rPr>
          <w:szCs w:val="20"/>
        </w:rPr>
        <w:t>yyyy</w:t>
      </w:r>
      <w:proofErr w:type="spellEnd"/>
      <w:proofErr w:type="gramStart"/>
      <w:r w:rsidRPr="00CD7AB7">
        <w:rPr>
          <w:szCs w:val="20"/>
        </w:rPr>
        <w:t>)</w:t>
      </w:r>
      <w:r w:rsidR="00C87EF4" w:rsidRPr="00CD7AB7">
        <w:rPr>
          <w:szCs w:val="20"/>
        </w:rPr>
        <w:t xml:space="preserve"> </w:t>
      </w:r>
      <w:r w:rsidRPr="00CD7AB7">
        <w:t>:</w:t>
      </w:r>
      <w:proofErr w:type="gramEnd"/>
      <w:r w:rsidRPr="00CD7AB7">
        <w:t xml:space="preserve"> </w:t>
      </w:r>
      <w:r w:rsidRPr="00CD7AB7">
        <w:rPr>
          <w:szCs w:val="20"/>
        </w:rPr>
        <w:t>(</w:t>
      </w:r>
      <w:proofErr w:type="spellStart"/>
      <w:r w:rsidRPr="00CD7AB7">
        <w:rPr>
          <w:szCs w:val="20"/>
        </w:rPr>
        <w:t>hh:mm</w:t>
      </w:r>
      <w:proofErr w:type="spellEnd"/>
      <w:r w:rsidRPr="00CD7AB7">
        <w:rPr>
          <w:szCs w:val="20"/>
        </w:rPr>
        <w:t xml:space="preserve">, 24 </w:t>
      </w:r>
      <w:proofErr w:type="spellStart"/>
      <w:r w:rsidRPr="00CD7AB7">
        <w:rPr>
          <w:szCs w:val="20"/>
        </w:rPr>
        <w:t>hr</w:t>
      </w:r>
      <w:proofErr w:type="spellEnd"/>
      <w:r w:rsidRPr="00CD7AB7">
        <w:rPr>
          <w:szCs w:val="20"/>
        </w:rPr>
        <w:t xml:space="preserve"> clock)</w:t>
      </w:r>
    </w:p>
    <w:p w14:paraId="3DC1A541" w14:textId="77777777" w:rsidR="000E41DF" w:rsidRPr="00CD7AB7" w:rsidRDefault="000E41DF" w:rsidP="00C87EF4">
      <w:pPr>
        <w:spacing w:before="120" w:after="60"/>
      </w:pPr>
      <w:r w:rsidRPr="00CD7AB7">
        <w:t>MMSE total score:</w:t>
      </w:r>
    </w:p>
    <w:p w14:paraId="48ED7439" w14:textId="77777777" w:rsidR="0080123F" w:rsidRPr="00295FEB" w:rsidRDefault="007F654C" w:rsidP="00C87EF4">
      <w:pPr>
        <w:pStyle w:val="Heading2"/>
      </w:pPr>
      <w:r w:rsidRPr="00295FEB">
        <w:t>Additional</w:t>
      </w:r>
      <w:r w:rsidR="0080123F" w:rsidRPr="00295FEB">
        <w:t xml:space="preserve"> Physical</w:t>
      </w:r>
      <w:r w:rsidR="002C0AEF" w:rsidRPr="00295FEB">
        <w:t>/</w:t>
      </w:r>
      <w:r w:rsidR="0080123F" w:rsidRPr="00295FEB">
        <w:t xml:space="preserve"> Neurological Examination</w:t>
      </w:r>
      <w:r w:rsidRPr="00295FEB">
        <w:t xml:space="preserve"> Findings</w:t>
      </w:r>
    </w:p>
    <w:p w14:paraId="58907EBB" w14:textId="144E2510" w:rsidR="00B53C41" w:rsidRPr="00CD7AB7" w:rsidRDefault="00E1435C" w:rsidP="005B2312">
      <w:pPr>
        <w:pStyle w:val="ListParagraph"/>
        <w:numPr>
          <w:ilvl w:val="0"/>
          <w:numId w:val="2"/>
        </w:numPr>
        <w:tabs>
          <w:tab w:val="left" w:pos="2520"/>
        </w:tabs>
        <w:spacing w:before="120" w:after="60"/>
        <w:ind w:left="360"/>
        <w:contextualSpacing w:val="0"/>
      </w:pPr>
      <w:r>
        <w:t>***</w:t>
      </w:r>
      <w:r w:rsidR="00B63022" w:rsidRPr="00CD7AB7">
        <w:t>Consciousness:</w:t>
      </w:r>
      <w:bookmarkStart w:id="0" w:name="Check29"/>
    </w:p>
    <w:p w14:paraId="3A5AA579" w14:textId="77777777" w:rsidR="000C6E0C" w:rsidRPr="00CD7AB7" w:rsidRDefault="001E5BB0" w:rsidP="00B53C41">
      <w:pPr>
        <w:pStyle w:val="ListParagraph"/>
        <w:tabs>
          <w:tab w:val="left" w:pos="2520"/>
        </w:tabs>
        <w:spacing w:before="120" w:after="60"/>
        <w:ind w:left="360"/>
        <w:contextualSpacing w:val="0"/>
      </w:pPr>
      <w:r w:rsidRPr="00CD7AB7">
        <w:fldChar w:fldCharType="begin">
          <w:ffData>
            <w:name w:val="Check29"/>
            <w:enabled/>
            <w:calcOnExit w:val="0"/>
            <w:helpText w:type="text" w:val="Fully conscious (6)"/>
            <w:statusText w:type="text" w:val="Fully conscious (6)"/>
            <w:checkBox>
              <w:sizeAuto/>
              <w:default w:val="0"/>
            </w:checkBox>
          </w:ffData>
        </w:fldChar>
      </w:r>
      <w:r w:rsidR="003355C6" w:rsidRPr="00CD7AB7">
        <w:instrText xml:space="preserve"> FORMCHECKBOX </w:instrText>
      </w:r>
      <w:r w:rsidR="00BF5EA4">
        <w:fldChar w:fldCharType="separate"/>
      </w:r>
      <w:r w:rsidRPr="00CD7AB7">
        <w:fldChar w:fldCharType="end"/>
      </w:r>
      <w:bookmarkEnd w:id="0"/>
      <w:r w:rsidR="0080123F" w:rsidRPr="00CD7AB7">
        <w:t xml:space="preserve"> Fully conscious</w:t>
      </w:r>
      <w:r w:rsidR="00DA5FC5" w:rsidRPr="00CD7AB7">
        <w:t xml:space="preserve"> </w:t>
      </w:r>
      <w:r w:rsidR="00DA5FC5" w:rsidRPr="00CD7AB7">
        <w:rPr>
          <w:szCs w:val="20"/>
        </w:rPr>
        <w:t>(6)</w:t>
      </w:r>
    </w:p>
    <w:p w14:paraId="428AEF1E" w14:textId="77777777" w:rsidR="000C6E0C"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Somnolent, can be awaked to full consciousness (4)"/>
            <w:statusText w:type="text" w:val="Somnolent, can be awaked to full consciousness (4)"/>
            <w:checkBox>
              <w:sizeAuto/>
              <w:default w:val="0"/>
            </w:checkBox>
          </w:ffData>
        </w:fldChar>
      </w:r>
      <w:r w:rsidR="003355C6" w:rsidRPr="00CD7AB7">
        <w:instrText xml:space="preserve"> FORMCHECKBOX </w:instrText>
      </w:r>
      <w:r w:rsidR="00BF5EA4">
        <w:fldChar w:fldCharType="separate"/>
      </w:r>
      <w:r w:rsidRPr="00CD7AB7">
        <w:fldChar w:fldCharType="end"/>
      </w:r>
      <w:r w:rsidR="0080123F" w:rsidRPr="00CD7AB7">
        <w:t xml:space="preserve"> Somnolent, can be awaked to full consciousness</w:t>
      </w:r>
      <w:r w:rsidR="00DA5FC5" w:rsidRPr="00CD7AB7">
        <w:t xml:space="preserve"> (4)</w:t>
      </w:r>
    </w:p>
    <w:p w14:paraId="67043BC5" w14:textId="77777777" w:rsidR="0080123F"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Reacts to verbal command, but is not fully conscious (2)"/>
            <w:statusText w:type="text" w:val="Reacts to verbal command, but is not fully conscious (2)"/>
            <w:checkBox>
              <w:sizeAuto/>
              <w:default w:val="0"/>
            </w:checkBox>
          </w:ffData>
        </w:fldChar>
      </w:r>
      <w:r w:rsidR="003355C6" w:rsidRPr="00CD7AB7">
        <w:instrText xml:space="preserve"> FORMCHECKBOX </w:instrText>
      </w:r>
      <w:r w:rsidR="00BF5EA4">
        <w:fldChar w:fldCharType="separate"/>
      </w:r>
      <w:r w:rsidRPr="00CD7AB7">
        <w:fldChar w:fldCharType="end"/>
      </w:r>
      <w:r w:rsidR="00DA5FC5" w:rsidRPr="00CD7AB7">
        <w:t xml:space="preserve"> </w:t>
      </w:r>
      <w:r w:rsidR="0080123F" w:rsidRPr="00CD7AB7">
        <w:t>Reacts to verbal command, but is not fully conscious</w:t>
      </w:r>
      <w:r w:rsidR="00DA5FC5" w:rsidRPr="00CD7AB7">
        <w:t xml:space="preserve"> (2)</w:t>
      </w:r>
    </w:p>
    <w:p w14:paraId="2875E7A8" w14:textId="2A42BD89" w:rsidR="00B53C41" w:rsidRPr="00CD7AB7" w:rsidRDefault="00E1435C" w:rsidP="005B2312">
      <w:pPr>
        <w:pStyle w:val="ListParagraph"/>
        <w:numPr>
          <w:ilvl w:val="0"/>
          <w:numId w:val="2"/>
        </w:numPr>
        <w:tabs>
          <w:tab w:val="left" w:pos="2520"/>
        </w:tabs>
        <w:spacing w:before="120" w:after="60"/>
        <w:ind w:left="360"/>
        <w:contextualSpacing w:val="0"/>
      </w:pPr>
      <w:r>
        <w:t>***</w:t>
      </w:r>
      <w:r w:rsidR="000C6E0C" w:rsidRPr="00CD7AB7">
        <w:t>Orientation:</w:t>
      </w:r>
    </w:p>
    <w:p w14:paraId="4E44F1DF" w14:textId="77777777" w:rsidR="000C6E0C"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Correct for time, place and person (6)"/>
            <w:statusText w:type="text" w:val="Correct for time, place and person (6)"/>
            <w:checkBox>
              <w:sizeAuto/>
              <w:default w:val="0"/>
            </w:checkBox>
          </w:ffData>
        </w:fldChar>
      </w:r>
      <w:r w:rsidR="003355C6" w:rsidRPr="00CD7AB7">
        <w:instrText xml:space="preserve"> FORMCHECKBOX </w:instrText>
      </w:r>
      <w:r w:rsidR="00BF5EA4">
        <w:fldChar w:fldCharType="separate"/>
      </w:r>
      <w:r w:rsidRPr="00CD7AB7">
        <w:fldChar w:fldCharType="end"/>
      </w:r>
      <w:r w:rsidR="007F654C" w:rsidRPr="00CD7AB7">
        <w:t xml:space="preserve"> Correct for time, place and person</w:t>
      </w:r>
      <w:r w:rsidR="00DA5FC5" w:rsidRPr="00CD7AB7">
        <w:t xml:space="preserve"> (6)</w:t>
      </w:r>
    </w:p>
    <w:p w14:paraId="45FFC9AF" w14:textId="77777777" w:rsidR="000C6E0C"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Two of these (4)"/>
            <w:statusText w:type="text" w:val="Two of these (4)"/>
            <w:checkBox>
              <w:sizeAuto/>
              <w:default w:val="0"/>
            </w:checkBox>
          </w:ffData>
        </w:fldChar>
      </w:r>
      <w:r w:rsidR="003355C6" w:rsidRPr="00CD7AB7">
        <w:instrText xml:space="preserve"> FORMCHECKBOX </w:instrText>
      </w:r>
      <w:r w:rsidR="00BF5EA4">
        <w:fldChar w:fldCharType="separate"/>
      </w:r>
      <w:r w:rsidRPr="00CD7AB7">
        <w:fldChar w:fldCharType="end"/>
      </w:r>
      <w:r w:rsidR="00DA5FC5" w:rsidRPr="00CD7AB7">
        <w:t xml:space="preserve"> </w:t>
      </w:r>
      <w:r w:rsidR="007F654C" w:rsidRPr="00CD7AB7">
        <w:t>Two of these</w:t>
      </w:r>
      <w:r w:rsidR="00DA5FC5" w:rsidRPr="00CD7AB7">
        <w:t xml:space="preserve"> (4)</w:t>
      </w:r>
    </w:p>
    <w:p w14:paraId="00E917F8" w14:textId="77777777" w:rsidR="000C6E0C"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One of these (2)"/>
            <w:statusText w:type="text" w:val="One of these (2)"/>
            <w:checkBox>
              <w:sizeAuto/>
              <w:default w:val="0"/>
            </w:checkBox>
          </w:ffData>
        </w:fldChar>
      </w:r>
      <w:r w:rsidR="003355C6" w:rsidRPr="00CD7AB7">
        <w:instrText xml:space="preserve"> FORMCHECKBOX </w:instrText>
      </w:r>
      <w:r w:rsidR="00BF5EA4">
        <w:fldChar w:fldCharType="separate"/>
      </w:r>
      <w:r w:rsidRPr="00CD7AB7">
        <w:fldChar w:fldCharType="end"/>
      </w:r>
      <w:r w:rsidR="007F654C" w:rsidRPr="00CD7AB7">
        <w:t xml:space="preserve"> One of these</w:t>
      </w:r>
      <w:r w:rsidR="00DA5FC5" w:rsidRPr="00CD7AB7">
        <w:t xml:space="preserve"> (2)</w:t>
      </w:r>
    </w:p>
    <w:p w14:paraId="09492CF6" w14:textId="77777777" w:rsidR="0080123F"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Completely disorientated (0)"/>
            <w:statusText w:type="text" w:val="Completely disorientated (0)"/>
            <w:checkBox>
              <w:sizeAuto/>
              <w:default w:val="0"/>
            </w:checkBox>
          </w:ffData>
        </w:fldChar>
      </w:r>
      <w:r w:rsidR="003355C6" w:rsidRPr="00CD7AB7">
        <w:instrText xml:space="preserve"> FORMCHECKBOX </w:instrText>
      </w:r>
      <w:r w:rsidR="00BF5EA4">
        <w:fldChar w:fldCharType="separate"/>
      </w:r>
      <w:r w:rsidRPr="00CD7AB7">
        <w:fldChar w:fldCharType="end"/>
      </w:r>
      <w:r w:rsidR="007F654C" w:rsidRPr="00CD7AB7">
        <w:t xml:space="preserve"> Completely disorientated</w:t>
      </w:r>
      <w:r w:rsidR="00DA5FC5" w:rsidRPr="00CD7AB7">
        <w:t xml:space="preserve"> (0)</w:t>
      </w:r>
    </w:p>
    <w:p w14:paraId="4DEE4A9F" w14:textId="0D6FB059" w:rsidR="000002E0" w:rsidRDefault="00E1435C" w:rsidP="000002E0">
      <w:pPr>
        <w:pStyle w:val="ListParagraph"/>
        <w:numPr>
          <w:ilvl w:val="0"/>
          <w:numId w:val="2"/>
        </w:numPr>
        <w:tabs>
          <w:tab w:val="left" w:pos="2520"/>
        </w:tabs>
        <w:spacing w:before="120" w:after="60"/>
        <w:ind w:left="360"/>
        <w:contextualSpacing w:val="0"/>
      </w:pPr>
      <w:r>
        <w:t>***</w:t>
      </w:r>
      <w:r w:rsidR="000002E0">
        <w:t>Frontal lobe function:</w:t>
      </w:r>
    </w:p>
    <w:p w14:paraId="49B188B5"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rsidRPr="00717C53">
        <w:t xml:space="preserve"> Normal: No signs of social disinhibition or abulia</w:t>
      </w:r>
    </w:p>
    <w:p w14:paraId="3AD66484"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rsidRPr="00717C53">
        <w:t xml:space="preserve"> Primitive reflexes such as forced manual exploration of surroundings, grasp, traction response, rooting or snout as the only frontal signs</w:t>
      </w:r>
    </w:p>
    <w:p w14:paraId="4DDAF0D9"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rsidRPr="00717C53">
        <w:t xml:space="preserve"> Mild impairment of frontal lobe function: Some social disinhibition or abulia</w:t>
      </w:r>
    </w:p>
    <w:p w14:paraId="635686F4"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rsidRPr="00717C53">
        <w:t xml:space="preserve"> Hesitancy in speech functions with stuttering or difficulty speaking strings of consonants</w:t>
      </w:r>
    </w:p>
    <w:p w14:paraId="09841B7B"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717C53">
        <w:t>Severe impairment: Gross signs of social disinhibition or abulia</w:t>
      </w:r>
    </w:p>
    <w:p w14:paraId="2C1EF32F"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717C53">
        <w:t>Whispering or mutism</w:t>
      </w:r>
    </w:p>
    <w:p w14:paraId="3A642013"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717C53">
        <w:t>Untestable because of aphasia</w:t>
      </w:r>
    </w:p>
    <w:p w14:paraId="2E2F561D" w14:textId="7E3AB55D" w:rsidR="000002E0" w:rsidRPr="00717C53" w:rsidRDefault="00E1435C" w:rsidP="000002E0">
      <w:pPr>
        <w:pStyle w:val="ListParagraph"/>
        <w:numPr>
          <w:ilvl w:val="0"/>
          <w:numId w:val="2"/>
        </w:numPr>
        <w:tabs>
          <w:tab w:val="left" w:pos="2520"/>
        </w:tabs>
        <w:spacing w:before="120" w:after="60"/>
        <w:ind w:left="360"/>
        <w:contextualSpacing w:val="0"/>
      </w:pPr>
      <w:r>
        <w:t>***</w:t>
      </w:r>
      <w:r w:rsidR="000002E0" w:rsidRPr="00717C53">
        <w:t>Parietal lobe function:</w:t>
      </w:r>
    </w:p>
    <w:p w14:paraId="69076EE0"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Normal: No signs of impairment of auditory, visual, sensory or motor inattention, anosognosia, constructional or ideomotor dyspraxia</w:t>
      </w:r>
    </w:p>
    <w:p w14:paraId="5D356722"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 xml:space="preserve">Loquacious or garrulous, history filled with irrelevant details. Or semantic verbal </w:t>
      </w:r>
      <w:proofErr w:type="spellStart"/>
      <w:r w:rsidRPr="008016F0">
        <w:t>paraphasias</w:t>
      </w:r>
      <w:proofErr w:type="spellEnd"/>
      <w:r w:rsidRPr="008016F0">
        <w:t xml:space="preserve"> when reading aloud long sentences or paragraphs or describing history of present illness.</w:t>
      </w:r>
    </w:p>
    <w:p w14:paraId="64C2626F"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Mild impairment: scattered slight signs of impairment of auditory, visual, sensory or motor inattention, anosognosia, constructional or ideomotor dyspraxia</w:t>
      </w:r>
    </w:p>
    <w:p w14:paraId="1047296C"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Neglect for opposite space to visual or auditory testing as the only parietal sign</w:t>
      </w:r>
    </w:p>
    <w:p w14:paraId="150CD9B2"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 xml:space="preserve">Refusal to acknowledge illness, personal body parts, offers wildly implausible explanations for failure to acknowledge illness or body parts. Or incoherent history of illness with numerous semantic verbal </w:t>
      </w:r>
      <w:proofErr w:type="spellStart"/>
      <w:r w:rsidRPr="008016F0">
        <w:t>paraphasic</w:t>
      </w:r>
      <w:proofErr w:type="spellEnd"/>
      <w:r w:rsidRPr="008016F0">
        <w:t xml:space="preserve"> errors.</w:t>
      </w:r>
    </w:p>
    <w:p w14:paraId="290843C1" w14:textId="77777777" w:rsidR="000002E0" w:rsidRPr="008016F0"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Severe impairment: signs of impairment of auditory, visual, sensory or motor inattention, anosognosia, constructional or ideomotor dyspraxia.</w:t>
      </w:r>
    </w:p>
    <w:p w14:paraId="3D1BFE88" w14:textId="77777777" w:rsidR="000002E0" w:rsidRPr="00717C53" w:rsidRDefault="000002E0" w:rsidP="000002E0">
      <w:pPr>
        <w:pStyle w:val="ListParagraph"/>
        <w:ind w:left="360"/>
      </w:pPr>
      <w:r w:rsidRPr="00717C53">
        <w:fldChar w:fldCharType="begin">
          <w:ffData>
            <w:name w:val=""/>
            <w:enabled/>
            <w:calcOnExit w:val="0"/>
            <w:helpText w:type="text" w:val="Correct for time, place and person (6)"/>
            <w:statusText w:type="text" w:val="Correct for time, place and person (6)"/>
            <w:checkBox>
              <w:sizeAuto/>
              <w:default w:val="0"/>
            </w:checkBox>
          </w:ffData>
        </w:fldChar>
      </w:r>
      <w:r w:rsidRPr="00717C53">
        <w:instrText xml:space="preserve"> FORMCHECKBOX </w:instrText>
      </w:r>
      <w:r w:rsidR="00BF5EA4" w:rsidRPr="00BF5EA4">
        <w:fldChar w:fldCharType="separate"/>
      </w:r>
      <w:r w:rsidRPr="00BF5EA4">
        <w:fldChar w:fldCharType="end"/>
      </w:r>
      <w:r>
        <w:t xml:space="preserve"> </w:t>
      </w:r>
      <w:r w:rsidRPr="008016F0">
        <w:t>Untestable because of aphasia</w:t>
      </w:r>
    </w:p>
    <w:p w14:paraId="574E7EC2" w14:textId="259905EA" w:rsidR="00204B99" w:rsidRPr="00CD7AB7" w:rsidRDefault="00204B99" w:rsidP="005B2312">
      <w:pPr>
        <w:pStyle w:val="ListParagraph"/>
        <w:numPr>
          <w:ilvl w:val="0"/>
          <w:numId w:val="2"/>
        </w:numPr>
        <w:tabs>
          <w:tab w:val="left" w:pos="2520"/>
        </w:tabs>
        <w:spacing w:before="120" w:after="60"/>
        <w:ind w:left="360"/>
        <w:contextualSpacing w:val="0"/>
      </w:pPr>
      <w:r w:rsidRPr="00CD7AB7">
        <w:t>Hand preference:</w:t>
      </w:r>
      <w:r w:rsidR="00B63022" w:rsidRPr="00CD7AB7">
        <w:t xml:space="preserve"> </w:t>
      </w:r>
      <w:r w:rsidRPr="00CD7AB7">
        <w:t>(Hand participant/subject uses predominately, not necessarily hand he/she writes with exclusively)</w:t>
      </w:r>
    </w:p>
    <w:bookmarkStart w:id="1" w:name="Check1"/>
    <w:p w14:paraId="7961AFF4" w14:textId="77777777" w:rsidR="00B53C41" w:rsidRPr="00CD7AB7" w:rsidRDefault="001E5BB0" w:rsidP="00B53C41">
      <w:pPr>
        <w:pStyle w:val="ListParagraph"/>
        <w:tabs>
          <w:tab w:val="left" w:pos="2520"/>
        </w:tabs>
        <w:spacing w:before="120" w:after="60"/>
        <w:ind w:left="360"/>
        <w:contextualSpacing w:val="0"/>
      </w:pPr>
      <w:r w:rsidRPr="00CD7AB7">
        <w:fldChar w:fldCharType="begin">
          <w:ffData>
            <w:name w:val="Check1"/>
            <w:enabled/>
            <w:calcOnExit w:val="0"/>
            <w:helpText w:type="text" w:val="Left hand"/>
            <w:statusText w:type="text" w:val="Left hand"/>
            <w:checkBox>
              <w:sizeAuto/>
              <w:default w:val="0"/>
            </w:checkBox>
          </w:ffData>
        </w:fldChar>
      </w:r>
      <w:r w:rsidR="003355C6" w:rsidRPr="00CD7AB7">
        <w:instrText xml:space="preserve"> FORMCHECKBOX </w:instrText>
      </w:r>
      <w:r w:rsidR="00BF5EA4">
        <w:fldChar w:fldCharType="separate"/>
      </w:r>
      <w:r w:rsidRPr="00CD7AB7">
        <w:fldChar w:fldCharType="end"/>
      </w:r>
      <w:bookmarkEnd w:id="1"/>
      <w:r w:rsidR="00204B99" w:rsidRPr="00CD7AB7">
        <w:t xml:space="preserve"> </w:t>
      </w:r>
      <w:r w:rsidR="00C34EB2" w:rsidRPr="00CD7AB7">
        <w:t>Left hand</w:t>
      </w:r>
    </w:p>
    <w:p w14:paraId="33A81323" w14:textId="77777777" w:rsidR="00204B99"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Right hand"/>
            <w:statusText w:type="text" w:val="Right hand"/>
            <w:checkBox>
              <w:sizeAuto/>
              <w:default w:val="0"/>
            </w:checkBox>
          </w:ffData>
        </w:fldChar>
      </w:r>
      <w:r w:rsidR="003355C6" w:rsidRPr="00CD7AB7">
        <w:instrText xml:space="preserve"> FORMCHECKBOX </w:instrText>
      </w:r>
      <w:r w:rsidR="00BF5EA4">
        <w:fldChar w:fldCharType="separate"/>
      </w:r>
      <w:r w:rsidRPr="00CD7AB7">
        <w:fldChar w:fldCharType="end"/>
      </w:r>
      <w:r w:rsidR="00204B99" w:rsidRPr="00CD7AB7">
        <w:t xml:space="preserve"> Right hand</w:t>
      </w:r>
    </w:p>
    <w:p w14:paraId="51F2E3FB" w14:textId="77777777" w:rsidR="00B53C41"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Both hands"/>
            <w:statusText w:type="text" w:val="Both hands"/>
            <w:checkBox>
              <w:sizeAuto/>
              <w:default w:val="0"/>
            </w:checkBox>
          </w:ffData>
        </w:fldChar>
      </w:r>
      <w:r w:rsidR="003355C6" w:rsidRPr="00CD7AB7">
        <w:instrText xml:space="preserve"> FORMCHECKBOX </w:instrText>
      </w:r>
      <w:r w:rsidR="00BF5EA4">
        <w:fldChar w:fldCharType="separate"/>
      </w:r>
      <w:r w:rsidRPr="00CD7AB7">
        <w:fldChar w:fldCharType="end"/>
      </w:r>
      <w:r w:rsidR="00C34EB2" w:rsidRPr="00CD7AB7">
        <w:t xml:space="preserve"> Both hands</w:t>
      </w:r>
    </w:p>
    <w:p w14:paraId="6E20EBD9" w14:textId="77777777" w:rsidR="00204B99" w:rsidRPr="00CD7AB7" w:rsidRDefault="001E5BB0" w:rsidP="00B53C41">
      <w:pPr>
        <w:pStyle w:val="ListParagraph"/>
        <w:tabs>
          <w:tab w:val="left" w:pos="2520"/>
        </w:tabs>
        <w:spacing w:before="120" w:after="60"/>
        <w:ind w:left="360"/>
        <w:contextualSpacing w:val="0"/>
      </w:pPr>
      <w:r w:rsidRPr="00CD7AB7">
        <w:fldChar w:fldCharType="begin">
          <w:ffData>
            <w:name w:val=""/>
            <w:enabled/>
            <w:calcOnExit w:val="0"/>
            <w:helpText w:type="text" w:val="Unknown"/>
            <w:statusText w:type="text" w:val="Unknown"/>
            <w:checkBox>
              <w:sizeAuto/>
              <w:default w:val="0"/>
            </w:checkBox>
          </w:ffData>
        </w:fldChar>
      </w:r>
      <w:r w:rsidR="003355C6" w:rsidRPr="00CD7AB7">
        <w:instrText xml:space="preserve"> FORMCHECKBOX </w:instrText>
      </w:r>
      <w:r w:rsidR="00BF5EA4">
        <w:fldChar w:fldCharType="separate"/>
      </w:r>
      <w:r w:rsidRPr="00CD7AB7">
        <w:fldChar w:fldCharType="end"/>
      </w:r>
      <w:r w:rsidR="00204B99" w:rsidRPr="00CD7AB7">
        <w:t xml:space="preserve"> Unknown</w:t>
      </w:r>
    </w:p>
    <w:p w14:paraId="0004D19B" w14:textId="2952B11A" w:rsidR="00B53C41" w:rsidRDefault="00E1435C" w:rsidP="00B53C41">
      <w:pPr>
        <w:pStyle w:val="ListParagraph"/>
        <w:numPr>
          <w:ilvl w:val="0"/>
          <w:numId w:val="2"/>
        </w:numPr>
        <w:tabs>
          <w:tab w:val="left" w:pos="2520"/>
        </w:tabs>
        <w:spacing w:beforeLines="120" w:before="288" w:afterLines="60" w:after="144"/>
        <w:ind w:left="360"/>
        <w:contextualSpacing w:val="0"/>
      </w:pPr>
      <w:r>
        <w:lastRenderedPageBreak/>
        <w:t>***</w:t>
      </w:r>
      <w:r w:rsidR="007F654C" w:rsidRPr="00CD7AB7">
        <w:t xml:space="preserve">Hand </w:t>
      </w:r>
      <w:r w:rsidR="00DA5FC5" w:rsidRPr="00CD7AB7">
        <w:t>strength</w:t>
      </w:r>
      <w:r w:rsidR="007F654C" w:rsidRPr="00CD7AB7">
        <w:t>:</w:t>
      </w:r>
    </w:p>
    <w:tbl>
      <w:tblPr>
        <w:tblStyle w:val="TableGrid"/>
        <w:tblW w:w="0" w:type="auto"/>
        <w:tblInd w:w="360" w:type="dxa"/>
        <w:tblLook w:val="04A0" w:firstRow="1" w:lastRow="0" w:firstColumn="1" w:lastColumn="0" w:noHBand="0" w:noVBand="1"/>
      </w:tblPr>
      <w:tblGrid>
        <w:gridCol w:w="5215"/>
        <w:gridCol w:w="5215"/>
      </w:tblGrid>
      <w:tr w:rsidR="0056506D" w14:paraId="2C95B9EE" w14:textId="77777777" w:rsidTr="0056506D">
        <w:trPr>
          <w:trHeight w:val="350"/>
        </w:trPr>
        <w:tc>
          <w:tcPr>
            <w:tcW w:w="5395" w:type="dxa"/>
          </w:tcPr>
          <w:p w14:paraId="5AA71332" w14:textId="0A88AAD1" w:rsidR="0056506D" w:rsidRPr="0056506D" w:rsidRDefault="0056506D" w:rsidP="00BF5EA4">
            <w:pPr>
              <w:pStyle w:val="ListParagraph"/>
              <w:tabs>
                <w:tab w:val="left" w:pos="2520"/>
              </w:tabs>
              <w:spacing w:beforeLines="50" w:before="120" w:afterLines="50" w:after="120"/>
              <w:ind w:left="0"/>
              <w:contextualSpacing w:val="0"/>
              <w:jc w:val="center"/>
              <w:rPr>
                <w:b/>
              </w:rPr>
            </w:pPr>
            <w:r w:rsidRPr="0056506D">
              <w:rPr>
                <w:b/>
              </w:rPr>
              <w:t>Right</w:t>
            </w:r>
          </w:p>
        </w:tc>
        <w:tc>
          <w:tcPr>
            <w:tcW w:w="5395" w:type="dxa"/>
          </w:tcPr>
          <w:p w14:paraId="5698522F" w14:textId="423F66E6" w:rsidR="0056506D" w:rsidRPr="0056506D" w:rsidRDefault="0056506D" w:rsidP="00BF5EA4">
            <w:pPr>
              <w:pStyle w:val="ListParagraph"/>
              <w:tabs>
                <w:tab w:val="left" w:pos="2520"/>
              </w:tabs>
              <w:spacing w:beforeLines="50" w:before="120" w:afterLines="50" w:after="120"/>
              <w:ind w:left="0"/>
              <w:contextualSpacing w:val="0"/>
              <w:jc w:val="center"/>
              <w:rPr>
                <w:b/>
              </w:rPr>
            </w:pPr>
            <w:r w:rsidRPr="0056506D">
              <w:rPr>
                <w:b/>
              </w:rPr>
              <w:t>Left</w:t>
            </w:r>
          </w:p>
        </w:tc>
      </w:tr>
      <w:tr w:rsidR="0056506D" w14:paraId="2D7083FB" w14:textId="77777777" w:rsidTr="0056506D">
        <w:tc>
          <w:tcPr>
            <w:tcW w:w="5395" w:type="dxa"/>
          </w:tcPr>
          <w:p w14:paraId="5083ECFB"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Normal strength (6)"/>
                  <w:statusText w:type="text" w:val="Normal strength (6)"/>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Normal strength (6)</w:t>
            </w:r>
          </w:p>
          <w:p w14:paraId="702726E2"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Reduced strength in full range (4)"/>
                  <w:statusText w:type="text" w:val="Reduced strength in full range (4)"/>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Reduced strength in full range (4)</w:t>
            </w:r>
          </w:p>
          <w:p w14:paraId="290B93CE"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Some movement, fingertips do not reach palm (2)"/>
                  <w:statusText w:type="text" w:val="Some movement, fingertips do not reach palm (2)"/>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Some movement, fingertips do not reach palm (2)</w:t>
            </w:r>
          </w:p>
          <w:p w14:paraId="070AA5AC" w14:textId="37D416D2" w:rsidR="0056506D"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Paralysis (0)"/>
                  <w:statusText w:type="text" w:val="Paralysis (0)"/>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Paralysis (0)</w:t>
            </w:r>
          </w:p>
        </w:tc>
        <w:tc>
          <w:tcPr>
            <w:tcW w:w="5395" w:type="dxa"/>
          </w:tcPr>
          <w:p w14:paraId="5E7C42B7"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Normal strength (6)"/>
                  <w:statusText w:type="text" w:val="Normal strength (6)"/>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Normal strength (6)</w:t>
            </w:r>
          </w:p>
          <w:p w14:paraId="60184ACF"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Reduced strength in full range (4)"/>
                  <w:statusText w:type="text" w:val="Reduced strength in full range (4)"/>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Reduced strength in full range (4)</w:t>
            </w:r>
          </w:p>
          <w:p w14:paraId="1EFAC95C"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Some movement, fingertips do not reach palm (2)"/>
                  <w:statusText w:type="text" w:val="Some movement, fingertips do not reach palm (2)"/>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Some movement, fingertips do not reach palm (2)</w:t>
            </w:r>
          </w:p>
          <w:p w14:paraId="3E827287" w14:textId="5937974D" w:rsidR="0056506D"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Paralysis (0)"/>
                  <w:statusText w:type="text" w:val="Paralysis (0)"/>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Paralysis (0)</w:t>
            </w:r>
          </w:p>
        </w:tc>
      </w:tr>
    </w:tbl>
    <w:p w14:paraId="3C7A8EC4" w14:textId="77777777" w:rsidR="0056506D" w:rsidRPr="00CD7AB7" w:rsidRDefault="0056506D" w:rsidP="0056506D">
      <w:pPr>
        <w:pStyle w:val="ListParagraph"/>
        <w:tabs>
          <w:tab w:val="left" w:pos="2520"/>
        </w:tabs>
        <w:spacing w:beforeLines="120" w:before="288" w:afterLines="60" w:after="144"/>
        <w:ind w:left="360"/>
        <w:contextualSpacing w:val="0"/>
      </w:pPr>
    </w:p>
    <w:p w14:paraId="65B6BF7E" w14:textId="44A561BE" w:rsidR="00EF7D7B" w:rsidRDefault="00E1435C" w:rsidP="005B2312">
      <w:pPr>
        <w:pStyle w:val="ListParagraph"/>
        <w:numPr>
          <w:ilvl w:val="0"/>
          <w:numId w:val="2"/>
        </w:numPr>
        <w:tabs>
          <w:tab w:val="left" w:pos="2520"/>
        </w:tabs>
        <w:spacing w:before="120" w:after="60"/>
        <w:ind w:left="360"/>
        <w:contextualSpacing w:val="0"/>
      </w:pPr>
      <w:r>
        <w:t>***</w:t>
      </w:r>
      <w:r w:rsidR="000C6E0C" w:rsidRPr="00CD7AB7">
        <w:t>Hand function:</w:t>
      </w:r>
    </w:p>
    <w:tbl>
      <w:tblPr>
        <w:tblStyle w:val="TableGrid"/>
        <w:tblW w:w="0" w:type="auto"/>
        <w:tblInd w:w="360" w:type="dxa"/>
        <w:tblLook w:val="04A0" w:firstRow="1" w:lastRow="0" w:firstColumn="1" w:lastColumn="0" w:noHBand="0" w:noVBand="1"/>
      </w:tblPr>
      <w:tblGrid>
        <w:gridCol w:w="5215"/>
        <w:gridCol w:w="5215"/>
      </w:tblGrid>
      <w:tr w:rsidR="0056506D" w14:paraId="0F34AE31" w14:textId="77777777" w:rsidTr="009E74FA">
        <w:trPr>
          <w:trHeight w:val="350"/>
        </w:trPr>
        <w:tc>
          <w:tcPr>
            <w:tcW w:w="5395" w:type="dxa"/>
          </w:tcPr>
          <w:p w14:paraId="2C9A1DA9" w14:textId="77777777" w:rsidR="0056506D" w:rsidRPr="0056506D" w:rsidRDefault="0056506D" w:rsidP="009E74FA">
            <w:pPr>
              <w:pStyle w:val="ListParagraph"/>
              <w:tabs>
                <w:tab w:val="left" w:pos="2520"/>
              </w:tabs>
              <w:spacing w:beforeLines="50" w:before="120" w:afterLines="50" w:after="120"/>
              <w:ind w:left="0"/>
              <w:contextualSpacing w:val="0"/>
              <w:jc w:val="center"/>
              <w:rPr>
                <w:b/>
              </w:rPr>
            </w:pPr>
            <w:r w:rsidRPr="0056506D">
              <w:rPr>
                <w:b/>
              </w:rPr>
              <w:t>Right</w:t>
            </w:r>
          </w:p>
        </w:tc>
        <w:tc>
          <w:tcPr>
            <w:tcW w:w="5395" w:type="dxa"/>
          </w:tcPr>
          <w:p w14:paraId="2F70A347" w14:textId="77777777" w:rsidR="0056506D" w:rsidRPr="0056506D" w:rsidRDefault="0056506D" w:rsidP="009E74FA">
            <w:pPr>
              <w:pStyle w:val="ListParagraph"/>
              <w:tabs>
                <w:tab w:val="left" w:pos="2520"/>
              </w:tabs>
              <w:spacing w:beforeLines="50" w:before="120" w:afterLines="50" w:after="120"/>
              <w:ind w:left="0"/>
              <w:contextualSpacing w:val="0"/>
              <w:jc w:val="center"/>
              <w:rPr>
                <w:b/>
              </w:rPr>
            </w:pPr>
            <w:r w:rsidRPr="0056506D">
              <w:rPr>
                <w:b/>
              </w:rPr>
              <w:t>Left</w:t>
            </w:r>
          </w:p>
        </w:tc>
      </w:tr>
      <w:tr w:rsidR="0056506D" w14:paraId="23CEC733" w14:textId="77777777" w:rsidTr="009E74FA">
        <w:tc>
          <w:tcPr>
            <w:tcW w:w="5395" w:type="dxa"/>
          </w:tcPr>
          <w:p w14:paraId="525369EA"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Normal – No restriction upon the performance of any movement, even if there is a minimal weakness. (15)"/>
                  <w:statusText w:type="text" w:val="Normal – No restriction upon the performance of any movement, even if there is a minimal weakness. (15)"/>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Normal – No restriction upon the performance of any movement, even if there is a minimal weakness. (15)</w:t>
            </w:r>
          </w:p>
          <w:p w14:paraId="65132786"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Skilled – Restriction of fine movements (10)"/>
                  <w:statusText w:type="text" w:val="Skilled – Restriction of fine movements (10)"/>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Skilled – Restriction of fine movements. The more complex movements are impaired, but there is no restriction upon the performance of common, daily-life movements, even if these are executed slowly or clumsily, antagonistic movements between finger and thumb possible. (10)</w:t>
            </w:r>
          </w:p>
          <w:p w14:paraId="2AE020A3"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Useful – Gross movements possible (5)"/>
                  <w:statusText w:type="text" w:val="Useful – Gross movements possible (5)"/>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Useful – Gross movements possible. Delicate movements cannot be performed, but patient can handle and carry objects of at least match-box size, use a fork or a pencil in approximate fashion, can handle a cane or grip a hand rail. (5)</w:t>
            </w:r>
          </w:p>
          <w:p w14:paraId="1A437B18" w14:textId="53E20CBF" w:rsidR="0056506D"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Useless – Useful movements impossible. Patient cannot hold or carry objects, even if some elementary movements can be performed. (0)  "/>
                  <w:statusText w:type="text" w:val="Useless – Useful movements impossible. Patient cannot hold or carry objects, even if some elementary movements can be performed. (0)  "/>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Useless – Useful movements impossible. Patient cannot hold or carry objects, even if some elementary movements can be performed. (0)</w:t>
            </w:r>
          </w:p>
        </w:tc>
        <w:tc>
          <w:tcPr>
            <w:tcW w:w="5395" w:type="dxa"/>
          </w:tcPr>
          <w:p w14:paraId="01FC12EB"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Normal – No restriction upon the performance of any movement, even if there is a minimal weakness. (15)"/>
                  <w:statusText w:type="text" w:val="Normal – No restriction upon the performance of any movement, even if there is a minimal weakness. (15)"/>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Normal – No restriction upon the performance of any movement, even if there is a minimal weakness. (15)</w:t>
            </w:r>
          </w:p>
          <w:p w14:paraId="3E6E6676"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Skilled – Restriction of fine movements (10)"/>
                  <w:statusText w:type="text" w:val="Skilled – Restriction of fine movements (10)"/>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Skilled – Restriction of fine movements. The more complex movements are impaired, but there is no restriction upon the performance of common, daily-life movements, even if these are executed slowly or clumsily, antagonistic movements between finger and thumb possible. (10)</w:t>
            </w:r>
          </w:p>
          <w:p w14:paraId="2C5D9357" w14:textId="77777777" w:rsidR="0056506D" w:rsidRPr="00CD7AB7"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Useful – Gross movements possible (5)"/>
                  <w:statusText w:type="text" w:val="Useful – Gross movements possible (5)"/>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Useful – Gross movements possible. Delicate movements cannot be performed, but patient can handle and carry objects of at least match-box size, use a fork or a pencil in approximate fashion, can handle a cane or grip a hand rail. (5)</w:t>
            </w:r>
          </w:p>
          <w:p w14:paraId="7A1C1E99" w14:textId="220FE20A" w:rsidR="0056506D" w:rsidRDefault="0056506D" w:rsidP="0056506D">
            <w:pPr>
              <w:pStyle w:val="ListParagraph"/>
              <w:tabs>
                <w:tab w:val="left" w:pos="2520"/>
              </w:tabs>
              <w:spacing w:before="120" w:after="60"/>
              <w:ind w:left="360"/>
              <w:contextualSpacing w:val="0"/>
            </w:pPr>
            <w:r w:rsidRPr="00CD7AB7">
              <w:fldChar w:fldCharType="begin">
                <w:ffData>
                  <w:name w:val=""/>
                  <w:enabled/>
                  <w:calcOnExit w:val="0"/>
                  <w:helpText w:type="text" w:val="Useless – Useful movements impossible. Patient cannot hold or carry objects, even if some elementary movements can be performed. (0)  "/>
                  <w:statusText w:type="text" w:val="Useless – Useful movements impossible. Patient cannot hold or carry objects, even if some elementary movements can be performed. (0)  "/>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Useless – Useful movements impossible. Patient cannot hold or carry objects, even if some elementary movements can be performed. (0)</w:t>
            </w:r>
          </w:p>
        </w:tc>
      </w:tr>
    </w:tbl>
    <w:p w14:paraId="5E44740B" w14:textId="77777777" w:rsidR="0056506D" w:rsidRPr="00CD7AB7" w:rsidRDefault="0056506D" w:rsidP="0056506D">
      <w:pPr>
        <w:pStyle w:val="ListParagraph"/>
        <w:tabs>
          <w:tab w:val="left" w:pos="2520"/>
        </w:tabs>
        <w:spacing w:before="120" w:after="60"/>
        <w:ind w:left="360"/>
        <w:contextualSpacing w:val="0"/>
      </w:pPr>
    </w:p>
    <w:p w14:paraId="0E4C7924" w14:textId="77777777" w:rsidR="007F654C" w:rsidRPr="00CD7AB7" w:rsidRDefault="007F654C" w:rsidP="005B2312">
      <w:pPr>
        <w:pStyle w:val="ListParagraph"/>
        <w:numPr>
          <w:ilvl w:val="0"/>
          <w:numId w:val="2"/>
        </w:numPr>
        <w:tabs>
          <w:tab w:val="left" w:pos="2520"/>
        </w:tabs>
        <w:spacing w:before="120" w:after="60"/>
        <w:ind w:left="360"/>
        <w:contextualSpacing w:val="0"/>
      </w:pPr>
      <w:r w:rsidRPr="00CD7AB7">
        <w:t>Limb/muscle tone:</w:t>
      </w:r>
    </w:p>
    <w:p w14:paraId="26D0131A" w14:textId="02E3C40C" w:rsidR="005B2312" w:rsidRDefault="00E1435C" w:rsidP="00CD7AB7">
      <w:pPr>
        <w:pStyle w:val="ListParagraph"/>
        <w:numPr>
          <w:ilvl w:val="0"/>
          <w:numId w:val="4"/>
        </w:numPr>
      </w:pPr>
      <w:r>
        <w:t>***</w:t>
      </w:r>
      <w:r w:rsidR="007F654C" w:rsidRPr="00CD7AB7">
        <w:t>Upper limb tone</w:t>
      </w:r>
      <w:r w:rsidR="005E564E" w:rsidRPr="00CD7AB7">
        <w:t>:</w:t>
      </w:r>
    </w:p>
    <w:tbl>
      <w:tblPr>
        <w:tblStyle w:val="TableGrid"/>
        <w:tblW w:w="0" w:type="auto"/>
        <w:tblInd w:w="360" w:type="dxa"/>
        <w:tblLook w:val="04A0" w:firstRow="1" w:lastRow="0" w:firstColumn="1" w:lastColumn="0" w:noHBand="0" w:noVBand="1"/>
      </w:tblPr>
      <w:tblGrid>
        <w:gridCol w:w="5215"/>
        <w:gridCol w:w="5215"/>
      </w:tblGrid>
      <w:tr w:rsidR="00487A2B" w:rsidRPr="0056506D" w14:paraId="770AFEE9" w14:textId="77777777" w:rsidTr="009E74FA">
        <w:trPr>
          <w:trHeight w:val="350"/>
        </w:trPr>
        <w:tc>
          <w:tcPr>
            <w:tcW w:w="5395" w:type="dxa"/>
          </w:tcPr>
          <w:p w14:paraId="12D36AE7" w14:textId="77777777" w:rsidR="00487A2B" w:rsidRPr="0056506D" w:rsidRDefault="00487A2B" w:rsidP="009E74FA">
            <w:pPr>
              <w:pStyle w:val="ListParagraph"/>
              <w:tabs>
                <w:tab w:val="left" w:pos="2520"/>
              </w:tabs>
              <w:spacing w:beforeLines="50" w:before="120" w:afterLines="50" w:after="120"/>
              <w:ind w:left="0"/>
              <w:contextualSpacing w:val="0"/>
              <w:jc w:val="center"/>
              <w:rPr>
                <w:b/>
              </w:rPr>
            </w:pPr>
            <w:r w:rsidRPr="0056506D">
              <w:rPr>
                <w:b/>
              </w:rPr>
              <w:t>Right</w:t>
            </w:r>
          </w:p>
        </w:tc>
        <w:tc>
          <w:tcPr>
            <w:tcW w:w="5395" w:type="dxa"/>
          </w:tcPr>
          <w:p w14:paraId="53B8E3E1" w14:textId="77777777" w:rsidR="00487A2B" w:rsidRPr="0056506D" w:rsidRDefault="00487A2B" w:rsidP="009E74FA">
            <w:pPr>
              <w:pStyle w:val="ListParagraph"/>
              <w:tabs>
                <w:tab w:val="left" w:pos="2520"/>
              </w:tabs>
              <w:spacing w:beforeLines="50" w:before="120" w:afterLines="50" w:after="120"/>
              <w:ind w:left="0"/>
              <w:contextualSpacing w:val="0"/>
              <w:jc w:val="center"/>
              <w:rPr>
                <w:b/>
              </w:rPr>
            </w:pPr>
            <w:r w:rsidRPr="0056506D">
              <w:rPr>
                <w:b/>
              </w:rPr>
              <w:t>Left</w:t>
            </w:r>
          </w:p>
        </w:tc>
      </w:tr>
      <w:tr w:rsidR="00487A2B" w14:paraId="5157C8B1" w14:textId="77777777" w:rsidTr="009E74FA">
        <w:tc>
          <w:tcPr>
            <w:tcW w:w="5395" w:type="dxa"/>
          </w:tcPr>
          <w:p w14:paraId="39C1815E" w14:textId="7CAB81DA" w:rsidR="00487A2B" w:rsidRPr="00B53C41" w:rsidRDefault="00487A2B" w:rsidP="00487A2B">
            <w:pPr>
              <w:pStyle w:val="ListParagraph"/>
              <w:tabs>
                <w:tab w:val="left" w:pos="2520"/>
              </w:tabs>
              <w:spacing w:before="120" w:after="60"/>
              <w:ind w:left="360"/>
              <w:contextualSpacing w:val="0"/>
            </w:pPr>
            <w:r w:rsidRPr="00295FE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Normal – Near Normal. No frank hypertonia or hypotonia in comparison with the </w:t>
            </w:r>
            <w:r w:rsidR="009E13DF">
              <w:t>left</w:t>
            </w:r>
            <w:r w:rsidRPr="00295FEB">
              <w:t xml:space="preserve"> side, even if the jerk reflexes are exaggerated. (5)</w:t>
            </w:r>
          </w:p>
          <w:p w14:paraId="14869EB1" w14:textId="5AA170A5" w:rsidR="00487A2B" w:rsidRDefault="00487A2B" w:rsidP="005C1CF9">
            <w:pPr>
              <w:pStyle w:val="ListParagraph"/>
              <w:tabs>
                <w:tab w:val="left" w:pos="2520"/>
              </w:tabs>
              <w:spacing w:before="120" w:after="60"/>
              <w:ind w:left="360"/>
              <w:contextualSpacing w:val="0"/>
            </w:pPr>
            <w:r w:rsidRPr="00295FE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Overtly spastic or flaccid – Frank hypertonia or hypotonia in comparison with the </w:t>
            </w:r>
            <w:r w:rsidR="009E13DF">
              <w:t>left</w:t>
            </w:r>
            <w:r w:rsidRPr="00295FEB">
              <w:t xml:space="preserve"> side; permanent rigidity, or flexion or extension induced by painful stimuli. (0)</w:t>
            </w:r>
          </w:p>
        </w:tc>
        <w:tc>
          <w:tcPr>
            <w:tcW w:w="5395" w:type="dxa"/>
          </w:tcPr>
          <w:p w14:paraId="59DFF62A" w14:textId="7526C396" w:rsidR="00487A2B" w:rsidRPr="00B53C41" w:rsidRDefault="00487A2B" w:rsidP="00487A2B">
            <w:pPr>
              <w:pStyle w:val="ListParagraph"/>
              <w:tabs>
                <w:tab w:val="left" w:pos="2520"/>
              </w:tabs>
              <w:spacing w:before="120" w:after="60"/>
              <w:ind w:left="360"/>
              <w:contextualSpacing w:val="0"/>
            </w:pPr>
            <w:r w:rsidRPr="00295FE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Normal – Near Normal. No frank hypertonia or hypotonia in comparison with the </w:t>
            </w:r>
            <w:r w:rsidR="009E13DF">
              <w:t>right</w:t>
            </w:r>
            <w:r w:rsidRPr="00295FEB">
              <w:t xml:space="preserve"> side, even if the jerk reflexes are exaggerated. (5)</w:t>
            </w:r>
          </w:p>
          <w:p w14:paraId="7F5740A4" w14:textId="1A7CC1DA" w:rsidR="00487A2B" w:rsidRDefault="00487A2B" w:rsidP="005C1CF9">
            <w:pPr>
              <w:pStyle w:val="ListParagraph"/>
              <w:tabs>
                <w:tab w:val="left" w:pos="2520"/>
              </w:tabs>
              <w:spacing w:before="120" w:after="60"/>
              <w:ind w:left="360"/>
              <w:contextualSpacing w:val="0"/>
            </w:pPr>
            <w:r w:rsidRPr="00295FE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Overtly spastic or flaccid – Frank hypertonia or hypotonia in comparison with the </w:t>
            </w:r>
            <w:r w:rsidR="009E13DF">
              <w:t>right</w:t>
            </w:r>
            <w:r w:rsidRPr="00295FEB">
              <w:t xml:space="preserve"> side; permanent rigidity, or flexion or extension induced by painful stimuli. (0)</w:t>
            </w:r>
          </w:p>
        </w:tc>
      </w:tr>
    </w:tbl>
    <w:p w14:paraId="26E84FAD" w14:textId="77777777" w:rsidR="00487A2B" w:rsidRPr="00295FEB" w:rsidRDefault="00487A2B" w:rsidP="005C1CF9">
      <w:pPr>
        <w:pStyle w:val="ListParagraph"/>
      </w:pPr>
    </w:p>
    <w:p w14:paraId="0A261C99" w14:textId="31D33219" w:rsidR="005B2312" w:rsidRPr="00CD7AB7" w:rsidRDefault="00E1435C" w:rsidP="00CD7AB7">
      <w:pPr>
        <w:pStyle w:val="ListParagraph"/>
        <w:numPr>
          <w:ilvl w:val="0"/>
          <w:numId w:val="4"/>
        </w:numPr>
      </w:pPr>
      <w:r>
        <w:t>***</w:t>
      </w:r>
      <w:r w:rsidR="005E564E" w:rsidRPr="00CD7AB7">
        <w:t>Lower limb tone:</w:t>
      </w:r>
    </w:p>
    <w:tbl>
      <w:tblPr>
        <w:tblStyle w:val="TableGrid"/>
        <w:tblW w:w="0" w:type="auto"/>
        <w:tblInd w:w="360" w:type="dxa"/>
        <w:tblLook w:val="04A0" w:firstRow="1" w:lastRow="0" w:firstColumn="1" w:lastColumn="0" w:noHBand="0" w:noVBand="1"/>
      </w:tblPr>
      <w:tblGrid>
        <w:gridCol w:w="5215"/>
        <w:gridCol w:w="5215"/>
      </w:tblGrid>
      <w:tr w:rsidR="009E13DF" w:rsidRPr="0056506D" w14:paraId="39306A0B" w14:textId="77777777" w:rsidTr="009E74FA">
        <w:trPr>
          <w:trHeight w:val="350"/>
        </w:trPr>
        <w:tc>
          <w:tcPr>
            <w:tcW w:w="5395" w:type="dxa"/>
          </w:tcPr>
          <w:p w14:paraId="024A1B0B" w14:textId="77777777" w:rsidR="009E13DF" w:rsidRPr="0056506D" w:rsidRDefault="009E13DF" w:rsidP="009E74FA">
            <w:pPr>
              <w:pStyle w:val="ListParagraph"/>
              <w:tabs>
                <w:tab w:val="left" w:pos="2520"/>
              </w:tabs>
              <w:spacing w:beforeLines="50" w:before="120" w:afterLines="50" w:after="120"/>
              <w:ind w:left="0"/>
              <w:contextualSpacing w:val="0"/>
              <w:jc w:val="center"/>
              <w:rPr>
                <w:b/>
              </w:rPr>
            </w:pPr>
            <w:r w:rsidRPr="0056506D">
              <w:rPr>
                <w:b/>
              </w:rPr>
              <w:t>Right</w:t>
            </w:r>
          </w:p>
        </w:tc>
        <w:tc>
          <w:tcPr>
            <w:tcW w:w="5395" w:type="dxa"/>
          </w:tcPr>
          <w:p w14:paraId="6FFC32A9" w14:textId="77777777" w:rsidR="009E13DF" w:rsidRPr="0056506D" w:rsidRDefault="009E13DF" w:rsidP="009E74FA">
            <w:pPr>
              <w:pStyle w:val="ListParagraph"/>
              <w:tabs>
                <w:tab w:val="left" w:pos="2520"/>
              </w:tabs>
              <w:spacing w:beforeLines="50" w:before="120" w:afterLines="50" w:after="120"/>
              <w:ind w:left="0"/>
              <w:contextualSpacing w:val="0"/>
              <w:jc w:val="center"/>
              <w:rPr>
                <w:b/>
              </w:rPr>
            </w:pPr>
            <w:r w:rsidRPr="0056506D">
              <w:rPr>
                <w:b/>
              </w:rPr>
              <w:t>Left</w:t>
            </w:r>
          </w:p>
        </w:tc>
      </w:tr>
      <w:tr w:rsidR="009E13DF" w14:paraId="4BBB7EB8" w14:textId="77777777" w:rsidTr="009E74FA">
        <w:tc>
          <w:tcPr>
            <w:tcW w:w="5395" w:type="dxa"/>
          </w:tcPr>
          <w:p w14:paraId="11610117" w14:textId="77777777" w:rsidR="009E13DF" w:rsidRPr="00B53C41" w:rsidRDefault="009E13DF" w:rsidP="009E74FA">
            <w:pPr>
              <w:pStyle w:val="ListParagraph"/>
              <w:tabs>
                <w:tab w:val="left" w:pos="2520"/>
              </w:tabs>
              <w:spacing w:before="120" w:after="60"/>
              <w:ind w:left="360"/>
              <w:contextualSpacing w:val="0"/>
            </w:pPr>
            <w:r w:rsidRPr="00295FE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Normal – Near Normal. No frank hypertonia or hypotonia in comparison with the </w:t>
            </w:r>
            <w:r>
              <w:t>left</w:t>
            </w:r>
            <w:r w:rsidRPr="00295FEB">
              <w:t xml:space="preserve"> side, even if the jerk reflexes are exaggerated. (5)</w:t>
            </w:r>
          </w:p>
          <w:p w14:paraId="517381B5" w14:textId="77777777" w:rsidR="009E13DF" w:rsidRDefault="009E13DF" w:rsidP="009E74FA">
            <w:pPr>
              <w:pStyle w:val="ListParagraph"/>
              <w:tabs>
                <w:tab w:val="left" w:pos="2520"/>
              </w:tabs>
              <w:spacing w:before="120" w:after="60"/>
              <w:ind w:left="360"/>
              <w:contextualSpacing w:val="0"/>
            </w:pPr>
            <w:r w:rsidRPr="00295FE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Overtly spastic or flaccid – Frank hypertonia or hypotonia in comparison with the </w:t>
            </w:r>
            <w:r>
              <w:t>left</w:t>
            </w:r>
            <w:r w:rsidRPr="00295FEB">
              <w:t xml:space="preserve"> side; permanent rigidity, or flexion or extension induced by painful stimuli. (0)</w:t>
            </w:r>
          </w:p>
        </w:tc>
        <w:tc>
          <w:tcPr>
            <w:tcW w:w="5395" w:type="dxa"/>
          </w:tcPr>
          <w:p w14:paraId="5743D8FD" w14:textId="77777777" w:rsidR="009E13DF" w:rsidRPr="00B53C41" w:rsidRDefault="009E13DF" w:rsidP="009E74FA">
            <w:pPr>
              <w:pStyle w:val="ListParagraph"/>
              <w:tabs>
                <w:tab w:val="left" w:pos="2520"/>
              </w:tabs>
              <w:spacing w:before="120" w:after="60"/>
              <w:ind w:left="360"/>
              <w:contextualSpacing w:val="0"/>
            </w:pPr>
            <w:r w:rsidRPr="00295FE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Normal – Near Normal. No frank hypertonia or hypotonia in comparison with the </w:t>
            </w:r>
            <w:r>
              <w:t>right</w:t>
            </w:r>
            <w:r w:rsidRPr="00295FEB">
              <w:t xml:space="preserve"> side, even if the jerk reflexes are exaggerated. (5)</w:t>
            </w:r>
          </w:p>
          <w:p w14:paraId="60E852C0" w14:textId="77777777" w:rsidR="009E13DF" w:rsidRDefault="009E13DF" w:rsidP="009E74FA">
            <w:pPr>
              <w:pStyle w:val="ListParagraph"/>
              <w:tabs>
                <w:tab w:val="left" w:pos="2520"/>
              </w:tabs>
              <w:spacing w:before="120" w:after="60"/>
              <w:ind w:left="360"/>
              <w:contextualSpacing w:val="0"/>
            </w:pPr>
            <w:r w:rsidRPr="00295FE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Overtly spastic or flaccid – Frank hypertonia or hypotonia in comparison with the </w:t>
            </w:r>
            <w:r>
              <w:t>right</w:t>
            </w:r>
            <w:r w:rsidRPr="00295FEB">
              <w:t xml:space="preserve"> side; permanent rigidity, or flexion or extension induced by painful stimuli. (0)</w:t>
            </w:r>
          </w:p>
        </w:tc>
      </w:tr>
    </w:tbl>
    <w:p w14:paraId="313E64B8" w14:textId="77777777" w:rsidR="00B53C41" w:rsidRPr="00CD7AB7" w:rsidRDefault="007F654C" w:rsidP="00BD4D03">
      <w:pPr>
        <w:pStyle w:val="ListParagraph"/>
        <w:numPr>
          <w:ilvl w:val="0"/>
          <w:numId w:val="2"/>
        </w:numPr>
        <w:tabs>
          <w:tab w:val="left" w:pos="2520"/>
          <w:tab w:val="left" w:pos="4320"/>
          <w:tab w:val="left" w:pos="5760"/>
          <w:tab w:val="left" w:pos="7200"/>
        </w:tabs>
        <w:spacing w:before="120" w:after="60"/>
        <w:ind w:left="360"/>
        <w:contextualSpacing w:val="0"/>
      </w:pPr>
      <w:r w:rsidRPr="00CD7AB7">
        <w:t>Dysphagia (difficulty swallowing)</w:t>
      </w:r>
      <w:r w:rsidR="00143E9D" w:rsidRPr="00CD7AB7">
        <w:t>:</w:t>
      </w:r>
    </w:p>
    <w:p w14:paraId="41AAC002" w14:textId="3EF9DA96" w:rsidR="00B53C41"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Yes"/>
            <w:statusText w:type="text" w:val="Yes"/>
            <w:checkBox>
              <w:sizeAuto/>
              <w:default w:val="0"/>
            </w:checkBox>
          </w:ffData>
        </w:fldChar>
      </w:r>
      <w:r w:rsidR="003355C6" w:rsidRPr="00CD7AB7">
        <w:instrText xml:space="preserve"> FORMCHECKBOX </w:instrText>
      </w:r>
      <w:r w:rsidR="00BF5EA4">
        <w:fldChar w:fldCharType="separate"/>
      </w:r>
      <w:r w:rsidRPr="00CD7AB7">
        <w:fldChar w:fldCharType="end"/>
      </w:r>
      <w:r w:rsidR="00143E9D" w:rsidRPr="00CD7AB7">
        <w:t xml:space="preserve"> </w:t>
      </w:r>
      <w:r w:rsidR="008B72D6">
        <w:t>Normal</w:t>
      </w:r>
    </w:p>
    <w:p w14:paraId="4E94EC69" w14:textId="12438AAE" w:rsidR="00B53C41"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No"/>
            <w:statusText w:type="text" w:val="No"/>
            <w:checkBox>
              <w:sizeAuto/>
              <w:default w:val="0"/>
            </w:checkBox>
          </w:ffData>
        </w:fldChar>
      </w:r>
      <w:r w:rsidR="003355C6" w:rsidRPr="00CD7AB7">
        <w:instrText xml:space="preserve"> FORMCHECKBOX </w:instrText>
      </w:r>
      <w:r w:rsidR="00BF5EA4">
        <w:fldChar w:fldCharType="separate"/>
      </w:r>
      <w:r w:rsidRPr="00CD7AB7">
        <w:fldChar w:fldCharType="end"/>
      </w:r>
      <w:r w:rsidR="00143E9D" w:rsidRPr="00CD7AB7">
        <w:t xml:space="preserve"> </w:t>
      </w:r>
      <w:r w:rsidR="008B72D6">
        <w:t>Partial (swallows solids but not liquids)</w:t>
      </w:r>
    </w:p>
    <w:p w14:paraId="0E586B96" w14:textId="021A78F2" w:rsidR="008B72D6" w:rsidRDefault="008B72D6" w:rsidP="008B72D6">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No"/>
            <w:statusText w:type="text" w:val="No"/>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w:t>
      </w:r>
      <w:r>
        <w:t>Severe (cannot swallow, requires NGT feeds and suctioning)</w:t>
      </w:r>
    </w:p>
    <w:p w14:paraId="423E5043" w14:textId="77777777" w:rsidR="007F654C"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Unknown"/>
            <w:statusText w:type="text" w:val="Unknown"/>
            <w:checkBox>
              <w:sizeAuto/>
              <w:default w:val="0"/>
            </w:checkBox>
          </w:ffData>
        </w:fldChar>
      </w:r>
      <w:r w:rsidR="003355C6" w:rsidRPr="00CD7AB7">
        <w:instrText xml:space="preserve"> FORMCHECKBOX </w:instrText>
      </w:r>
      <w:r w:rsidR="00BF5EA4">
        <w:fldChar w:fldCharType="separate"/>
      </w:r>
      <w:r w:rsidRPr="00CD7AB7">
        <w:fldChar w:fldCharType="end"/>
      </w:r>
      <w:r w:rsidR="007F654C" w:rsidRPr="00CD7AB7">
        <w:t xml:space="preserve"> Unknown</w:t>
      </w:r>
    </w:p>
    <w:p w14:paraId="6B99E531" w14:textId="77777777" w:rsidR="00BD4D03" w:rsidRPr="00CD7AB7" w:rsidRDefault="00143E9D" w:rsidP="00BD4D03">
      <w:pPr>
        <w:pStyle w:val="ListParagraph"/>
        <w:numPr>
          <w:ilvl w:val="0"/>
          <w:numId w:val="2"/>
        </w:numPr>
        <w:tabs>
          <w:tab w:val="left" w:pos="2520"/>
        </w:tabs>
        <w:spacing w:before="120" w:after="60"/>
        <w:ind w:left="360"/>
        <w:contextualSpacing w:val="0"/>
      </w:pPr>
      <w:r w:rsidRPr="00CD7AB7">
        <w:t>Gait:</w:t>
      </w:r>
    </w:p>
    <w:p w14:paraId="09FA7440" w14:textId="77777777" w:rsidR="00BD4D03"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Steady and brisk"/>
            <w:statusText w:type="text" w:val="Steady and brisk"/>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Steady and brisk</w:t>
      </w:r>
    </w:p>
    <w:p w14:paraId="684A8102" w14:textId="77777777" w:rsidR="00143E9D"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Steady but slowed or widebased"/>
            <w:statusText w:type="text" w:val="Steady but slowed or widebased"/>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Ste</w:t>
      </w:r>
      <w:r w:rsidR="00143E9D" w:rsidRPr="00CD7AB7">
        <w:t xml:space="preserve">ady but slowed or </w:t>
      </w:r>
      <w:proofErr w:type="spellStart"/>
      <w:r w:rsidR="00143E9D" w:rsidRPr="00CD7AB7">
        <w:t>widebased</w:t>
      </w:r>
      <w:proofErr w:type="spellEnd"/>
    </w:p>
    <w:p w14:paraId="0D4407B1" w14:textId="77777777" w:rsidR="00143E9D"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Unsteady but self corrects and low risk of falling"/>
            <w:statusText w:type="text" w:val="Unsteady but self corrects and low risk of falling"/>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Unsteady but self corrects and low risk of falling</w:t>
      </w:r>
    </w:p>
    <w:p w14:paraId="05E7BC3D" w14:textId="77777777" w:rsidR="007F654C"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Dangerously unsteady"/>
            <w:statusText w:type="text" w:val="Dangerously unsteady"/>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Dangerously unsteady</w:t>
      </w:r>
    </w:p>
    <w:p w14:paraId="262D26B6" w14:textId="77777777" w:rsidR="00BD4D03" w:rsidRPr="00CD7AB7" w:rsidRDefault="00143E9D" w:rsidP="00BD4D03">
      <w:pPr>
        <w:pStyle w:val="ListParagraph"/>
        <w:numPr>
          <w:ilvl w:val="0"/>
          <w:numId w:val="2"/>
        </w:numPr>
        <w:tabs>
          <w:tab w:val="left" w:pos="2520"/>
        </w:tabs>
        <w:spacing w:before="120" w:after="60"/>
        <w:ind w:left="360"/>
        <w:contextualSpacing w:val="0"/>
      </w:pPr>
      <w:r w:rsidRPr="00CD7AB7">
        <w:t>Monocular visual loss:</w:t>
      </w:r>
      <w:r w:rsidR="005E564E" w:rsidRPr="00CD7AB7">
        <w:tab/>
      </w:r>
    </w:p>
    <w:p w14:paraId="2D32D096" w14:textId="77777777" w:rsidR="00143E9D"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Normal monocular vision"/>
            <w:statusText w:type="text" w:val="Normal monocular vision"/>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Normal monocular vision</w:t>
      </w:r>
    </w:p>
    <w:p w14:paraId="1178D460" w14:textId="77777777" w:rsidR="00143E9D"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Partial monocular visual loss or blurring"/>
            <w:statusText w:type="text" w:val="Partial monocular visual loss or blurring"/>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Partial monocular visual loss or blurring</w:t>
      </w:r>
    </w:p>
    <w:p w14:paraId="63781E18" w14:textId="77777777" w:rsidR="00DA5FC5" w:rsidRPr="00CD7AB7" w:rsidRDefault="001E5BB0" w:rsidP="00B53C41">
      <w:pPr>
        <w:pStyle w:val="ListParagraph"/>
        <w:tabs>
          <w:tab w:val="left" w:pos="2520"/>
          <w:tab w:val="left" w:pos="4320"/>
          <w:tab w:val="left" w:pos="5760"/>
          <w:tab w:val="left" w:pos="7200"/>
        </w:tabs>
        <w:spacing w:before="120" w:after="60"/>
        <w:ind w:left="360"/>
        <w:contextualSpacing w:val="0"/>
      </w:pPr>
      <w:r w:rsidRPr="00CD7AB7">
        <w:fldChar w:fldCharType="begin">
          <w:ffData>
            <w:name w:val=""/>
            <w:enabled/>
            <w:calcOnExit w:val="0"/>
            <w:helpText w:type="text" w:val="Complete monocular visual loss or blurring"/>
            <w:statusText w:type="text" w:val="Complete monocular visual loss or blurring"/>
            <w:checkBox>
              <w:sizeAuto/>
              <w:default w:val="0"/>
            </w:checkBox>
          </w:ffData>
        </w:fldChar>
      </w:r>
      <w:r w:rsidR="003355C6" w:rsidRPr="00CD7AB7">
        <w:instrText xml:space="preserve"> FORMCHECKBOX </w:instrText>
      </w:r>
      <w:r w:rsidR="00BF5EA4">
        <w:fldChar w:fldCharType="separate"/>
      </w:r>
      <w:r w:rsidRPr="00CD7AB7">
        <w:fldChar w:fldCharType="end"/>
      </w:r>
      <w:r w:rsidR="005E564E" w:rsidRPr="00CD7AB7">
        <w:t xml:space="preserve"> </w:t>
      </w:r>
      <w:r w:rsidR="007F654C" w:rsidRPr="00CD7AB7">
        <w:t>Complete mo</w:t>
      </w:r>
      <w:r w:rsidR="005E564E" w:rsidRPr="00CD7AB7">
        <w:t>nocular visual loss or blurring</w:t>
      </w:r>
    </w:p>
    <w:p w14:paraId="122779E7" w14:textId="442C0084" w:rsidR="00B53C41" w:rsidRPr="00CD7AB7" w:rsidRDefault="00DA5FC5" w:rsidP="00BD4D03">
      <w:pPr>
        <w:pStyle w:val="ListParagraph"/>
        <w:numPr>
          <w:ilvl w:val="0"/>
          <w:numId w:val="2"/>
        </w:numPr>
        <w:tabs>
          <w:tab w:val="left" w:pos="2520"/>
          <w:tab w:val="left" w:pos="4320"/>
          <w:tab w:val="left" w:pos="5760"/>
        </w:tabs>
        <w:spacing w:before="120" w:after="60"/>
        <w:ind w:left="360"/>
        <w:contextualSpacing w:val="0"/>
      </w:pPr>
      <w:r w:rsidRPr="00CD7AB7">
        <w:t>Dizziness:</w:t>
      </w:r>
    </w:p>
    <w:p w14:paraId="0F7C5E13" w14:textId="77777777" w:rsidR="00B53C41" w:rsidRPr="00CD7AB7" w:rsidRDefault="001E5BB0" w:rsidP="00B53C41">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Yes"/>
            <w:statusText w:type="text" w:val="Yes"/>
            <w:checkBox>
              <w:sizeAuto/>
              <w:default w:val="0"/>
            </w:checkBox>
          </w:ffData>
        </w:fldChar>
      </w:r>
      <w:r w:rsidR="003355C6" w:rsidRPr="00CD7AB7">
        <w:instrText xml:space="preserve"> FORMCHECKBOX </w:instrText>
      </w:r>
      <w:r w:rsidR="00BF5EA4">
        <w:fldChar w:fldCharType="separate"/>
      </w:r>
      <w:r w:rsidRPr="00CD7AB7">
        <w:fldChar w:fldCharType="end"/>
      </w:r>
      <w:r w:rsidR="00143E9D" w:rsidRPr="00CD7AB7">
        <w:t xml:space="preserve"> Yes</w:t>
      </w:r>
    </w:p>
    <w:p w14:paraId="3131B97F" w14:textId="77777777" w:rsidR="00B53C41" w:rsidRPr="00CD7AB7" w:rsidRDefault="001E5BB0" w:rsidP="00B53C41">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No"/>
            <w:statusText w:type="text" w:val="No"/>
            <w:checkBox>
              <w:sizeAuto/>
              <w:default w:val="0"/>
            </w:checkBox>
          </w:ffData>
        </w:fldChar>
      </w:r>
      <w:r w:rsidR="003355C6" w:rsidRPr="00CD7AB7">
        <w:instrText xml:space="preserve"> FORMCHECKBOX </w:instrText>
      </w:r>
      <w:r w:rsidR="00BF5EA4">
        <w:fldChar w:fldCharType="separate"/>
      </w:r>
      <w:r w:rsidRPr="00CD7AB7">
        <w:fldChar w:fldCharType="end"/>
      </w:r>
      <w:r w:rsidR="00143E9D" w:rsidRPr="00CD7AB7">
        <w:t xml:space="preserve"> No</w:t>
      </w:r>
    </w:p>
    <w:p w14:paraId="5BA6189F" w14:textId="77777777" w:rsidR="00DA5FC5" w:rsidRPr="00CD7AB7" w:rsidRDefault="001E5BB0" w:rsidP="00B53C41">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Unknown"/>
            <w:statusText w:type="text" w:val="Unknown"/>
            <w:checkBox>
              <w:sizeAuto/>
              <w:default w:val="0"/>
            </w:checkBox>
          </w:ffData>
        </w:fldChar>
      </w:r>
      <w:r w:rsidR="003355C6" w:rsidRPr="00CD7AB7">
        <w:instrText xml:space="preserve"> FORMCHECKBOX </w:instrText>
      </w:r>
      <w:r w:rsidR="00BF5EA4">
        <w:fldChar w:fldCharType="separate"/>
      </w:r>
      <w:r w:rsidRPr="00CD7AB7">
        <w:fldChar w:fldCharType="end"/>
      </w:r>
      <w:r w:rsidR="00DA5FC5" w:rsidRPr="00CD7AB7">
        <w:t xml:space="preserve"> Unknown</w:t>
      </w:r>
    </w:p>
    <w:p w14:paraId="4134496E" w14:textId="62B09AEE" w:rsidR="00EC517B" w:rsidRPr="00CD7AB7" w:rsidRDefault="00EC517B" w:rsidP="00EC517B">
      <w:pPr>
        <w:pStyle w:val="ListParagraph"/>
        <w:numPr>
          <w:ilvl w:val="0"/>
          <w:numId w:val="2"/>
        </w:numPr>
        <w:tabs>
          <w:tab w:val="left" w:pos="2520"/>
          <w:tab w:val="left" w:pos="4320"/>
          <w:tab w:val="left" w:pos="5760"/>
        </w:tabs>
        <w:spacing w:before="120" w:after="60"/>
        <w:ind w:left="360"/>
        <w:contextualSpacing w:val="0"/>
      </w:pPr>
      <w:r w:rsidRPr="00CD7AB7">
        <w:t>Vertigo:</w:t>
      </w:r>
    </w:p>
    <w:p w14:paraId="0DF1C9B8" w14:textId="77777777" w:rsidR="00EC517B" w:rsidRPr="00CD7AB7" w:rsidRDefault="00EC517B" w:rsidP="00EC517B">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Yes"/>
            <w:statusText w:type="text" w:val="Yes"/>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Yes</w:t>
      </w:r>
    </w:p>
    <w:p w14:paraId="0FD459A2" w14:textId="77777777" w:rsidR="00EC517B" w:rsidRPr="00CD7AB7" w:rsidRDefault="00EC517B" w:rsidP="00EC517B">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No"/>
            <w:statusText w:type="text" w:val="No"/>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No</w:t>
      </w:r>
    </w:p>
    <w:p w14:paraId="607F61C2" w14:textId="77777777" w:rsidR="00EC517B" w:rsidRPr="00CD7AB7" w:rsidRDefault="00EC517B" w:rsidP="00EC517B">
      <w:pPr>
        <w:pStyle w:val="ListParagraph"/>
        <w:tabs>
          <w:tab w:val="left" w:pos="2520"/>
          <w:tab w:val="left" w:pos="4320"/>
          <w:tab w:val="left" w:pos="5760"/>
        </w:tabs>
        <w:spacing w:before="120" w:after="60"/>
        <w:ind w:left="360"/>
        <w:contextualSpacing w:val="0"/>
      </w:pPr>
      <w:r w:rsidRPr="00CD7AB7">
        <w:fldChar w:fldCharType="begin">
          <w:ffData>
            <w:name w:val=""/>
            <w:enabled/>
            <w:calcOnExit w:val="0"/>
            <w:helpText w:type="text" w:val="Unknown"/>
            <w:statusText w:type="text" w:val="Unknown"/>
            <w:checkBox>
              <w:sizeAuto/>
              <w:default w:val="0"/>
            </w:checkBox>
          </w:ffData>
        </w:fldChar>
      </w:r>
      <w:r w:rsidRPr="00CD7AB7">
        <w:instrText xml:space="preserve"> FORMCHECKBOX </w:instrText>
      </w:r>
      <w:r w:rsidR="00BF5EA4">
        <w:fldChar w:fldCharType="separate"/>
      </w:r>
      <w:r w:rsidRPr="00CD7AB7">
        <w:fldChar w:fldCharType="end"/>
      </w:r>
      <w:r w:rsidRPr="00CD7AB7">
        <w:t xml:space="preserve"> Unknown</w:t>
      </w:r>
    </w:p>
    <w:p w14:paraId="0E0B83A6" w14:textId="2C1C63B3" w:rsidR="00B53C41" w:rsidRPr="00CD7AB7" w:rsidRDefault="00DA5FC5" w:rsidP="00664D06">
      <w:pPr>
        <w:pStyle w:val="ListParagraph"/>
        <w:numPr>
          <w:ilvl w:val="0"/>
          <w:numId w:val="2"/>
        </w:numPr>
        <w:tabs>
          <w:tab w:val="left" w:pos="2520"/>
          <w:tab w:val="left" w:pos="4320"/>
          <w:tab w:val="left" w:pos="5760"/>
        </w:tabs>
        <w:spacing w:before="120" w:after="60"/>
        <w:ind w:left="360"/>
      </w:pPr>
      <w:r w:rsidRPr="00CD7AB7">
        <w:t>C</w:t>
      </w:r>
      <w:r w:rsidR="00143E9D" w:rsidRPr="00CD7AB7">
        <w:t>arotid bruit:</w:t>
      </w:r>
    </w:p>
    <w:p w14:paraId="6AC642C1" w14:textId="77777777" w:rsidR="00B53C41"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Yes"/>
            <w:statusText w:type="text" w:val="Yes"/>
            <w:checkBox>
              <w:sizeAuto/>
              <w:default w:val="0"/>
            </w:checkBox>
          </w:ffData>
        </w:fldChar>
      </w:r>
      <w:r w:rsidR="003355C6" w:rsidRPr="00295FEB">
        <w:instrText xml:space="preserve"> FORMCHECKBOX </w:instrText>
      </w:r>
      <w:r w:rsidR="00BF5EA4">
        <w:fldChar w:fldCharType="separate"/>
      </w:r>
      <w:r w:rsidRPr="00295FEB">
        <w:fldChar w:fldCharType="end"/>
      </w:r>
      <w:r w:rsidR="00143E9D" w:rsidRPr="00295FEB">
        <w:t xml:space="preserve"> Yes</w:t>
      </w:r>
    </w:p>
    <w:p w14:paraId="52FBE2F1" w14:textId="77777777" w:rsidR="00B53C41"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No"/>
            <w:statusText w:type="text" w:val="No"/>
            <w:checkBox>
              <w:sizeAuto/>
              <w:default w:val="0"/>
            </w:checkBox>
          </w:ffData>
        </w:fldChar>
      </w:r>
      <w:r w:rsidR="003355C6" w:rsidRPr="00295FEB">
        <w:instrText xml:space="preserve"> FORMCHECKBOX </w:instrText>
      </w:r>
      <w:r w:rsidR="00BF5EA4">
        <w:fldChar w:fldCharType="separate"/>
      </w:r>
      <w:r w:rsidRPr="00295FEB">
        <w:fldChar w:fldCharType="end"/>
      </w:r>
      <w:r w:rsidR="00143E9D" w:rsidRPr="00295FEB">
        <w:t xml:space="preserve"> No</w:t>
      </w:r>
    </w:p>
    <w:p w14:paraId="243E2912" w14:textId="77777777" w:rsidR="008827D2" w:rsidRPr="00295FEB"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Unknown"/>
            <w:statusText w:type="text" w:val="Unknown"/>
            <w:checkBox>
              <w:sizeAuto/>
              <w:default w:val="0"/>
            </w:checkBox>
          </w:ffData>
        </w:fldChar>
      </w:r>
      <w:r w:rsidR="003355C6" w:rsidRPr="00295FEB">
        <w:instrText xml:space="preserve"> FORMCHECKBOX </w:instrText>
      </w:r>
      <w:r w:rsidR="00BF5EA4">
        <w:fldChar w:fldCharType="separate"/>
      </w:r>
      <w:r w:rsidRPr="00295FEB">
        <w:fldChar w:fldCharType="end"/>
      </w:r>
      <w:r w:rsidR="00C2147D" w:rsidRPr="00295FEB">
        <w:t xml:space="preserve"> Unknown</w:t>
      </w:r>
    </w:p>
    <w:p w14:paraId="4AF49848" w14:textId="1365BE6C" w:rsidR="00F11F2A" w:rsidRDefault="00F11F2A" w:rsidP="00F11F2A">
      <w:pPr>
        <w:tabs>
          <w:tab w:val="clear" w:pos="9360"/>
          <w:tab w:val="left" w:pos="2520"/>
          <w:tab w:val="left" w:pos="4320"/>
          <w:tab w:val="left" w:pos="5760"/>
          <w:tab w:val="left" w:pos="8640"/>
        </w:tabs>
        <w:spacing w:before="120" w:after="60"/>
        <w:rPr>
          <w:b/>
        </w:rPr>
      </w:pPr>
      <w:r w:rsidRPr="00295FEB">
        <w:t xml:space="preserve">If YES, select </w:t>
      </w:r>
      <w:r>
        <w:t>locality</w:t>
      </w:r>
      <w:r w:rsidRPr="00295FEB">
        <w:t>:</w:t>
      </w:r>
    </w:p>
    <w:p w14:paraId="2482D2DB" w14:textId="133CEAE4" w:rsidR="00F11F2A" w:rsidRDefault="00F11F2A" w:rsidP="00F11F2A">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Cranial"/>
            <w:statusText w:type="text" w:val="Cranial"/>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w:t>
      </w:r>
      <w:r>
        <w:t>Left</w:t>
      </w:r>
    </w:p>
    <w:p w14:paraId="49DFE716" w14:textId="79052D95" w:rsidR="00F11F2A" w:rsidRDefault="00F11F2A" w:rsidP="00F11F2A">
      <w:pPr>
        <w:pStyle w:val="ListParagraph"/>
        <w:tabs>
          <w:tab w:val="left" w:pos="2520"/>
          <w:tab w:val="left" w:pos="4320"/>
          <w:tab w:val="left" w:pos="5760"/>
        </w:tabs>
        <w:spacing w:before="120" w:after="60"/>
        <w:ind w:left="360"/>
        <w:contextualSpacing w:val="0"/>
      </w:pPr>
      <w:r w:rsidRPr="00295FEB">
        <w:lastRenderedPageBreak/>
        <w:fldChar w:fldCharType="begin">
          <w:ffData>
            <w:name w:val=""/>
            <w:enabled/>
            <w:calcOnExit w:val="0"/>
            <w:helpText w:type="text" w:val="Ocular"/>
            <w:statusText w:type="text" w:val="Ocular"/>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w:t>
      </w:r>
      <w:r>
        <w:t>Right</w:t>
      </w:r>
    </w:p>
    <w:p w14:paraId="2DB1146E" w14:textId="5DF19482" w:rsidR="00F11F2A" w:rsidRDefault="00F11F2A" w:rsidP="00F11F2A">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Multi-select cervical"/>
            <w:statusText w:type="text" w:val="Multi-select cervical"/>
            <w:checkBox>
              <w:sizeAuto/>
              <w:default w:val="0"/>
            </w:checkBox>
          </w:ffData>
        </w:fldChar>
      </w:r>
      <w:r w:rsidRPr="00295FEB">
        <w:instrText xml:space="preserve"> FORMCHECKBOX </w:instrText>
      </w:r>
      <w:r w:rsidR="00BF5EA4">
        <w:fldChar w:fldCharType="separate"/>
      </w:r>
      <w:r w:rsidRPr="00295FEB">
        <w:fldChar w:fldCharType="end"/>
      </w:r>
      <w:r w:rsidRPr="00295FEB">
        <w:t xml:space="preserve"> </w:t>
      </w:r>
      <w:r>
        <w:t>Bilateral</w:t>
      </w:r>
    </w:p>
    <w:p w14:paraId="7FBA5221" w14:textId="0C0E8066" w:rsidR="00B53C41" w:rsidRDefault="004953B1" w:rsidP="00FA7E4C">
      <w:pPr>
        <w:tabs>
          <w:tab w:val="clear" w:pos="9360"/>
          <w:tab w:val="left" w:pos="2520"/>
          <w:tab w:val="left" w:pos="4320"/>
          <w:tab w:val="left" w:pos="5760"/>
          <w:tab w:val="left" w:pos="8640"/>
        </w:tabs>
        <w:spacing w:before="120" w:after="60"/>
        <w:rPr>
          <w:b/>
        </w:rPr>
      </w:pPr>
      <w:r w:rsidRPr="00295FEB">
        <w:t>If YES, select all that apply:</w:t>
      </w:r>
    </w:p>
    <w:p w14:paraId="29EDBDD7" w14:textId="77777777" w:rsidR="00B53C41"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Cranial"/>
            <w:statusText w:type="text" w:val="Cranial"/>
            <w:checkBox>
              <w:sizeAuto/>
              <w:default w:val="0"/>
            </w:checkBox>
          </w:ffData>
        </w:fldChar>
      </w:r>
      <w:r w:rsidR="003355C6" w:rsidRPr="00295FEB">
        <w:instrText xml:space="preserve"> FORMCHECKBOX </w:instrText>
      </w:r>
      <w:r w:rsidR="00BF5EA4">
        <w:fldChar w:fldCharType="separate"/>
      </w:r>
      <w:r w:rsidRPr="00295FEB">
        <w:fldChar w:fldCharType="end"/>
      </w:r>
      <w:r w:rsidR="008364F0" w:rsidRPr="00295FEB">
        <w:t xml:space="preserve"> Cranial</w:t>
      </w:r>
    </w:p>
    <w:p w14:paraId="2098B2B4" w14:textId="77777777" w:rsidR="00B53C41"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Ocular"/>
            <w:statusText w:type="text" w:val="Ocular"/>
            <w:checkBox>
              <w:sizeAuto/>
              <w:default w:val="0"/>
            </w:checkBox>
          </w:ffData>
        </w:fldChar>
      </w:r>
      <w:r w:rsidR="003355C6" w:rsidRPr="00295FEB">
        <w:instrText xml:space="preserve"> FORMCHECKBOX </w:instrText>
      </w:r>
      <w:r w:rsidR="00BF5EA4">
        <w:fldChar w:fldCharType="separate"/>
      </w:r>
      <w:r w:rsidRPr="00295FEB">
        <w:fldChar w:fldCharType="end"/>
      </w:r>
      <w:r w:rsidR="003E715E" w:rsidRPr="00295FEB">
        <w:t xml:space="preserve"> Ocular</w:t>
      </w:r>
    </w:p>
    <w:p w14:paraId="1D0C75D0" w14:textId="77777777" w:rsidR="00B53C41"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Multi-select cervical"/>
            <w:statusText w:type="text" w:val="Multi-select cervical"/>
            <w:checkBox>
              <w:sizeAuto/>
              <w:default w:val="0"/>
            </w:checkBox>
          </w:ffData>
        </w:fldChar>
      </w:r>
      <w:r w:rsidR="003355C6" w:rsidRPr="00295FEB">
        <w:instrText xml:space="preserve"> FORMCHECKBOX </w:instrText>
      </w:r>
      <w:r w:rsidR="00BF5EA4">
        <w:fldChar w:fldCharType="separate"/>
      </w:r>
      <w:r w:rsidRPr="00295FEB">
        <w:fldChar w:fldCharType="end"/>
      </w:r>
      <w:r w:rsidR="008364F0" w:rsidRPr="00295FEB">
        <w:t xml:space="preserve"> Multi-select cervical</w:t>
      </w:r>
    </w:p>
    <w:p w14:paraId="02107EEA" w14:textId="77777777" w:rsidR="005A790B" w:rsidRPr="00295FEB" w:rsidRDefault="001E5BB0" w:rsidP="00B53C41">
      <w:pPr>
        <w:pStyle w:val="ListParagraph"/>
        <w:tabs>
          <w:tab w:val="left" w:pos="2520"/>
          <w:tab w:val="left" w:pos="4320"/>
          <w:tab w:val="left" w:pos="5760"/>
        </w:tabs>
        <w:spacing w:before="120" w:after="60"/>
        <w:ind w:left="360"/>
        <w:contextualSpacing w:val="0"/>
      </w:pPr>
      <w:r w:rsidRPr="00295FEB">
        <w:fldChar w:fldCharType="begin">
          <w:ffData>
            <w:name w:val=""/>
            <w:enabled/>
            <w:calcOnExit w:val="0"/>
            <w:helpText w:type="text" w:val="Subclavicular"/>
            <w:statusText w:type="text" w:val="Subclavicular"/>
            <w:checkBox>
              <w:sizeAuto/>
              <w:default w:val="0"/>
            </w:checkBox>
          </w:ffData>
        </w:fldChar>
      </w:r>
      <w:r w:rsidR="003355C6" w:rsidRPr="00295FEB">
        <w:instrText xml:space="preserve"> FORMCHECKBOX </w:instrText>
      </w:r>
      <w:r w:rsidR="00BF5EA4">
        <w:fldChar w:fldCharType="separate"/>
      </w:r>
      <w:r w:rsidRPr="00295FEB">
        <w:fldChar w:fldCharType="end"/>
      </w:r>
      <w:r w:rsidR="008364F0" w:rsidRPr="00295FEB">
        <w:t xml:space="preserve"> </w:t>
      </w:r>
      <w:proofErr w:type="spellStart"/>
      <w:r w:rsidR="008364F0" w:rsidRPr="00295FEB">
        <w:t>Subclavicular</w:t>
      </w:r>
      <w:proofErr w:type="spellEnd"/>
    </w:p>
    <w:p w14:paraId="4DE17C06" w14:textId="77777777" w:rsidR="004953B1" w:rsidRPr="00295FEB" w:rsidRDefault="004953B1" w:rsidP="00B53C41">
      <w:pPr>
        <w:pStyle w:val="ListParagraph"/>
        <w:tabs>
          <w:tab w:val="left" w:pos="2520"/>
          <w:tab w:val="left" w:pos="4320"/>
          <w:tab w:val="left" w:pos="5760"/>
        </w:tabs>
        <w:spacing w:before="120" w:after="60"/>
        <w:ind w:left="360"/>
        <w:contextualSpacing w:val="0"/>
        <w:sectPr w:rsidR="004953B1" w:rsidRPr="00295FEB" w:rsidSect="00B5321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360" w:footer="360" w:gutter="0"/>
          <w:cols w:space="720"/>
          <w:docGrid w:linePitch="360"/>
        </w:sectPr>
      </w:pPr>
    </w:p>
    <w:p w14:paraId="5E5FC1AE" w14:textId="77777777" w:rsidR="0028418A" w:rsidRPr="00295FEB" w:rsidRDefault="0028418A" w:rsidP="00CD7AB7">
      <w:pPr>
        <w:pStyle w:val="Heading2"/>
      </w:pPr>
      <w:r w:rsidRPr="00295FEB">
        <w:lastRenderedPageBreak/>
        <w:t>General Instructions</w:t>
      </w:r>
    </w:p>
    <w:p w14:paraId="1A961657" w14:textId="77777777" w:rsidR="0028418A" w:rsidRPr="00295FEB" w:rsidRDefault="0028418A" w:rsidP="00701727">
      <w:pPr>
        <w:spacing w:before="120" w:after="60"/>
      </w:pPr>
      <w:r w:rsidRPr="00295FEB">
        <w:t xml:space="preserve">This CRF includes data </w:t>
      </w:r>
      <w:r w:rsidR="00C459A5" w:rsidRPr="00295FEB">
        <w:t>that describe the results of a physical and/or neurological examination of the study participant/ subject.</w:t>
      </w:r>
      <w:r w:rsidR="00C87EF4" w:rsidRPr="00295FEB">
        <w:t xml:space="preserve"> </w:t>
      </w:r>
      <w:r w:rsidR="00C459A5" w:rsidRPr="00295FEB">
        <w:t>Such an exam would commonly be conducted at stroke presentation.</w:t>
      </w:r>
    </w:p>
    <w:p w14:paraId="6359F319" w14:textId="467500E5" w:rsidR="00E1435C" w:rsidRPr="00295FEB" w:rsidRDefault="00E1435C" w:rsidP="00E1435C">
      <w:r w:rsidRPr="00CC55D8">
        <w:t>*</w:t>
      </w:r>
      <w:r>
        <w:t>**</w:t>
      </w:r>
      <w:r w:rsidRPr="00CC55D8">
        <w:t xml:space="preserve">Element is classified as </w:t>
      </w:r>
      <w:r>
        <w:t>Exploratory</w:t>
      </w:r>
    </w:p>
    <w:p w14:paraId="60DCE026" w14:textId="77777777" w:rsidR="0028418A" w:rsidRPr="00295FEB" w:rsidRDefault="0028418A" w:rsidP="00CD7AB7">
      <w:pPr>
        <w:pStyle w:val="Heading2"/>
      </w:pPr>
      <w:r w:rsidRPr="00295FEB">
        <w:t>Specific Instructions</w:t>
      </w:r>
    </w:p>
    <w:p w14:paraId="148FF71C" w14:textId="77777777" w:rsidR="00C87EF4" w:rsidRPr="00295FEB" w:rsidRDefault="0028418A" w:rsidP="00701727">
      <w:pPr>
        <w:spacing w:before="120" w:after="60"/>
      </w:pPr>
      <w:r w:rsidRPr="00295FEB">
        <w:t>Please see the Data Dictionary for definitions for each of the data elements included in this CRF Module.</w:t>
      </w:r>
      <w:r w:rsidR="00C87EF4" w:rsidRPr="00295FEB">
        <w:t xml:space="preserve"> </w:t>
      </w:r>
      <w:r w:rsidR="00C459A5" w:rsidRPr="00295FEB">
        <w:t>To avoid redundancy, the data elements from the NIH Stroke Scale are not included on th</w:t>
      </w:r>
      <w:r w:rsidR="009F3223" w:rsidRPr="00295FEB">
        <w:t>is form or in the</w:t>
      </w:r>
      <w:r w:rsidR="00C459A5" w:rsidRPr="00295FEB">
        <w:t xml:space="preserve"> Data Dictionary but are included </w:t>
      </w:r>
      <w:r w:rsidR="002B79E6" w:rsidRPr="00295FEB">
        <w:t xml:space="preserve">separately </w:t>
      </w:r>
      <w:r w:rsidR="00C459A5" w:rsidRPr="00295FEB">
        <w:t>under the Outcomes and End Points domain</w:t>
      </w:r>
      <w:r w:rsidR="002B79E6" w:rsidRPr="00295FEB">
        <w:t xml:space="preserve"> and Neurological Impairment sub-domain</w:t>
      </w:r>
      <w:r w:rsidR="00C459A5" w:rsidRPr="00295FEB">
        <w:t>.</w:t>
      </w:r>
    </w:p>
    <w:p w14:paraId="7207B6D3" w14:textId="77777777" w:rsidR="0028418A" w:rsidRPr="00CD7AB7" w:rsidRDefault="00C50B94" w:rsidP="008B3C94">
      <w:pPr>
        <w:pStyle w:val="ListParagraph"/>
        <w:numPr>
          <w:ilvl w:val="0"/>
          <w:numId w:val="3"/>
        </w:numPr>
        <w:spacing w:before="120" w:after="60"/>
        <w:contextualSpacing w:val="0"/>
      </w:pPr>
      <w:r w:rsidRPr="00CD7AB7">
        <w:t xml:space="preserve">Mini-Mental State Examination (MMSE) – </w:t>
      </w:r>
      <w:r w:rsidR="00F9779D" w:rsidRPr="00CD7AB7">
        <w:t>Record the data and time the MMSE was administered and the total score.</w:t>
      </w:r>
      <w:r w:rsidR="00C87EF4" w:rsidRPr="00CD7AB7">
        <w:t xml:space="preserve"> </w:t>
      </w:r>
      <w:r w:rsidR="00F9779D" w:rsidRPr="00CD7AB7">
        <w:t>The official MMSE version, which is copyright protected, should be ordered from the publisher.</w:t>
      </w:r>
      <w:r w:rsidR="00C87EF4" w:rsidRPr="00CD7AB7">
        <w:t xml:space="preserve"> </w:t>
      </w:r>
      <w:r w:rsidR="00F9779D" w:rsidRPr="00CD7AB7">
        <w:t xml:space="preserve">Please see </w:t>
      </w:r>
      <w:hyperlink r:id="rId13" w:history="1">
        <w:r w:rsidR="002A2E0C" w:rsidRPr="00CD7AB7">
          <w:rPr>
            <w:rStyle w:val="Hyperlink"/>
          </w:rPr>
          <w:t>Mini-Mental State Examination 2nd Edition</w:t>
        </w:r>
      </w:hyperlink>
      <w:r w:rsidR="00F9779D" w:rsidRPr="00CD7AB7">
        <w:t xml:space="preserve"> for more information.</w:t>
      </w:r>
    </w:p>
    <w:p w14:paraId="2CFDABB3" w14:textId="1C03CEF5" w:rsidR="00D57FA1" w:rsidRDefault="00D57FA1" w:rsidP="008B3C94">
      <w:pPr>
        <w:pStyle w:val="ListParagraph"/>
        <w:numPr>
          <w:ilvl w:val="0"/>
          <w:numId w:val="3"/>
        </w:numPr>
        <w:spacing w:before="120" w:after="60"/>
        <w:contextualSpacing w:val="0"/>
      </w:pPr>
      <w:r w:rsidRPr="00CD7AB7">
        <w:t>Consciousness (assessed by Scandinavian Stroke Scale) –</w:t>
      </w:r>
      <w:r w:rsidR="0095669B" w:rsidRPr="00CD7AB7">
        <w:t xml:space="preserve"> The points associated with the permissible values may be less relevant when the entire Scandinavian Stroke Scale is not being used. This would be an alternative to the NIHSS LOC Items.</w:t>
      </w:r>
    </w:p>
    <w:p w14:paraId="53824D9A" w14:textId="77777777" w:rsidR="0095463F" w:rsidRDefault="0095463F" w:rsidP="0095463F">
      <w:pPr>
        <w:pStyle w:val="ListParagraph"/>
        <w:numPr>
          <w:ilvl w:val="0"/>
          <w:numId w:val="3"/>
        </w:numPr>
        <w:spacing w:before="120" w:after="60"/>
        <w:contextualSpacing w:val="0"/>
      </w:pPr>
      <w:r>
        <w:t>Frontal lobe function: Choose one [derived from the Northern Manhattan Study (NOMAS)].</w:t>
      </w:r>
    </w:p>
    <w:p w14:paraId="48E7F698" w14:textId="77777777" w:rsidR="0095463F" w:rsidRPr="00CD7AB7" w:rsidRDefault="0095463F" w:rsidP="0095463F">
      <w:pPr>
        <w:pStyle w:val="ListParagraph"/>
        <w:numPr>
          <w:ilvl w:val="0"/>
          <w:numId w:val="3"/>
        </w:numPr>
        <w:spacing w:before="120" w:after="60"/>
        <w:contextualSpacing w:val="0"/>
      </w:pPr>
      <w:r>
        <w:t>Parietal lobe function: Choose one [derived from the Northern Manhattan Study (NOMAS)].</w:t>
      </w:r>
    </w:p>
    <w:p w14:paraId="1AB0AD00" w14:textId="77777777" w:rsidR="00276C21" w:rsidRPr="00CD7AB7" w:rsidRDefault="00D57FA1" w:rsidP="008B3C94">
      <w:pPr>
        <w:pStyle w:val="ListParagraph"/>
        <w:numPr>
          <w:ilvl w:val="0"/>
          <w:numId w:val="3"/>
        </w:numPr>
        <w:spacing w:before="120" w:after="60"/>
        <w:contextualSpacing w:val="0"/>
      </w:pPr>
      <w:r w:rsidRPr="00CD7AB7">
        <w:t xml:space="preserve">Orientation (assessed by Scandinavian Stroke Scale) – </w:t>
      </w:r>
      <w:r w:rsidR="00276C21" w:rsidRPr="00CD7AB7">
        <w:t>The points associated with the permissible values may be less relevant when the entire Scandinavian Stroke Scale is not being used. This would be an alternative to the NIHSS LOC Items.</w:t>
      </w:r>
    </w:p>
    <w:p w14:paraId="06E98A9B" w14:textId="5FBD28B1" w:rsidR="00204B99" w:rsidRPr="00CD7AB7" w:rsidRDefault="00204B99" w:rsidP="008B3C94">
      <w:pPr>
        <w:pStyle w:val="ListParagraph"/>
        <w:numPr>
          <w:ilvl w:val="0"/>
          <w:numId w:val="3"/>
        </w:numPr>
        <w:spacing w:before="120" w:after="60"/>
        <w:contextualSpacing w:val="0"/>
        <w:rPr>
          <w:rFonts w:ascii="Arial Narrow" w:hAnsi="Arial Narrow"/>
        </w:rPr>
      </w:pPr>
      <w:r w:rsidRPr="00CD7AB7">
        <w:t>Hand preference -</w:t>
      </w:r>
      <w:r w:rsidRPr="00CD7AB7">
        <w:rPr>
          <w:rFonts w:ascii="Arial Narrow" w:hAnsi="Arial Narrow"/>
        </w:rPr>
        <w:t xml:space="preserve"> </w:t>
      </w:r>
      <w:r w:rsidRPr="00CD7AB7">
        <w:t>Choose one - the hand which the participant/subject uses predominantly, not necessarily the hand the participant/subject writes with exclusively.</w:t>
      </w:r>
      <w:r w:rsidR="005B43C8">
        <w:t xml:space="preserve"> Participants who were originally left handed but forced to switch to right should be coded as left handed.</w:t>
      </w:r>
    </w:p>
    <w:p w14:paraId="4877193A" w14:textId="77777777" w:rsidR="00276C21" w:rsidRPr="00CD7AB7" w:rsidRDefault="00D57FA1" w:rsidP="008B3C94">
      <w:pPr>
        <w:pStyle w:val="ListParagraph"/>
        <w:numPr>
          <w:ilvl w:val="0"/>
          <w:numId w:val="3"/>
        </w:numPr>
        <w:spacing w:before="120" w:after="60"/>
        <w:contextualSpacing w:val="0"/>
      </w:pPr>
      <w:r w:rsidRPr="00CD7AB7">
        <w:t>Hand strength (assessed by Scandinavian Stroke Scale) –</w:t>
      </w:r>
      <w:r w:rsidR="0095669B" w:rsidRPr="00CD7AB7">
        <w:t xml:space="preserve"> </w:t>
      </w:r>
      <w:r w:rsidR="00276C21" w:rsidRPr="00CD7AB7">
        <w:t>The points associated with the permissible values may be less relevant when the entire Scandinavian Stroke Scale is not being used.</w:t>
      </w:r>
    </w:p>
    <w:p w14:paraId="1C0F9366" w14:textId="77777777" w:rsidR="00D57FA1" w:rsidRPr="00CD7AB7" w:rsidRDefault="00D57FA1" w:rsidP="008B3C94">
      <w:pPr>
        <w:pStyle w:val="ListParagraph"/>
        <w:numPr>
          <w:ilvl w:val="0"/>
          <w:numId w:val="3"/>
        </w:numPr>
        <w:spacing w:before="120" w:after="60"/>
        <w:contextualSpacing w:val="0"/>
      </w:pPr>
      <w:r w:rsidRPr="00CD7AB7">
        <w:t xml:space="preserve">Hand function (assessed by </w:t>
      </w:r>
      <w:proofErr w:type="spellStart"/>
      <w:r w:rsidRPr="00CD7AB7">
        <w:t>Orgogozo</w:t>
      </w:r>
      <w:proofErr w:type="spellEnd"/>
      <w:r w:rsidRPr="00CD7AB7">
        <w:t xml:space="preserve"> Stroke Scale) –</w:t>
      </w:r>
      <w:r w:rsidRPr="00CD7AB7">
        <w:rPr>
          <w:i/>
        </w:rPr>
        <w:t xml:space="preserve"> </w:t>
      </w:r>
      <w:r w:rsidR="00276C21" w:rsidRPr="00CD7AB7">
        <w:t xml:space="preserve">Numeric scores may not be needed if the full </w:t>
      </w:r>
      <w:proofErr w:type="spellStart"/>
      <w:r w:rsidR="00276C21" w:rsidRPr="00CD7AB7">
        <w:t>Orgogozo</w:t>
      </w:r>
      <w:proofErr w:type="spellEnd"/>
      <w:r w:rsidR="00276C21" w:rsidRPr="00CD7AB7">
        <w:t xml:space="preserve"> Stroke Scale is not administered.</w:t>
      </w:r>
    </w:p>
    <w:p w14:paraId="1C9674EB" w14:textId="77777777" w:rsidR="00D57FA1" w:rsidRPr="00CD7AB7" w:rsidRDefault="00D57FA1" w:rsidP="008B3C94">
      <w:pPr>
        <w:pStyle w:val="ListParagraph"/>
        <w:numPr>
          <w:ilvl w:val="0"/>
          <w:numId w:val="3"/>
        </w:numPr>
        <w:spacing w:before="120" w:after="60"/>
        <w:contextualSpacing w:val="0"/>
      </w:pPr>
      <w:r w:rsidRPr="00CD7AB7">
        <w:t xml:space="preserve">Upper limb/muscle tone (assessed by </w:t>
      </w:r>
      <w:proofErr w:type="spellStart"/>
      <w:r w:rsidRPr="00CD7AB7">
        <w:t>Orgogozo</w:t>
      </w:r>
      <w:proofErr w:type="spellEnd"/>
      <w:r w:rsidRPr="00CD7AB7">
        <w:t xml:space="preserve"> Stroke Scale) –</w:t>
      </w:r>
      <w:r w:rsidR="0095669B" w:rsidRPr="00CD7AB7">
        <w:t xml:space="preserve"> </w:t>
      </w:r>
      <w:r w:rsidR="00276C21" w:rsidRPr="00CD7AB7">
        <w:t xml:space="preserve">Numeric scores may not be needed if the full </w:t>
      </w:r>
      <w:proofErr w:type="spellStart"/>
      <w:r w:rsidR="00276C21" w:rsidRPr="00CD7AB7">
        <w:t>Orgogozo</w:t>
      </w:r>
      <w:proofErr w:type="spellEnd"/>
      <w:r w:rsidR="00276C21" w:rsidRPr="00CD7AB7">
        <w:t xml:space="preserve"> Stroke Scale is not administered.</w:t>
      </w:r>
    </w:p>
    <w:p w14:paraId="53100C13" w14:textId="77777777" w:rsidR="00276C21" w:rsidRPr="00CD7AB7" w:rsidRDefault="00D57FA1" w:rsidP="008B3C94">
      <w:pPr>
        <w:pStyle w:val="ListParagraph"/>
        <w:numPr>
          <w:ilvl w:val="0"/>
          <w:numId w:val="3"/>
        </w:numPr>
        <w:spacing w:before="120" w:after="60"/>
        <w:contextualSpacing w:val="0"/>
      </w:pPr>
      <w:r w:rsidRPr="00CD7AB7">
        <w:t xml:space="preserve">Lower limb/muscle tone (assessed by </w:t>
      </w:r>
      <w:proofErr w:type="spellStart"/>
      <w:r w:rsidRPr="00CD7AB7">
        <w:t>Orgogozo</w:t>
      </w:r>
      <w:proofErr w:type="spellEnd"/>
      <w:r w:rsidRPr="00CD7AB7">
        <w:t xml:space="preserve"> Stroke Scale) –</w:t>
      </w:r>
      <w:r w:rsidR="0095669B" w:rsidRPr="00CD7AB7">
        <w:t xml:space="preserve"> </w:t>
      </w:r>
      <w:r w:rsidR="00276C21" w:rsidRPr="00CD7AB7">
        <w:t xml:space="preserve">Numeric scores may not be needed if the full </w:t>
      </w:r>
      <w:proofErr w:type="spellStart"/>
      <w:r w:rsidR="00276C21" w:rsidRPr="00CD7AB7">
        <w:t>Orgogozo</w:t>
      </w:r>
      <w:proofErr w:type="spellEnd"/>
      <w:r w:rsidR="00276C21" w:rsidRPr="00CD7AB7">
        <w:t xml:space="preserve"> Stroke Scale is not administered.</w:t>
      </w:r>
    </w:p>
    <w:p w14:paraId="29AC114A" w14:textId="77777777" w:rsidR="0095669B" w:rsidRPr="00CD7AB7" w:rsidRDefault="00D57FA1" w:rsidP="008B3C94">
      <w:pPr>
        <w:pStyle w:val="ListParagraph"/>
        <w:numPr>
          <w:ilvl w:val="0"/>
          <w:numId w:val="3"/>
        </w:numPr>
        <w:spacing w:before="120" w:after="60"/>
        <w:contextualSpacing w:val="0"/>
      </w:pPr>
      <w:r w:rsidRPr="00CD7AB7">
        <w:t>Dysphagia</w:t>
      </w:r>
      <w:r w:rsidR="0095669B" w:rsidRPr="00CD7AB7">
        <w:t xml:space="preserve"> – </w:t>
      </w:r>
      <w:r w:rsidR="00276C21" w:rsidRPr="00CD7AB7">
        <w:t>The use of the term dysphagia should be based on the results of a standardized bedside assessment rather than a reference in the chart.</w:t>
      </w:r>
    </w:p>
    <w:p w14:paraId="49201C4C" w14:textId="194A7C4C" w:rsidR="0095669B" w:rsidRDefault="00D57FA1" w:rsidP="008B3C94">
      <w:pPr>
        <w:pStyle w:val="ListParagraph"/>
        <w:numPr>
          <w:ilvl w:val="0"/>
          <w:numId w:val="3"/>
        </w:numPr>
        <w:spacing w:before="120" w:after="60"/>
        <w:contextualSpacing w:val="0"/>
      </w:pPr>
      <w:r w:rsidRPr="00CD7AB7">
        <w:t>Gait</w:t>
      </w:r>
      <w:r w:rsidR="0095669B" w:rsidRPr="00CD7AB7">
        <w:t xml:space="preserve"> – </w:t>
      </w:r>
      <w:r w:rsidR="003E0CD7" w:rsidRPr="00CD7AB7">
        <w:t>Identify if an assistive device is used such as cane, multipronged cane, walker</w:t>
      </w:r>
      <w:r w:rsidR="00B63461" w:rsidRPr="00CD7AB7">
        <w:t>, etc.</w:t>
      </w:r>
    </w:p>
    <w:p w14:paraId="598F3AB0" w14:textId="468690BE" w:rsidR="001727A5" w:rsidRPr="00CD7AB7" w:rsidRDefault="001727A5" w:rsidP="008B3C94">
      <w:pPr>
        <w:pStyle w:val="ListParagraph"/>
        <w:numPr>
          <w:ilvl w:val="0"/>
          <w:numId w:val="3"/>
        </w:numPr>
        <w:spacing w:before="120" w:after="60"/>
        <w:contextualSpacing w:val="0"/>
      </w:pPr>
      <w:r>
        <w:t>Vertigo – Indicate if the participant</w:t>
      </w:r>
      <w:r w:rsidR="007B391E">
        <w:t xml:space="preserve"> feels the illusion of movement and/or sensation of spinning.</w:t>
      </w:r>
    </w:p>
    <w:p w14:paraId="6FEA7655" w14:textId="69FDB3CA" w:rsidR="00D57FA1" w:rsidRPr="00CD7AB7" w:rsidRDefault="00D57FA1" w:rsidP="008B3C94">
      <w:pPr>
        <w:pStyle w:val="ListParagraph"/>
        <w:numPr>
          <w:ilvl w:val="0"/>
          <w:numId w:val="3"/>
        </w:numPr>
        <w:spacing w:before="120" w:after="60"/>
        <w:contextualSpacing w:val="0"/>
      </w:pPr>
      <w:r w:rsidRPr="00CD7AB7">
        <w:t>Carotid bruit</w:t>
      </w:r>
      <w:r w:rsidR="0095669B" w:rsidRPr="00CD7AB7">
        <w:t xml:space="preserve"> – </w:t>
      </w:r>
      <w:r w:rsidR="00B63461" w:rsidRPr="00CD7AB7">
        <w:t xml:space="preserve">If YES, specify </w:t>
      </w:r>
      <w:r w:rsidR="007B391E">
        <w:t xml:space="preserve">the locality and </w:t>
      </w:r>
      <w:r w:rsidR="00B63461" w:rsidRPr="00CD7AB7">
        <w:t>type(s) of carotid bruit.</w:t>
      </w:r>
    </w:p>
    <w:p w14:paraId="10CA9C35" w14:textId="77777777" w:rsidR="00D57FA1" w:rsidRPr="00295FEB" w:rsidRDefault="00D57FA1" w:rsidP="008B3C94">
      <w:pPr>
        <w:pStyle w:val="ListParagraph"/>
        <w:numPr>
          <w:ilvl w:val="0"/>
          <w:numId w:val="3"/>
        </w:numPr>
        <w:spacing w:before="120" w:after="60"/>
        <w:contextualSpacing w:val="0"/>
      </w:pPr>
      <w:r w:rsidRPr="00CD7AB7">
        <w:t>Carotid bruit type</w:t>
      </w:r>
      <w:r w:rsidR="0095669B" w:rsidRPr="00295FEB">
        <w:t xml:space="preserve"> – </w:t>
      </w:r>
      <w:r w:rsidR="00B63461" w:rsidRPr="00295FEB">
        <w:t>Choose all that apply.</w:t>
      </w:r>
    </w:p>
    <w:sectPr w:rsidR="00D57FA1" w:rsidRPr="00295FEB" w:rsidSect="00B53211">
      <w:headerReference w:type="default" r:id="rId14"/>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7C292" w14:textId="77777777" w:rsidR="00E27AB6" w:rsidRDefault="00E27AB6" w:rsidP="00C87EF4">
      <w:r>
        <w:separator/>
      </w:r>
    </w:p>
  </w:endnote>
  <w:endnote w:type="continuationSeparator" w:id="0">
    <w:p w14:paraId="4863A96B" w14:textId="77777777" w:rsidR="00E27AB6" w:rsidRDefault="00E27AB6" w:rsidP="00C8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FB6A" w14:textId="77777777" w:rsidR="00BF5EA4" w:rsidRDefault="00BF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ECBD" w14:textId="29AEE9A7" w:rsidR="00680E1B" w:rsidRDefault="00680E1B" w:rsidP="00C87EF4">
    <w:pPr>
      <w:tabs>
        <w:tab w:val="clear" w:pos="9360"/>
        <w:tab w:val="right" w:pos="10800"/>
      </w:tabs>
    </w:pPr>
    <w:r>
      <w:t xml:space="preserve">Stroke Version </w:t>
    </w:r>
    <w:r w:rsidR="00BF5EA4">
      <w:t>4</w:t>
    </w:r>
    <w:r>
      <w:t>.</w:t>
    </w:r>
    <w:bookmarkStart w:id="2" w:name="_GoBack"/>
    <w:r w:rsidR="00BF5EA4">
      <w:t>0</w:t>
    </w:r>
    <w:bookmarkEnd w:id="2"/>
    <w:r>
      <w:tab/>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sidR="00D32CEB">
          <w:rPr>
            <w:noProof/>
          </w:rPr>
          <w:t>3</w:t>
        </w:r>
        <w:r>
          <w:rPr>
            <w:noProof/>
          </w:rPr>
          <w:fldChar w:fldCharType="end"/>
        </w:r>
        <w:r>
          <w:t xml:space="preserve"> of </w:t>
        </w:r>
        <w:r w:rsidR="00BF5EA4">
          <w:fldChar w:fldCharType="begin"/>
        </w:r>
        <w:r w:rsidR="00BF5EA4">
          <w:instrText xml:space="preserve"> NUMPAGES  </w:instrText>
        </w:r>
        <w:r w:rsidR="00BF5EA4">
          <w:fldChar w:fldCharType="separate"/>
        </w:r>
        <w:r w:rsidR="00D32CEB">
          <w:rPr>
            <w:noProof/>
          </w:rPr>
          <w:t>3</w:t>
        </w:r>
        <w:r w:rsidR="00BF5EA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5F6E" w14:textId="77777777" w:rsidR="00BF5EA4" w:rsidRDefault="00BF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6DF0" w14:textId="77777777" w:rsidR="00E27AB6" w:rsidRDefault="00E27AB6" w:rsidP="00C87EF4">
      <w:r>
        <w:separator/>
      </w:r>
    </w:p>
  </w:footnote>
  <w:footnote w:type="continuationSeparator" w:id="0">
    <w:p w14:paraId="447EB96B" w14:textId="77777777" w:rsidR="00E27AB6" w:rsidRDefault="00E27AB6" w:rsidP="00C8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B950" w14:textId="77777777" w:rsidR="00BF5EA4" w:rsidRDefault="00BF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266A" w14:textId="77777777" w:rsidR="00680E1B" w:rsidRPr="00CD7AB7" w:rsidRDefault="00680E1B" w:rsidP="00CD7AB7">
    <w:pPr>
      <w:pStyle w:val="Heading1"/>
    </w:pPr>
    <w:r w:rsidRPr="00CD7AB7">
      <w:rPr>
        <w:rStyle w:val="Heading1Char"/>
        <w:b/>
      </w:rPr>
      <w:t>Physical/ Neurological Examination</w:t>
    </w:r>
  </w:p>
  <w:p w14:paraId="326D74B2" w14:textId="77777777" w:rsidR="00680E1B" w:rsidRPr="00C87EF4" w:rsidRDefault="00680E1B" w:rsidP="00C87EF4">
    <w:pPr>
      <w:tabs>
        <w:tab w:val="clear" w:pos="9360"/>
        <w:tab w:val="left" w:pos="7920"/>
      </w:tabs>
      <w:spacing w:before="120" w:after="60"/>
    </w:pPr>
    <w:r w:rsidRPr="00CD7AB7">
      <w:t>[Study Name/ID pre-filled]</w:t>
    </w:r>
    <w:r w:rsidRPr="00C87EF4">
      <w:tab/>
    </w:r>
    <w:r>
      <w:t>Site Name:</w:t>
    </w:r>
  </w:p>
  <w:p w14:paraId="2C228F61" w14:textId="77777777" w:rsidR="00680E1B" w:rsidRDefault="00680E1B" w:rsidP="00C87EF4">
    <w:pPr>
      <w:tabs>
        <w:tab w:val="clear" w:pos="9360"/>
        <w:tab w:val="left" w:pos="7920"/>
      </w:tabs>
      <w:spacing w:before="120" w:after="60"/>
    </w:pPr>
    <w:r w:rsidRPr="00C87EF4">
      <w:tab/>
    </w:r>
    <w:r>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D6AC" w14:textId="77777777" w:rsidR="00BF5EA4" w:rsidRDefault="00BF5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DD70" w14:textId="77777777" w:rsidR="00680E1B" w:rsidRPr="00CD7AB7" w:rsidRDefault="00680E1B" w:rsidP="00CD7AB7">
    <w:pPr>
      <w:pStyle w:val="Heading1"/>
    </w:pPr>
    <w:r w:rsidRPr="00CD7AB7">
      <w:rPr>
        <w:rStyle w:val="Heading1Char"/>
        <w:b/>
      </w:rPr>
      <w:t>Physical/ Neurological Examination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777F0"/>
    <w:multiLevelType w:val="hybridMultilevel"/>
    <w:tmpl w:val="2DC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275FA"/>
    <w:multiLevelType w:val="hybridMultilevel"/>
    <w:tmpl w:val="05CA7CAC"/>
    <w:lvl w:ilvl="0" w:tplc="0D3C1E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73DE3"/>
    <w:multiLevelType w:val="hybridMultilevel"/>
    <w:tmpl w:val="383CADE6"/>
    <w:lvl w:ilvl="0" w:tplc="AC721F38">
      <w:start w:val="1"/>
      <w:numFmt w:val="decimal"/>
      <w:lvlText w:val="%1)"/>
      <w:lvlJc w:val="left"/>
      <w:pPr>
        <w:ind w:left="360" w:hanging="360"/>
      </w:pPr>
      <w:rPr>
        <w:rFonts w:hint="default"/>
        <w:b w:val="0"/>
      </w:rPr>
    </w:lvl>
    <w:lvl w:ilvl="1" w:tplc="D9F64514">
      <w:start w:val="1"/>
      <w:numFmt w:val="upperLetter"/>
      <w:lvlText w:val="%2."/>
      <w:lvlJc w:val="left"/>
      <w:pPr>
        <w:ind w:left="1080" w:hanging="360"/>
      </w:pPr>
      <w:rPr>
        <w:rFonts w:ascii="Arial Narrow" w:eastAsia="Times New Roman" w:hAnsi="Arial Narrow" w:cs="Times New Roman"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054F17"/>
    <w:multiLevelType w:val="hybridMultilevel"/>
    <w:tmpl w:val="2FBED080"/>
    <w:lvl w:ilvl="0" w:tplc="7B4A5C00">
      <w:start w:val="1"/>
      <w:numFmt w:val="decimal"/>
      <w:lvlText w:val="%1."/>
      <w:lvlJc w:val="left"/>
      <w:pPr>
        <w:ind w:left="720" w:hanging="360"/>
      </w:pPr>
      <w:rPr>
        <w:b w:val="0"/>
      </w:rPr>
    </w:lvl>
    <w:lvl w:ilvl="1" w:tplc="CCCAE9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1C"/>
    <w:rsid w:val="000002E0"/>
    <w:rsid w:val="000208ED"/>
    <w:rsid w:val="000209CC"/>
    <w:rsid w:val="000221B1"/>
    <w:rsid w:val="00060B1B"/>
    <w:rsid w:val="00073393"/>
    <w:rsid w:val="00097907"/>
    <w:rsid w:val="000B4F75"/>
    <w:rsid w:val="000C6E0C"/>
    <w:rsid w:val="000E41DF"/>
    <w:rsid w:val="000F3769"/>
    <w:rsid w:val="001107D8"/>
    <w:rsid w:val="00111D00"/>
    <w:rsid w:val="001132EF"/>
    <w:rsid w:val="001138D5"/>
    <w:rsid w:val="001431FA"/>
    <w:rsid w:val="00143E9D"/>
    <w:rsid w:val="0016048B"/>
    <w:rsid w:val="00162016"/>
    <w:rsid w:val="001727A5"/>
    <w:rsid w:val="001811D3"/>
    <w:rsid w:val="00182ADF"/>
    <w:rsid w:val="001B507E"/>
    <w:rsid w:val="001E5BB0"/>
    <w:rsid w:val="001F7CFF"/>
    <w:rsid w:val="00204B99"/>
    <w:rsid w:val="002126C2"/>
    <w:rsid w:val="002151ED"/>
    <w:rsid w:val="00215E7C"/>
    <w:rsid w:val="0026449D"/>
    <w:rsid w:val="00276C21"/>
    <w:rsid w:val="00283996"/>
    <w:rsid w:val="0028418A"/>
    <w:rsid w:val="00286BBC"/>
    <w:rsid w:val="00292A9A"/>
    <w:rsid w:val="00295FEB"/>
    <w:rsid w:val="002A058B"/>
    <w:rsid w:val="002A2E0C"/>
    <w:rsid w:val="002A5C88"/>
    <w:rsid w:val="002A64FF"/>
    <w:rsid w:val="002B79E6"/>
    <w:rsid w:val="002C0AEF"/>
    <w:rsid w:val="002D3FEF"/>
    <w:rsid w:val="002E2C5B"/>
    <w:rsid w:val="002E3618"/>
    <w:rsid w:val="002E58C5"/>
    <w:rsid w:val="002E698F"/>
    <w:rsid w:val="002F69EB"/>
    <w:rsid w:val="00305410"/>
    <w:rsid w:val="00314166"/>
    <w:rsid w:val="003355C6"/>
    <w:rsid w:val="00365F10"/>
    <w:rsid w:val="00386D02"/>
    <w:rsid w:val="003A5B87"/>
    <w:rsid w:val="003C0E9C"/>
    <w:rsid w:val="003E0CD7"/>
    <w:rsid w:val="003E1203"/>
    <w:rsid w:val="003E14D6"/>
    <w:rsid w:val="003E715E"/>
    <w:rsid w:val="003E7F04"/>
    <w:rsid w:val="003F3AF6"/>
    <w:rsid w:val="004079E2"/>
    <w:rsid w:val="00434CFB"/>
    <w:rsid w:val="00455583"/>
    <w:rsid w:val="0046386A"/>
    <w:rsid w:val="00466804"/>
    <w:rsid w:val="0047267A"/>
    <w:rsid w:val="00476DE0"/>
    <w:rsid w:val="00480140"/>
    <w:rsid w:val="00483DD9"/>
    <w:rsid w:val="0048420A"/>
    <w:rsid w:val="00484E03"/>
    <w:rsid w:val="00487A2B"/>
    <w:rsid w:val="00492610"/>
    <w:rsid w:val="004953B1"/>
    <w:rsid w:val="004A7161"/>
    <w:rsid w:val="004C31BC"/>
    <w:rsid w:val="004D261A"/>
    <w:rsid w:val="004F5587"/>
    <w:rsid w:val="004F7917"/>
    <w:rsid w:val="0050434A"/>
    <w:rsid w:val="005245ED"/>
    <w:rsid w:val="00535EB3"/>
    <w:rsid w:val="00546704"/>
    <w:rsid w:val="00550CC0"/>
    <w:rsid w:val="00561F83"/>
    <w:rsid w:val="0056506D"/>
    <w:rsid w:val="005667EE"/>
    <w:rsid w:val="00580D29"/>
    <w:rsid w:val="005852E1"/>
    <w:rsid w:val="005A790B"/>
    <w:rsid w:val="005B18FD"/>
    <w:rsid w:val="005B2312"/>
    <w:rsid w:val="005B43C8"/>
    <w:rsid w:val="005B7E83"/>
    <w:rsid w:val="005C1CF9"/>
    <w:rsid w:val="005E339A"/>
    <w:rsid w:val="005E564E"/>
    <w:rsid w:val="005F46D9"/>
    <w:rsid w:val="005F62E4"/>
    <w:rsid w:val="0060717D"/>
    <w:rsid w:val="00610371"/>
    <w:rsid w:val="00620665"/>
    <w:rsid w:val="00627EEC"/>
    <w:rsid w:val="00631A01"/>
    <w:rsid w:val="006349A1"/>
    <w:rsid w:val="006353FE"/>
    <w:rsid w:val="006510DB"/>
    <w:rsid w:val="00664D06"/>
    <w:rsid w:val="00680E1B"/>
    <w:rsid w:val="00681DBE"/>
    <w:rsid w:val="00696F69"/>
    <w:rsid w:val="006A0FFD"/>
    <w:rsid w:val="006A51D9"/>
    <w:rsid w:val="006A5206"/>
    <w:rsid w:val="006A7FCA"/>
    <w:rsid w:val="006B6EFD"/>
    <w:rsid w:val="006B7B2F"/>
    <w:rsid w:val="006C007A"/>
    <w:rsid w:val="006E4D80"/>
    <w:rsid w:val="00701727"/>
    <w:rsid w:val="007029BA"/>
    <w:rsid w:val="0073257D"/>
    <w:rsid w:val="007426F3"/>
    <w:rsid w:val="00750E1A"/>
    <w:rsid w:val="00753234"/>
    <w:rsid w:val="0075569C"/>
    <w:rsid w:val="0077498B"/>
    <w:rsid w:val="007834C1"/>
    <w:rsid w:val="007841B7"/>
    <w:rsid w:val="00791897"/>
    <w:rsid w:val="00794C10"/>
    <w:rsid w:val="007964B2"/>
    <w:rsid w:val="007B391E"/>
    <w:rsid w:val="007D3882"/>
    <w:rsid w:val="007F654C"/>
    <w:rsid w:val="008010A6"/>
    <w:rsid w:val="0080123F"/>
    <w:rsid w:val="00815EF7"/>
    <w:rsid w:val="00820B57"/>
    <w:rsid w:val="0082235D"/>
    <w:rsid w:val="00826321"/>
    <w:rsid w:val="00826AC7"/>
    <w:rsid w:val="008364F0"/>
    <w:rsid w:val="00842277"/>
    <w:rsid w:val="00847C59"/>
    <w:rsid w:val="008536EA"/>
    <w:rsid w:val="008827D2"/>
    <w:rsid w:val="008A573F"/>
    <w:rsid w:val="008B3C94"/>
    <w:rsid w:val="008B72D6"/>
    <w:rsid w:val="008E00BD"/>
    <w:rsid w:val="008E3253"/>
    <w:rsid w:val="008E4D4D"/>
    <w:rsid w:val="008E721C"/>
    <w:rsid w:val="008F1BF1"/>
    <w:rsid w:val="00911226"/>
    <w:rsid w:val="00927765"/>
    <w:rsid w:val="009302C0"/>
    <w:rsid w:val="009503D8"/>
    <w:rsid w:val="00951FC9"/>
    <w:rsid w:val="009533D7"/>
    <w:rsid w:val="0095463F"/>
    <w:rsid w:val="0095669B"/>
    <w:rsid w:val="00986043"/>
    <w:rsid w:val="009941AD"/>
    <w:rsid w:val="009A1CE5"/>
    <w:rsid w:val="009A3A8F"/>
    <w:rsid w:val="009C1FE6"/>
    <w:rsid w:val="009C433B"/>
    <w:rsid w:val="009E13DF"/>
    <w:rsid w:val="009E6F47"/>
    <w:rsid w:val="009F3223"/>
    <w:rsid w:val="009F3CE4"/>
    <w:rsid w:val="009F7652"/>
    <w:rsid w:val="00A06D6A"/>
    <w:rsid w:val="00A17AC7"/>
    <w:rsid w:val="00A24128"/>
    <w:rsid w:val="00A242B3"/>
    <w:rsid w:val="00A3065E"/>
    <w:rsid w:val="00A62AD8"/>
    <w:rsid w:val="00A74864"/>
    <w:rsid w:val="00A81AC1"/>
    <w:rsid w:val="00AC502E"/>
    <w:rsid w:val="00AC7DBD"/>
    <w:rsid w:val="00B00D10"/>
    <w:rsid w:val="00B46790"/>
    <w:rsid w:val="00B46CF4"/>
    <w:rsid w:val="00B47D7E"/>
    <w:rsid w:val="00B53211"/>
    <w:rsid w:val="00B53C41"/>
    <w:rsid w:val="00B63022"/>
    <w:rsid w:val="00B63461"/>
    <w:rsid w:val="00B63595"/>
    <w:rsid w:val="00B77573"/>
    <w:rsid w:val="00B8673E"/>
    <w:rsid w:val="00B9188F"/>
    <w:rsid w:val="00BA5985"/>
    <w:rsid w:val="00BC6FC3"/>
    <w:rsid w:val="00BD4D03"/>
    <w:rsid w:val="00BF5EA4"/>
    <w:rsid w:val="00C12F02"/>
    <w:rsid w:val="00C2048F"/>
    <w:rsid w:val="00C2147D"/>
    <w:rsid w:val="00C237F9"/>
    <w:rsid w:val="00C2607D"/>
    <w:rsid w:val="00C34EB2"/>
    <w:rsid w:val="00C459A5"/>
    <w:rsid w:val="00C466D3"/>
    <w:rsid w:val="00C50B94"/>
    <w:rsid w:val="00C5337D"/>
    <w:rsid w:val="00C63BB9"/>
    <w:rsid w:val="00C64347"/>
    <w:rsid w:val="00C873BD"/>
    <w:rsid w:val="00C87EF4"/>
    <w:rsid w:val="00C95D0A"/>
    <w:rsid w:val="00CA1FAD"/>
    <w:rsid w:val="00CB5C2F"/>
    <w:rsid w:val="00CC0377"/>
    <w:rsid w:val="00CC37AD"/>
    <w:rsid w:val="00CD7AB7"/>
    <w:rsid w:val="00D01738"/>
    <w:rsid w:val="00D22C90"/>
    <w:rsid w:val="00D260BC"/>
    <w:rsid w:val="00D32CEB"/>
    <w:rsid w:val="00D55BB8"/>
    <w:rsid w:val="00D57FA1"/>
    <w:rsid w:val="00D61A96"/>
    <w:rsid w:val="00DA5FC5"/>
    <w:rsid w:val="00DB1C13"/>
    <w:rsid w:val="00DC5266"/>
    <w:rsid w:val="00DC5486"/>
    <w:rsid w:val="00DD291F"/>
    <w:rsid w:val="00DD3D5A"/>
    <w:rsid w:val="00DE4B21"/>
    <w:rsid w:val="00DE5E2B"/>
    <w:rsid w:val="00DE6E69"/>
    <w:rsid w:val="00DF6DCB"/>
    <w:rsid w:val="00DF7D74"/>
    <w:rsid w:val="00E1389D"/>
    <w:rsid w:val="00E1435C"/>
    <w:rsid w:val="00E27AB6"/>
    <w:rsid w:val="00E378B4"/>
    <w:rsid w:val="00E54207"/>
    <w:rsid w:val="00E60647"/>
    <w:rsid w:val="00E62C56"/>
    <w:rsid w:val="00E81890"/>
    <w:rsid w:val="00E914F7"/>
    <w:rsid w:val="00E955D7"/>
    <w:rsid w:val="00EC517B"/>
    <w:rsid w:val="00EC7F07"/>
    <w:rsid w:val="00EE36FE"/>
    <w:rsid w:val="00EF6D7B"/>
    <w:rsid w:val="00EF7D7B"/>
    <w:rsid w:val="00F001BF"/>
    <w:rsid w:val="00F102A6"/>
    <w:rsid w:val="00F110D7"/>
    <w:rsid w:val="00F11F2A"/>
    <w:rsid w:val="00F13847"/>
    <w:rsid w:val="00F23340"/>
    <w:rsid w:val="00F44A80"/>
    <w:rsid w:val="00F52F9D"/>
    <w:rsid w:val="00F63906"/>
    <w:rsid w:val="00F9779D"/>
    <w:rsid w:val="00FA2D14"/>
    <w:rsid w:val="00FA7E4C"/>
    <w:rsid w:val="00FC3E87"/>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33C4AF"/>
  <w15:docId w15:val="{A8973B4D-4303-4D01-B1B4-20A84786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AB7"/>
    <w:pPr>
      <w:tabs>
        <w:tab w:val="right" w:pos="9360"/>
      </w:tabs>
    </w:pPr>
    <w:rPr>
      <w:rFonts w:ascii="Arial" w:hAnsi="Arial" w:cs="Arial"/>
      <w:sz w:val="22"/>
      <w:szCs w:val="22"/>
    </w:rPr>
  </w:style>
  <w:style w:type="paragraph" w:styleId="Heading1">
    <w:name w:val="heading 1"/>
    <w:basedOn w:val="Normal"/>
    <w:next w:val="Normal"/>
    <w:link w:val="Heading1Char"/>
    <w:uiPriority w:val="9"/>
    <w:qFormat/>
    <w:rsid w:val="00CD7AB7"/>
    <w:pPr>
      <w:tabs>
        <w:tab w:val="center" w:pos="5400"/>
        <w:tab w:val="right" w:pos="10710"/>
      </w:tabs>
      <w:jc w:val="center"/>
      <w:outlineLvl w:val="0"/>
    </w:pPr>
    <w:rPr>
      <w:b/>
      <w:sz w:val="28"/>
    </w:rPr>
  </w:style>
  <w:style w:type="paragraph" w:styleId="Heading2">
    <w:name w:val="heading 2"/>
    <w:basedOn w:val="Normal"/>
    <w:next w:val="Normal"/>
    <w:link w:val="Heading2Char"/>
    <w:uiPriority w:val="9"/>
    <w:unhideWhenUsed/>
    <w:qFormat/>
    <w:rsid w:val="00CD7AB7"/>
    <w:pPr>
      <w:spacing w:before="120" w:after="60"/>
      <w:jc w:val="center"/>
      <w:outlineLvl w:val="1"/>
    </w:pPr>
    <w:rPr>
      <w:b/>
      <w:sz w:val="24"/>
    </w:rPr>
  </w:style>
  <w:style w:type="paragraph" w:styleId="Heading3">
    <w:name w:val="heading 3"/>
    <w:basedOn w:val="Heading5"/>
    <w:next w:val="Normal"/>
    <w:link w:val="Heading3Char"/>
    <w:uiPriority w:val="9"/>
    <w:unhideWhenUsed/>
    <w:qFormat/>
    <w:rsid w:val="00701727"/>
    <w:pPr>
      <w:outlineLvl w:val="2"/>
    </w:pPr>
  </w:style>
  <w:style w:type="paragraph" w:styleId="Heading4">
    <w:name w:val="heading 4"/>
    <w:basedOn w:val="Normal"/>
    <w:next w:val="Normal"/>
    <w:link w:val="Heading4Char"/>
    <w:uiPriority w:val="9"/>
    <w:unhideWhenUsed/>
    <w:qFormat/>
    <w:rsid w:val="00CD7AB7"/>
    <w:pPr>
      <w:tabs>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3"/>
    </w:pPr>
    <w:rPr>
      <w:rFonts w:ascii="Arial Narrow" w:hAnsi="Arial Narrow"/>
      <w:b/>
    </w:rPr>
  </w:style>
  <w:style w:type="paragraph" w:styleId="Heading5">
    <w:name w:val="heading 5"/>
    <w:basedOn w:val="Normal"/>
    <w:next w:val="Normal"/>
    <w:link w:val="Heading5Char"/>
    <w:uiPriority w:val="9"/>
    <w:unhideWhenUsed/>
    <w:qFormat/>
    <w:rsid w:val="00B63022"/>
    <w:pPr>
      <w:tabs>
        <w:tab w:val="left" w:pos="900"/>
        <w:tab w:val="left" w:pos="1260"/>
      </w:tabs>
      <w:spacing w:before="240" w:after="120"/>
      <w:outlineLvl w:val="4"/>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BB0"/>
    <w:pPr>
      <w:tabs>
        <w:tab w:val="center" w:pos="4320"/>
        <w:tab w:val="right" w:pos="8640"/>
      </w:tabs>
    </w:pPr>
  </w:style>
  <w:style w:type="paragraph" w:styleId="Footer">
    <w:name w:val="footer"/>
    <w:basedOn w:val="Normal"/>
    <w:link w:val="FooterChar"/>
    <w:uiPriority w:val="99"/>
    <w:rsid w:val="001E5BB0"/>
    <w:pPr>
      <w:tabs>
        <w:tab w:val="center" w:pos="4320"/>
        <w:tab w:val="right" w:pos="8640"/>
      </w:tabs>
    </w:pPr>
  </w:style>
  <w:style w:type="character" w:styleId="PageNumber">
    <w:name w:val="page number"/>
    <w:basedOn w:val="DefaultParagraphFont"/>
    <w:rsid w:val="001E5BB0"/>
  </w:style>
  <w:style w:type="paragraph" w:styleId="BalloonText">
    <w:name w:val="Balloon Text"/>
    <w:basedOn w:val="Normal"/>
    <w:semiHidden/>
    <w:rsid w:val="001E5BB0"/>
    <w:rPr>
      <w:rFonts w:ascii="Tahoma" w:hAnsi="Tahoma" w:cs="Courier New"/>
      <w:sz w:val="16"/>
      <w:szCs w:val="16"/>
    </w:rPr>
  </w:style>
  <w:style w:type="character" w:styleId="Strong">
    <w:name w:val="Strong"/>
    <w:qFormat/>
    <w:rsid w:val="001E5BB0"/>
    <w:rPr>
      <w:b/>
      <w:bCs/>
    </w:rPr>
  </w:style>
  <w:style w:type="character" w:styleId="Hyperlink">
    <w:name w:val="Hyperlink"/>
    <w:rsid w:val="001E5BB0"/>
    <w:rPr>
      <w:color w:val="0000FF"/>
      <w:u w:val="single"/>
    </w:rPr>
  </w:style>
  <w:style w:type="character" w:styleId="CommentReference">
    <w:name w:val="annotation reference"/>
    <w:semiHidden/>
    <w:rsid w:val="001E5BB0"/>
    <w:rPr>
      <w:sz w:val="16"/>
      <w:szCs w:val="16"/>
    </w:rPr>
  </w:style>
  <w:style w:type="paragraph" w:styleId="CommentText">
    <w:name w:val="annotation text"/>
    <w:basedOn w:val="Normal"/>
    <w:semiHidden/>
    <w:rsid w:val="001E5BB0"/>
    <w:rPr>
      <w:szCs w:val="20"/>
    </w:rPr>
  </w:style>
  <w:style w:type="paragraph" w:styleId="CommentSubject">
    <w:name w:val="annotation subject"/>
    <w:basedOn w:val="CommentText"/>
    <w:next w:val="CommentText"/>
    <w:semiHidden/>
    <w:rsid w:val="001E5BB0"/>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CD7AB7"/>
    <w:rPr>
      <w:rFonts w:ascii="Arial" w:hAnsi="Arial" w:cs="Arial"/>
      <w:b/>
      <w:sz w:val="28"/>
      <w:szCs w:val="2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customStyle="1" w:styleId="Default">
    <w:name w:val="Default"/>
    <w:rsid w:val="00204B99"/>
    <w:pPr>
      <w:autoSpaceDE w:val="0"/>
      <w:autoSpaceDN w:val="0"/>
      <w:adjustRightInd w:val="0"/>
    </w:pPr>
    <w:rPr>
      <w:rFonts w:ascii="Arial Narrow" w:hAnsi="Arial Narrow" w:cs="Arial Narrow"/>
      <w:color w:val="000000"/>
      <w:sz w:val="24"/>
      <w:szCs w:val="24"/>
    </w:rPr>
  </w:style>
  <w:style w:type="character" w:customStyle="1" w:styleId="FooterChar">
    <w:name w:val="Footer Char"/>
    <w:basedOn w:val="DefaultParagraphFont"/>
    <w:link w:val="Footer"/>
    <w:uiPriority w:val="99"/>
    <w:rsid w:val="00292A9A"/>
    <w:rPr>
      <w:sz w:val="24"/>
      <w:szCs w:val="24"/>
    </w:rPr>
  </w:style>
  <w:style w:type="character" w:styleId="FollowedHyperlink">
    <w:name w:val="FollowedHyperlink"/>
    <w:basedOn w:val="DefaultParagraphFont"/>
    <w:uiPriority w:val="99"/>
    <w:semiHidden/>
    <w:unhideWhenUsed/>
    <w:rsid w:val="002A2E0C"/>
    <w:rPr>
      <w:color w:val="800080"/>
      <w:u w:val="single"/>
    </w:rPr>
  </w:style>
  <w:style w:type="character" w:customStyle="1" w:styleId="Heading2Char">
    <w:name w:val="Heading 2 Char"/>
    <w:basedOn w:val="DefaultParagraphFont"/>
    <w:link w:val="Heading2"/>
    <w:uiPriority w:val="9"/>
    <w:rsid w:val="00CD7AB7"/>
    <w:rPr>
      <w:rFonts w:ascii="Arial" w:hAnsi="Arial" w:cs="Arial"/>
      <w:b/>
      <w:sz w:val="24"/>
      <w:szCs w:val="22"/>
    </w:rPr>
  </w:style>
  <w:style w:type="character" w:customStyle="1" w:styleId="Heading3Char">
    <w:name w:val="Heading 3 Char"/>
    <w:basedOn w:val="DefaultParagraphFont"/>
    <w:link w:val="Heading3"/>
    <w:uiPriority w:val="9"/>
    <w:rsid w:val="00701727"/>
    <w:rPr>
      <w:rFonts w:ascii="Arial" w:hAnsi="Arial" w:cs="Arial"/>
      <w:smallCaps/>
      <w:color w:val="000000"/>
      <w:sz w:val="22"/>
      <w:szCs w:val="22"/>
      <w:u w:val="single"/>
    </w:rPr>
  </w:style>
  <w:style w:type="character" w:customStyle="1" w:styleId="Heading4Char">
    <w:name w:val="Heading 4 Char"/>
    <w:basedOn w:val="DefaultParagraphFont"/>
    <w:link w:val="Heading4"/>
    <w:uiPriority w:val="9"/>
    <w:rsid w:val="00B63022"/>
    <w:rPr>
      <w:rFonts w:ascii="Arial Narrow" w:hAnsi="Arial Narrow" w:cs="Arial"/>
      <w:b/>
      <w:sz w:val="22"/>
      <w:szCs w:val="22"/>
    </w:rPr>
  </w:style>
  <w:style w:type="character" w:customStyle="1" w:styleId="Heading5Char">
    <w:name w:val="Heading 5 Char"/>
    <w:basedOn w:val="DefaultParagraphFont"/>
    <w:link w:val="Heading5"/>
    <w:uiPriority w:val="9"/>
    <w:rsid w:val="00B63022"/>
    <w:rPr>
      <w:rFonts w:ascii="Arial" w:hAnsi="Arial" w:cs="Arial"/>
      <w:smallCaps/>
      <w:color w:val="000000"/>
      <w:sz w:val="22"/>
      <w:szCs w:val="22"/>
      <w:u w:val="single"/>
    </w:rPr>
  </w:style>
  <w:style w:type="paragraph" w:styleId="ListParagraph">
    <w:name w:val="List Paragraph"/>
    <w:basedOn w:val="Normal"/>
    <w:uiPriority w:val="34"/>
    <w:qFormat/>
    <w:rsid w:val="00C87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nimenta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1382</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Physical Neurological Exam</vt:lpstr>
    </vt:vector>
  </TitlesOfParts>
  <Company>Altarum Institute</Company>
  <LinksUpToDate>false</LinksUpToDate>
  <CharactersWithSpaces>10164</CharactersWithSpaces>
  <SharedDoc>false</SharedDoc>
  <HLinks>
    <vt:vector size="6" baseType="variant">
      <vt:variant>
        <vt:i4>2359331</vt:i4>
      </vt:variant>
      <vt:variant>
        <vt:i4>86</vt:i4>
      </vt:variant>
      <vt:variant>
        <vt:i4>0</vt:i4>
      </vt:variant>
      <vt:variant>
        <vt:i4>5</vt:i4>
      </vt:variant>
      <vt:variant>
        <vt:lpwstr>http://www.minimental.com/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Neurological Exam</dc:title>
  <dc:subject>CRF</dc:subject>
  <dc:creator>NINDS</dc:creator>
  <cp:keywords>CRF, NINDS, Physical, Neurological, Examination, Stroke</cp:keywords>
  <cp:lastModifiedBy>Damon Collie</cp:lastModifiedBy>
  <cp:revision>4</cp:revision>
  <cp:lastPrinted>2010-11-22T19:03:00Z</cp:lastPrinted>
  <dcterms:created xsi:type="dcterms:W3CDTF">2020-04-22T15:19:00Z</dcterms:created>
  <dcterms:modified xsi:type="dcterms:W3CDTF">2020-05-01T19:02:00Z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