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28E6E" w14:textId="77777777" w:rsidR="00617C02" w:rsidRPr="00987F92" w:rsidRDefault="00617C02" w:rsidP="00451721">
      <w:pPr>
        <w:pStyle w:val="ListParagraph"/>
        <w:numPr>
          <w:ilvl w:val="0"/>
          <w:numId w:val="4"/>
        </w:numPr>
        <w:spacing w:before="120" w:after="60"/>
        <w:ind w:left="360"/>
      </w:pPr>
      <w:r w:rsidRPr="00987F92">
        <w:t>Patient location when stroke symptoms discovered:</w:t>
      </w:r>
    </w:p>
    <w:p w14:paraId="069EBD46" w14:textId="7097CCF7" w:rsidR="00617C02" w:rsidRPr="00987F92" w:rsidRDefault="004E1A0F" w:rsidP="00BC24A8">
      <w:pPr>
        <w:spacing w:before="120" w:after="60"/>
        <w:ind w:left="360"/>
      </w:pPr>
      <w:r w:rsidRPr="00987F92">
        <w:fldChar w:fldCharType="begin">
          <w:ffData>
            <w:name w:val=""/>
            <w:enabled/>
            <w:calcOnExit w:val="0"/>
            <w:helpText w:type="text" w:val="Not in a healthcare setting"/>
            <w:statusText w:type="text" w:val="Not in a healthcare setting"/>
            <w:checkBox>
              <w:sizeAuto/>
              <w:default w:val="0"/>
            </w:checkBox>
          </w:ffData>
        </w:fldChar>
      </w:r>
      <w:r w:rsidR="009A0AEB" w:rsidRPr="00987F92">
        <w:instrText xml:space="preserve"> FORMCHECKBOX </w:instrText>
      </w:r>
      <w:r w:rsidR="00FB3342">
        <w:fldChar w:fldCharType="separate"/>
      </w:r>
      <w:r w:rsidRPr="00987F92">
        <w:fldChar w:fldCharType="end"/>
      </w:r>
      <w:r w:rsidR="00617C02" w:rsidRPr="00987F92">
        <w:t xml:space="preserve"> </w:t>
      </w:r>
      <w:r w:rsidR="002E49EA" w:rsidRPr="00987F92">
        <w:t>Not in a healthca</w:t>
      </w:r>
      <w:bookmarkStart w:id="0" w:name="_GoBack"/>
      <w:bookmarkEnd w:id="0"/>
      <w:r w:rsidR="002E49EA" w:rsidRPr="00987F92">
        <w:t>re setting</w:t>
      </w:r>
      <w:r w:rsidR="006021D6">
        <w:t xml:space="preserve"> (e.g. </w:t>
      </w:r>
      <w:r w:rsidR="0002518C">
        <w:t xml:space="preserve">at place of residence and not in a </w:t>
      </w:r>
      <w:r w:rsidR="006021D6">
        <w:t>hospital</w:t>
      </w:r>
      <w:r w:rsidR="0002518C">
        <w:t xml:space="preserve"> or clinic</w:t>
      </w:r>
      <w:r w:rsidR="006021D6">
        <w:t>)</w:t>
      </w:r>
    </w:p>
    <w:p w14:paraId="12CFD975" w14:textId="01594876" w:rsidR="00617C02" w:rsidRPr="00987F92" w:rsidRDefault="004E1A0F" w:rsidP="00BC24A8">
      <w:pPr>
        <w:spacing w:before="120" w:after="60"/>
        <w:ind w:left="360"/>
      </w:pPr>
      <w:r w:rsidRPr="00987F92">
        <w:fldChar w:fldCharType="begin">
          <w:ffData>
            <w:name w:val=""/>
            <w:enabled/>
            <w:calcOnExit w:val="0"/>
            <w:helpText w:type="text" w:val="Chronic healthcare facility"/>
            <w:statusText w:type="text" w:val="Chronic healthcare facility"/>
            <w:checkBox>
              <w:sizeAuto/>
              <w:default w:val="0"/>
            </w:checkBox>
          </w:ffData>
        </w:fldChar>
      </w:r>
      <w:r w:rsidR="009A0AEB" w:rsidRPr="00987F92">
        <w:instrText xml:space="preserve"> FORMCHECKBOX </w:instrText>
      </w:r>
      <w:r w:rsidR="00FB3342">
        <w:fldChar w:fldCharType="separate"/>
      </w:r>
      <w:r w:rsidRPr="00987F92">
        <w:fldChar w:fldCharType="end"/>
      </w:r>
      <w:r w:rsidR="002E49EA" w:rsidRPr="00987F92">
        <w:t xml:space="preserve"> Chronic healthcare facility</w:t>
      </w:r>
      <w:r w:rsidR="006021D6">
        <w:t xml:space="preserve"> (e.g. skilled nursing facility)</w:t>
      </w:r>
    </w:p>
    <w:p w14:paraId="4AD62BBB" w14:textId="593D92CF" w:rsidR="00E279D4" w:rsidRPr="00987F92" w:rsidRDefault="004E1A0F" w:rsidP="00BC24A8">
      <w:pPr>
        <w:spacing w:before="120" w:after="60"/>
        <w:ind w:left="360"/>
      </w:pPr>
      <w:r w:rsidRPr="00987F92">
        <w:fldChar w:fldCharType="begin">
          <w:ffData>
            <w:name w:val=""/>
            <w:enabled/>
            <w:calcOnExit w:val="0"/>
            <w:helpText w:type="text" w:val="Outpatient healthcare setting"/>
            <w:statusText w:type="text" w:val="Outpatient healthcare setting"/>
            <w:checkBox>
              <w:sizeAuto/>
              <w:default w:val="0"/>
            </w:checkBox>
          </w:ffData>
        </w:fldChar>
      </w:r>
      <w:r w:rsidR="009A0AEB" w:rsidRPr="00987F92">
        <w:instrText xml:space="preserve"> FORMCHECKBOX </w:instrText>
      </w:r>
      <w:r w:rsidR="00FB3342">
        <w:fldChar w:fldCharType="separate"/>
      </w:r>
      <w:r w:rsidRPr="00987F92">
        <w:fldChar w:fldCharType="end"/>
      </w:r>
      <w:r w:rsidR="00617C02" w:rsidRPr="00987F92">
        <w:t xml:space="preserve"> Outpatient healthcare setting</w:t>
      </w:r>
      <w:r w:rsidR="006021D6">
        <w:t xml:space="preserve"> (e.g. clinic)</w:t>
      </w:r>
    </w:p>
    <w:p w14:paraId="155870B0" w14:textId="2A35F508" w:rsidR="00E279D4" w:rsidRPr="00987F92" w:rsidRDefault="004E1A0F" w:rsidP="000E2DE8">
      <w:pPr>
        <w:spacing w:before="120" w:after="60"/>
        <w:ind w:left="360"/>
      </w:pPr>
      <w:r w:rsidRPr="00987F92">
        <w:fldChar w:fldCharType="begin">
          <w:ffData>
            <w:name w:val=""/>
            <w:enabled/>
            <w:calcOnExit w:val="0"/>
            <w:helpText w:type="text" w:val="Another acute care facility"/>
            <w:statusText w:type="text" w:val="Another acute care facility"/>
            <w:checkBox>
              <w:sizeAuto/>
              <w:default w:val="0"/>
            </w:checkBox>
          </w:ffData>
        </w:fldChar>
      </w:r>
      <w:r w:rsidR="00E279D4" w:rsidRPr="00987F92">
        <w:instrText xml:space="preserve"> FORMCHECKBOX </w:instrText>
      </w:r>
      <w:r w:rsidR="00FB3342">
        <w:fldChar w:fldCharType="separate"/>
      </w:r>
      <w:r w:rsidRPr="00987F92">
        <w:fldChar w:fldCharType="end"/>
      </w:r>
      <w:r w:rsidR="00E279D4" w:rsidRPr="00987F92">
        <w:t xml:space="preserve"> Another acute care facility</w:t>
      </w:r>
      <w:r w:rsidR="006021D6">
        <w:t xml:space="preserve"> (e.g. outside hospital)</w:t>
      </w:r>
    </w:p>
    <w:p w14:paraId="7CE7DBE9" w14:textId="77777777" w:rsidR="00E279D4" w:rsidRPr="00987F92" w:rsidRDefault="004E1A0F" w:rsidP="000E2DE8">
      <w:pPr>
        <w:spacing w:before="120" w:after="60"/>
        <w:ind w:left="360"/>
      </w:pPr>
      <w:r w:rsidRPr="00987F92">
        <w:fldChar w:fldCharType="begin">
          <w:ffData>
            <w:name w:val=""/>
            <w:enabled/>
            <w:calcOnExit w:val="0"/>
            <w:helpText w:type="text" w:val="Stroke occurred while patient was an inpatient in your hospital"/>
            <w:statusText w:type="text" w:val="Stroke occurred while patient was an inpatient in your hospital"/>
            <w:checkBox>
              <w:sizeAuto/>
              <w:default w:val="0"/>
            </w:checkBox>
          </w:ffData>
        </w:fldChar>
      </w:r>
      <w:r w:rsidR="00E279D4" w:rsidRPr="00987F92">
        <w:instrText xml:space="preserve"> FORMCHECKBOX </w:instrText>
      </w:r>
      <w:r w:rsidR="00FB3342">
        <w:fldChar w:fldCharType="separate"/>
      </w:r>
      <w:r w:rsidRPr="00987F92">
        <w:fldChar w:fldCharType="end"/>
      </w:r>
      <w:r w:rsidR="00E279D4" w:rsidRPr="00987F92">
        <w:t xml:space="preserve"> Stroke occurred while patient was an inpatient in your hospital</w:t>
      </w:r>
    </w:p>
    <w:p w14:paraId="65EC80E3" w14:textId="77777777" w:rsidR="00E279D4" w:rsidRPr="00987F92" w:rsidRDefault="004E1A0F" w:rsidP="000E2DE8">
      <w:pPr>
        <w:spacing w:before="120" w:after="60"/>
        <w:ind w:left="360"/>
      </w:pPr>
      <w:r w:rsidRPr="00987F92">
        <w:fldChar w:fldCharType="begin">
          <w:ffData>
            <w:name w:val=""/>
            <w:enabled/>
            <w:calcOnExit w:val="0"/>
            <w:helpText w:type="text" w:val="Unknown"/>
            <w:statusText w:type="text" w:val="Unknown"/>
            <w:checkBox>
              <w:sizeAuto/>
              <w:default w:val="0"/>
            </w:checkBox>
          </w:ffData>
        </w:fldChar>
      </w:r>
      <w:r w:rsidR="00E279D4" w:rsidRPr="00987F92">
        <w:instrText xml:space="preserve"> FORMCHECKBOX </w:instrText>
      </w:r>
      <w:r w:rsidR="00FB3342">
        <w:fldChar w:fldCharType="separate"/>
      </w:r>
      <w:r w:rsidRPr="00987F92">
        <w:fldChar w:fldCharType="end"/>
      </w:r>
      <w:r w:rsidR="00E279D4" w:rsidRPr="00987F92">
        <w:t xml:space="preserve"> Unknown</w:t>
      </w:r>
    </w:p>
    <w:p w14:paraId="3D197F6C" w14:textId="37DA2606" w:rsidR="00B2627B" w:rsidRPr="00987F92" w:rsidRDefault="00B2627B" w:rsidP="00451721">
      <w:pPr>
        <w:pStyle w:val="ListParagraph"/>
        <w:numPr>
          <w:ilvl w:val="0"/>
          <w:numId w:val="4"/>
        </w:numPr>
        <w:spacing w:before="120" w:after="60"/>
        <w:ind w:left="360"/>
      </w:pPr>
      <w:r w:rsidRPr="00987F92">
        <w:t>Date and Time patient last known to be well</w:t>
      </w:r>
      <w:r w:rsidR="006021D6">
        <w:t xml:space="preserve"> (or at pre-stroke </w:t>
      </w:r>
      <w:proofErr w:type="gramStart"/>
      <w:r w:rsidR="006021D6">
        <w:t>baseline)</w:t>
      </w:r>
      <w:r w:rsidR="000E130D">
        <w:t>*</w:t>
      </w:r>
      <w:proofErr w:type="gramEnd"/>
      <w:r w:rsidR="008D7534">
        <w:t>*</w:t>
      </w:r>
      <w:r w:rsidR="00182D1A" w:rsidRPr="00987F92">
        <w:t>:</w:t>
      </w:r>
      <w:r w:rsidRPr="00987F92">
        <w:t xml:space="preserve"> // (m</w:t>
      </w:r>
      <w:r w:rsidR="00E51F13" w:rsidRPr="00987F92">
        <w:t xml:space="preserve"> </w:t>
      </w:r>
      <w:r w:rsidRPr="00987F92">
        <w:t>m/dd/</w:t>
      </w:r>
      <w:proofErr w:type="spellStart"/>
      <w:r w:rsidRPr="00987F92">
        <w:t>yyyy</w:t>
      </w:r>
      <w:proofErr w:type="spellEnd"/>
      <w:r w:rsidRPr="00987F92">
        <w:t>) : (hh:</w:t>
      </w:r>
      <w:proofErr w:type="spellStart"/>
      <w:r w:rsidRPr="00987F92">
        <w:t>m</w:t>
      </w:r>
      <w:r w:rsidR="00E51F13" w:rsidRPr="00987F92">
        <w:t xml:space="preserve"> </w:t>
      </w:r>
      <w:r w:rsidRPr="00987F92">
        <w:t>m</w:t>
      </w:r>
      <w:proofErr w:type="spellEnd"/>
      <w:r w:rsidRPr="00987F92">
        <w:t xml:space="preserve">, 24 </w:t>
      </w:r>
      <w:proofErr w:type="spellStart"/>
      <w:r w:rsidRPr="00987F92">
        <w:t>hr</w:t>
      </w:r>
      <w:proofErr w:type="spellEnd"/>
      <w:r w:rsidRPr="00987F92">
        <w:t xml:space="preserve"> clock)</w:t>
      </w:r>
    </w:p>
    <w:p w14:paraId="163A2ED9" w14:textId="3A1EDBCB" w:rsidR="00B2627B" w:rsidRPr="00987F92" w:rsidRDefault="00B2627B" w:rsidP="00451721">
      <w:pPr>
        <w:pStyle w:val="ListParagraph"/>
        <w:numPr>
          <w:ilvl w:val="0"/>
          <w:numId w:val="4"/>
        </w:numPr>
        <w:spacing w:before="120" w:after="60"/>
        <w:ind w:left="360"/>
      </w:pPr>
      <w:r w:rsidRPr="00987F92">
        <w:t>Date and Time of discovery of stroke symptoms:</w:t>
      </w:r>
      <w:r w:rsidR="00E51F13" w:rsidRPr="00987F92">
        <w:t xml:space="preserve"> // (mm/dd/</w:t>
      </w:r>
      <w:proofErr w:type="spellStart"/>
      <w:r w:rsidR="00E51F13" w:rsidRPr="00987F92">
        <w:t>yyyy</w:t>
      </w:r>
      <w:proofErr w:type="spellEnd"/>
      <w:proofErr w:type="gramStart"/>
      <w:r w:rsidR="00E51F13" w:rsidRPr="00987F92">
        <w:t>) :</w:t>
      </w:r>
      <w:proofErr w:type="gramEnd"/>
      <w:r w:rsidR="00E51F13" w:rsidRPr="00987F92">
        <w:t xml:space="preserve"> (</w:t>
      </w:r>
      <w:proofErr w:type="spellStart"/>
      <w:r w:rsidR="00E51F13" w:rsidRPr="00987F92">
        <w:t>hh:mm</w:t>
      </w:r>
      <w:proofErr w:type="spellEnd"/>
      <w:r w:rsidR="00E51F13" w:rsidRPr="00987F92">
        <w:t xml:space="preserve">, 24 </w:t>
      </w:r>
      <w:proofErr w:type="spellStart"/>
      <w:r w:rsidR="00E51F13" w:rsidRPr="00987F92">
        <w:t>hr</w:t>
      </w:r>
      <w:proofErr w:type="spellEnd"/>
      <w:r w:rsidR="00E51F13" w:rsidRPr="00987F92">
        <w:t xml:space="preserve"> clock)</w:t>
      </w:r>
    </w:p>
    <w:p w14:paraId="512401CA" w14:textId="77777777" w:rsidR="00451EE5" w:rsidRPr="00987F92" w:rsidRDefault="00B2627B" w:rsidP="00451721">
      <w:pPr>
        <w:pStyle w:val="ListParagraph"/>
        <w:numPr>
          <w:ilvl w:val="0"/>
          <w:numId w:val="4"/>
        </w:numPr>
        <w:tabs>
          <w:tab w:val="clear" w:pos="7560"/>
          <w:tab w:val="left" w:pos="4320"/>
          <w:tab w:val="left" w:pos="5760"/>
          <w:tab w:val="left" w:pos="7200"/>
        </w:tabs>
        <w:spacing w:before="120" w:after="60"/>
        <w:ind w:left="360"/>
      </w:pPr>
      <w:r w:rsidRPr="00987F92">
        <w:t>Symptom discovery on awakening</w:t>
      </w:r>
      <w:r w:rsidR="00182D1A" w:rsidRPr="00987F92">
        <w:t>:</w:t>
      </w:r>
    </w:p>
    <w:p w14:paraId="6D657CBE" w14:textId="77777777" w:rsidR="00451EE5" w:rsidRPr="00987F92" w:rsidRDefault="004E1A0F" w:rsidP="00451EE5">
      <w:pPr>
        <w:pStyle w:val="ListParagraph"/>
        <w:tabs>
          <w:tab w:val="clear" w:pos="7560"/>
          <w:tab w:val="left" w:pos="4320"/>
          <w:tab w:val="left" w:pos="5760"/>
          <w:tab w:val="left" w:pos="7200"/>
        </w:tabs>
        <w:spacing w:before="120" w:after="60"/>
        <w:ind w:left="360"/>
      </w:pPr>
      <w:r w:rsidRPr="00987F92">
        <w:fldChar w:fldCharType="begin">
          <w:ffData>
            <w:name w:val=""/>
            <w:enabled/>
            <w:calcOnExit w:val="0"/>
            <w:helpText w:type="text" w:val="Yes"/>
            <w:statusText w:type="text" w:val="Yes"/>
            <w:checkBox>
              <w:sizeAuto/>
              <w:default w:val="0"/>
            </w:checkBox>
          </w:ffData>
        </w:fldChar>
      </w:r>
      <w:r w:rsidR="009A0AEB" w:rsidRPr="00987F92">
        <w:instrText xml:space="preserve"> FORMCHECKBOX </w:instrText>
      </w:r>
      <w:r w:rsidR="00FB3342">
        <w:fldChar w:fldCharType="separate"/>
      </w:r>
      <w:r w:rsidRPr="00987F92">
        <w:fldChar w:fldCharType="end"/>
      </w:r>
      <w:r w:rsidR="00B2627B" w:rsidRPr="00987F92">
        <w:t xml:space="preserve"> Ye</w:t>
      </w:r>
      <w:r w:rsidR="002E49EA" w:rsidRPr="00987F92">
        <w:t>s</w:t>
      </w:r>
    </w:p>
    <w:p w14:paraId="696F8779" w14:textId="77777777" w:rsidR="00451EE5" w:rsidRPr="00987F92" w:rsidRDefault="004E1A0F" w:rsidP="00451EE5">
      <w:pPr>
        <w:pStyle w:val="ListParagraph"/>
        <w:tabs>
          <w:tab w:val="clear" w:pos="7560"/>
          <w:tab w:val="left" w:pos="4320"/>
          <w:tab w:val="left" w:pos="5760"/>
          <w:tab w:val="left" w:pos="7200"/>
        </w:tabs>
        <w:spacing w:before="120" w:after="60"/>
        <w:ind w:left="360"/>
      </w:pPr>
      <w:r w:rsidRPr="00987F92">
        <w:fldChar w:fldCharType="begin">
          <w:ffData>
            <w:name w:val=""/>
            <w:enabled/>
            <w:calcOnExit w:val="0"/>
            <w:helpText w:type="text" w:val="No"/>
            <w:statusText w:type="text" w:val="No"/>
            <w:checkBox>
              <w:sizeAuto/>
              <w:default w:val="0"/>
            </w:checkBox>
          </w:ffData>
        </w:fldChar>
      </w:r>
      <w:r w:rsidR="009A0AEB" w:rsidRPr="00987F92">
        <w:instrText xml:space="preserve"> FORMCHECKBOX </w:instrText>
      </w:r>
      <w:r w:rsidR="00FB3342">
        <w:fldChar w:fldCharType="separate"/>
      </w:r>
      <w:r w:rsidRPr="00987F92">
        <w:fldChar w:fldCharType="end"/>
      </w:r>
      <w:r w:rsidR="00B2627B" w:rsidRPr="00987F92">
        <w:t xml:space="preserve"> No</w:t>
      </w:r>
    </w:p>
    <w:p w14:paraId="76AD0FEF" w14:textId="77777777" w:rsidR="00B2627B" w:rsidRPr="00987F92" w:rsidRDefault="004E1A0F" w:rsidP="00451EE5">
      <w:pPr>
        <w:pStyle w:val="ListParagraph"/>
        <w:tabs>
          <w:tab w:val="clear" w:pos="7560"/>
          <w:tab w:val="left" w:pos="4320"/>
          <w:tab w:val="left" w:pos="5760"/>
          <w:tab w:val="left" w:pos="7200"/>
        </w:tabs>
        <w:spacing w:before="120" w:after="60"/>
        <w:ind w:left="360"/>
      </w:pPr>
      <w:r w:rsidRPr="00987F92">
        <w:fldChar w:fldCharType="begin">
          <w:ffData>
            <w:name w:val=""/>
            <w:enabled/>
            <w:calcOnExit w:val="0"/>
            <w:helpText w:type="text" w:val="Unknown"/>
            <w:statusText w:type="text" w:val="Unknown"/>
            <w:checkBox>
              <w:sizeAuto/>
              <w:default w:val="0"/>
            </w:checkBox>
          </w:ffData>
        </w:fldChar>
      </w:r>
      <w:r w:rsidR="009A0AEB" w:rsidRPr="00987F92">
        <w:instrText xml:space="preserve"> FORMCHECKBOX </w:instrText>
      </w:r>
      <w:r w:rsidR="00FB3342">
        <w:fldChar w:fldCharType="separate"/>
      </w:r>
      <w:r w:rsidRPr="00987F92">
        <w:fldChar w:fldCharType="end"/>
      </w:r>
      <w:r w:rsidR="00B2627B" w:rsidRPr="00987F92">
        <w:t xml:space="preserve"> Unknown</w:t>
      </w:r>
    </w:p>
    <w:p w14:paraId="68494200" w14:textId="77777777" w:rsidR="00C237F9" w:rsidRPr="00987F92" w:rsidRDefault="00C237F9" w:rsidP="00451721">
      <w:pPr>
        <w:pStyle w:val="ListParagraph"/>
        <w:numPr>
          <w:ilvl w:val="0"/>
          <w:numId w:val="4"/>
        </w:numPr>
        <w:spacing w:before="120" w:after="60"/>
        <w:ind w:left="360"/>
      </w:pPr>
      <w:r w:rsidRPr="00987F92">
        <w:t>Type of transport to hospital</w:t>
      </w:r>
      <w:r w:rsidR="004A7161" w:rsidRPr="00987F92">
        <w:t>:</w:t>
      </w:r>
    </w:p>
    <w:bookmarkStart w:id="1" w:name="Check29"/>
    <w:p w14:paraId="5D75F5B5" w14:textId="77777777" w:rsidR="00C237F9" w:rsidRPr="00987F92" w:rsidRDefault="004E1A0F" w:rsidP="00F33D61">
      <w:pPr>
        <w:ind w:left="360"/>
      </w:pPr>
      <w:r w:rsidRPr="00987F92">
        <w:fldChar w:fldCharType="begin">
          <w:ffData>
            <w:name w:val="Check29"/>
            <w:enabled/>
            <w:calcOnExit w:val="0"/>
            <w:helpText w:type="text" w:val="EMS from home/scene"/>
            <w:statusText w:type="text" w:val="EMS from home/scene"/>
            <w:checkBox>
              <w:sizeAuto/>
              <w:default w:val="0"/>
            </w:checkBox>
          </w:ffData>
        </w:fldChar>
      </w:r>
      <w:r w:rsidR="009A0AEB" w:rsidRPr="00987F92">
        <w:instrText xml:space="preserve"> FORMCHECKBOX </w:instrText>
      </w:r>
      <w:r w:rsidR="00FB3342">
        <w:fldChar w:fldCharType="separate"/>
      </w:r>
      <w:r w:rsidRPr="00987F92">
        <w:fldChar w:fldCharType="end"/>
      </w:r>
      <w:bookmarkEnd w:id="1"/>
      <w:r w:rsidR="004F7917" w:rsidRPr="00987F92">
        <w:t xml:space="preserve"> </w:t>
      </w:r>
      <w:r w:rsidR="001917EA" w:rsidRPr="00987F92">
        <w:t>EMS from home/</w:t>
      </w:r>
      <w:r w:rsidR="00C237F9" w:rsidRPr="00987F92">
        <w:t>scene</w:t>
      </w:r>
    </w:p>
    <w:p w14:paraId="115FF653" w14:textId="77777777" w:rsidR="00C237F9" w:rsidRPr="00987F92" w:rsidRDefault="004E1A0F" w:rsidP="00F33D61">
      <w:pPr>
        <w:ind w:left="360"/>
      </w:pPr>
      <w:r w:rsidRPr="00987F92">
        <w:fldChar w:fldCharType="begin">
          <w:ffData>
            <w:name w:val=""/>
            <w:enabled/>
            <w:calcOnExit w:val="0"/>
            <w:helpText w:type="text" w:val="Transfer from another hospital"/>
            <w:statusText w:type="text" w:val="Transfer from another hospital"/>
            <w:checkBox>
              <w:sizeAuto/>
              <w:default w:val="0"/>
            </w:checkBox>
          </w:ffData>
        </w:fldChar>
      </w:r>
      <w:r w:rsidR="009A0AEB" w:rsidRPr="00987F92">
        <w:instrText xml:space="preserve"> FORMCHECKBOX </w:instrText>
      </w:r>
      <w:r w:rsidR="00FB3342">
        <w:fldChar w:fldCharType="separate"/>
      </w:r>
      <w:r w:rsidRPr="00987F92">
        <w:fldChar w:fldCharType="end"/>
      </w:r>
      <w:r w:rsidR="00C237F9" w:rsidRPr="00987F92">
        <w:t xml:space="preserve"> Transfer from another hospital</w:t>
      </w:r>
    </w:p>
    <w:bookmarkStart w:id="2" w:name="Check1"/>
    <w:p w14:paraId="29799244" w14:textId="77777777" w:rsidR="00F33D61" w:rsidRDefault="004E1A0F" w:rsidP="00F33D61">
      <w:pPr>
        <w:ind w:left="360"/>
      </w:pPr>
      <w:r w:rsidRPr="00987F92">
        <w:fldChar w:fldCharType="begin">
          <w:ffData>
            <w:name w:val="Check1"/>
            <w:enabled/>
            <w:calcOnExit w:val="0"/>
            <w:helpText w:type="text" w:val="Private transportation/taxi/other from home/scene"/>
            <w:statusText w:type="text" w:val="Private transportation/taxi/other from home/scene"/>
            <w:checkBox>
              <w:sizeAuto/>
              <w:default w:val="0"/>
            </w:checkBox>
          </w:ffData>
        </w:fldChar>
      </w:r>
      <w:r w:rsidR="00F33D61" w:rsidRPr="00987F92">
        <w:instrText xml:space="preserve"> FORMCHECKBOX </w:instrText>
      </w:r>
      <w:r w:rsidR="00FB3342">
        <w:fldChar w:fldCharType="separate"/>
      </w:r>
      <w:r w:rsidRPr="00987F92">
        <w:fldChar w:fldCharType="end"/>
      </w:r>
      <w:bookmarkEnd w:id="2"/>
      <w:r w:rsidR="00F33D61" w:rsidRPr="00987F92">
        <w:t xml:space="preserve"> Private transportation/taxi/other from home/scene</w:t>
      </w:r>
    </w:p>
    <w:p w14:paraId="31C09936" w14:textId="589324F7" w:rsidR="00CA1D16" w:rsidRPr="00987F92" w:rsidRDefault="00CA1D16" w:rsidP="00CA1D16">
      <w:pPr>
        <w:ind w:left="360"/>
      </w:pPr>
      <w:r w:rsidRPr="00987F92">
        <w:fldChar w:fldCharType="begin">
          <w:ffData>
            <w:name w:val="Check1"/>
            <w:enabled/>
            <w:calcOnExit w:val="0"/>
            <w:helpText w:type="text" w:val="Private transportation/taxi/other from home/scene"/>
            <w:statusText w:type="text" w:val="Private transportation/taxi/other from home/scene"/>
            <w:checkBox>
              <w:sizeAuto/>
              <w:default w:val="0"/>
            </w:checkBox>
          </w:ffData>
        </w:fldChar>
      </w:r>
      <w:r w:rsidRPr="00987F92">
        <w:instrText xml:space="preserve"> FORMCHECKBOX </w:instrText>
      </w:r>
      <w:r w:rsidR="00FB3342">
        <w:fldChar w:fldCharType="separate"/>
      </w:r>
      <w:r w:rsidRPr="00987F92">
        <w:fldChar w:fldCharType="end"/>
      </w:r>
      <w:r w:rsidRPr="00987F92">
        <w:t xml:space="preserve"> </w:t>
      </w:r>
      <w:r>
        <w:t>Mobile stroke unit</w:t>
      </w:r>
    </w:p>
    <w:p w14:paraId="37ECF273" w14:textId="77777777" w:rsidR="00F33D61" w:rsidRPr="00987F92" w:rsidRDefault="004E1A0F" w:rsidP="000E2DE8">
      <w:pPr>
        <w:ind w:left="360"/>
      </w:pPr>
      <w:r w:rsidRPr="00987F92">
        <w:fldChar w:fldCharType="begin">
          <w:ffData>
            <w:name w:val=""/>
            <w:enabled/>
            <w:calcOnExit w:val="0"/>
            <w:helpText w:type="text" w:val="Unknown"/>
            <w:statusText w:type="text" w:val="Unknown"/>
            <w:checkBox>
              <w:sizeAuto/>
              <w:default w:val="0"/>
            </w:checkBox>
          </w:ffData>
        </w:fldChar>
      </w:r>
      <w:r w:rsidR="00F33D61" w:rsidRPr="00987F92">
        <w:instrText xml:space="preserve"> FORMCHECKBOX </w:instrText>
      </w:r>
      <w:r w:rsidR="00FB3342">
        <w:fldChar w:fldCharType="separate"/>
      </w:r>
      <w:r w:rsidRPr="00987F92">
        <w:fldChar w:fldCharType="end"/>
      </w:r>
      <w:r w:rsidR="00F33D61" w:rsidRPr="00987F92">
        <w:t xml:space="preserve"> Unknown</w:t>
      </w:r>
    </w:p>
    <w:p w14:paraId="181E0504" w14:textId="77777777" w:rsidR="00F33D61" w:rsidRPr="00987F92" w:rsidRDefault="004E1A0F" w:rsidP="000E2DE8">
      <w:pPr>
        <w:ind w:left="360"/>
      </w:pPr>
      <w:r w:rsidRPr="00987F92">
        <w:fldChar w:fldCharType="begin">
          <w:ffData>
            <w:name w:val=""/>
            <w:enabled/>
            <w:calcOnExit w:val="0"/>
            <w:helpText w:type="text" w:val="Other, specify"/>
            <w:statusText w:type="text" w:val="Other, specify"/>
            <w:checkBox>
              <w:sizeAuto/>
              <w:default w:val="0"/>
            </w:checkBox>
          </w:ffData>
        </w:fldChar>
      </w:r>
      <w:r w:rsidR="00F33D61" w:rsidRPr="00987F92">
        <w:instrText xml:space="preserve"> FORMCHECKBOX </w:instrText>
      </w:r>
      <w:r w:rsidR="00FB3342">
        <w:fldChar w:fldCharType="separate"/>
      </w:r>
      <w:r w:rsidRPr="00987F92">
        <w:fldChar w:fldCharType="end"/>
      </w:r>
      <w:r w:rsidR="00F33D61" w:rsidRPr="00987F92">
        <w:t xml:space="preserve"> Other, specify:</w:t>
      </w:r>
    </w:p>
    <w:p w14:paraId="52B318C2" w14:textId="66292ED8" w:rsidR="00617C02" w:rsidRPr="00987F92" w:rsidRDefault="00617C02" w:rsidP="00560F4E">
      <w:pPr>
        <w:pStyle w:val="ListParagraph"/>
        <w:numPr>
          <w:ilvl w:val="0"/>
          <w:numId w:val="4"/>
        </w:numPr>
        <w:spacing w:before="120" w:after="60"/>
        <w:ind w:left="360"/>
      </w:pPr>
      <w:r w:rsidRPr="00987F92">
        <w:t>Da</w:t>
      </w:r>
      <w:r w:rsidR="007D3B85">
        <w:t>te and Time of hospital arrival</w:t>
      </w:r>
      <w:r w:rsidR="000E130D">
        <w:t>*</w:t>
      </w:r>
      <w:r w:rsidR="008D7534">
        <w:t>*</w:t>
      </w:r>
      <w:r w:rsidR="00182D1A" w:rsidRPr="00987F92">
        <w:t>:</w:t>
      </w:r>
      <w:r w:rsidR="00EE06EC" w:rsidRPr="00987F92">
        <w:t xml:space="preserve"> // (mm/dd/</w:t>
      </w:r>
      <w:proofErr w:type="spellStart"/>
      <w:r w:rsidR="00EE06EC" w:rsidRPr="00987F92">
        <w:t>yyyy</w:t>
      </w:r>
      <w:proofErr w:type="spellEnd"/>
      <w:proofErr w:type="gramStart"/>
      <w:r w:rsidR="00EE06EC" w:rsidRPr="00987F92">
        <w:t>) :</w:t>
      </w:r>
      <w:proofErr w:type="gramEnd"/>
      <w:r w:rsidR="00EE06EC" w:rsidRPr="00987F92">
        <w:t xml:space="preserve"> (</w:t>
      </w:r>
      <w:proofErr w:type="spellStart"/>
      <w:r w:rsidR="00EE06EC" w:rsidRPr="00987F92">
        <w:t>hh:mm</w:t>
      </w:r>
      <w:proofErr w:type="spellEnd"/>
      <w:r w:rsidR="00EE06EC" w:rsidRPr="00987F92">
        <w:t xml:space="preserve">, 24 </w:t>
      </w:r>
      <w:proofErr w:type="spellStart"/>
      <w:r w:rsidR="00EE06EC" w:rsidRPr="00987F92">
        <w:t>hr</w:t>
      </w:r>
      <w:proofErr w:type="spellEnd"/>
      <w:r w:rsidR="00EE06EC" w:rsidRPr="00987F92">
        <w:t xml:space="preserve"> clock)</w:t>
      </w:r>
    </w:p>
    <w:p w14:paraId="395D69CC" w14:textId="77777777" w:rsidR="00B948D2" w:rsidRPr="00987F92" w:rsidRDefault="00617C02" w:rsidP="00560F4E">
      <w:pPr>
        <w:pStyle w:val="ListParagraph"/>
        <w:numPr>
          <w:ilvl w:val="0"/>
          <w:numId w:val="4"/>
        </w:numPr>
        <w:spacing w:before="120" w:after="60"/>
        <w:ind w:left="360"/>
      </w:pPr>
      <w:r w:rsidRPr="00987F92">
        <w:t>Was patient evaluated in the Emergency Department (ED) for acute Stroke or TIA and subsequently transferred to another acute care hospital rather than be</w:t>
      </w:r>
      <w:r w:rsidR="00182D1A" w:rsidRPr="00987F92">
        <w:t>ing admitted to your hospital?</w:t>
      </w:r>
    </w:p>
    <w:p w14:paraId="4FB089E8" w14:textId="77777777" w:rsidR="00451EE5" w:rsidRPr="00987F92" w:rsidRDefault="004E1A0F" w:rsidP="00300FDE">
      <w:pPr>
        <w:tabs>
          <w:tab w:val="clear" w:pos="180"/>
          <w:tab w:val="left" w:pos="2880"/>
          <w:tab w:val="left" w:pos="5760"/>
        </w:tabs>
        <w:ind w:left="360"/>
      </w:pPr>
      <w:r w:rsidRPr="00987F92">
        <w:fldChar w:fldCharType="begin">
          <w:ffData>
            <w:name w:val=""/>
            <w:enabled/>
            <w:calcOnExit w:val="0"/>
            <w:helpText w:type="text" w:val="Yes"/>
            <w:statusText w:type="text" w:val="Yes"/>
            <w:checkBox>
              <w:sizeAuto/>
              <w:default w:val="0"/>
            </w:checkBox>
          </w:ffData>
        </w:fldChar>
      </w:r>
      <w:r w:rsidR="009A0AEB" w:rsidRPr="00987F92">
        <w:instrText xml:space="preserve"> FORMCHECKBOX </w:instrText>
      </w:r>
      <w:r w:rsidR="00FB3342">
        <w:fldChar w:fldCharType="separate"/>
      </w:r>
      <w:r w:rsidRPr="00987F92">
        <w:fldChar w:fldCharType="end"/>
      </w:r>
      <w:r w:rsidR="00617C02" w:rsidRPr="00987F92">
        <w:t xml:space="preserve"> Yes</w:t>
      </w:r>
    </w:p>
    <w:p w14:paraId="42A7581B" w14:textId="77777777" w:rsidR="00451EE5" w:rsidRPr="00987F92" w:rsidRDefault="004E1A0F" w:rsidP="00300FDE">
      <w:pPr>
        <w:tabs>
          <w:tab w:val="clear" w:pos="180"/>
          <w:tab w:val="left" w:pos="2880"/>
          <w:tab w:val="left" w:pos="5760"/>
        </w:tabs>
        <w:ind w:left="360"/>
      </w:pPr>
      <w:r w:rsidRPr="00987F92">
        <w:fldChar w:fldCharType="begin">
          <w:ffData>
            <w:name w:val=""/>
            <w:enabled/>
            <w:calcOnExit w:val="0"/>
            <w:helpText w:type="text" w:val="No"/>
            <w:statusText w:type="text" w:val="No"/>
            <w:checkBox>
              <w:sizeAuto/>
              <w:default w:val="0"/>
            </w:checkBox>
          </w:ffData>
        </w:fldChar>
      </w:r>
      <w:r w:rsidR="009A0AEB" w:rsidRPr="00987F92">
        <w:instrText xml:space="preserve"> FORMCHECKBOX </w:instrText>
      </w:r>
      <w:r w:rsidR="00FB3342">
        <w:fldChar w:fldCharType="separate"/>
      </w:r>
      <w:r w:rsidRPr="00987F92">
        <w:fldChar w:fldCharType="end"/>
      </w:r>
      <w:r w:rsidR="00617C02" w:rsidRPr="00987F92">
        <w:t xml:space="preserve"> No</w:t>
      </w:r>
    </w:p>
    <w:p w14:paraId="28EBE0F2" w14:textId="77777777" w:rsidR="00617C02" w:rsidRPr="00987F92" w:rsidRDefault="004E1A0F" w:rsidP="00300FDE">
      <w:pPr>
        <w:tabs>
          <w:tab w:val="clear" w:pos="180"/>
          <w:tab w:val="left" w:pos="2880"/>
          <w:tab w:val="left" w:pos="5760"/>
        </w:tabs>
        <w:ind w:left="360"/>
      </w:pPr>
      <w:r w:rsidRPr="00987F92">
        <w:fldChar w:fldCharType="begin">
          <w:ffData>
            <w:name w:val=""/>
            <w:enabled/>
            <w:calcOnExit w:val="0"/>
            <w:helpText w:type="text" w:val="Unknown"/>
            <w:statusText w:type="text" w:val="Unknown"/>
            <w:checkBox>
              <w:sizeAuto/>
              <w:default w:val="0"/>
            </w:checkBox>
          </w:ffData>
        </w:fldChar>
      </w:r>
      <w:r w:rsidR="009A0AEB" w:rsidRPr="00987F92">
        <w:instrText xml:space="preserve"> FORMCHECKBOX </w:instrText>
      </w:r>
      <w:r w:rsidR="00FB3342">
        <w:fldChar w:fldCharType="separate"/>
      </w:r>
      <w:r w:rsidRPr="00987F92">
        <w:fldChar w:fldCharType="end"/>
      </w:r>
      <w:r w:rsidR="00617C02" w:rsidRPr="00987F92">
        <w:t xml:space="preserve"> Unknown</w:t>
      </w:r>
    </w:p>
    <w:p w14:paraId="7C217548" w14:textId="4ACDF89A" w:rsidR="00451EE5" w:rsidRPr="00987F92" w:rsidRDefault="00617C02" w:rsidP="00560F4E">
      <w:pPr>
        <w:pStyle w:val="ListParagraph"/>
        <w:numPr>
          <w:ilvl w:val="0"/>
          <w:numId w:val="4"/>
        </w:numPr>
        <w:spacing w:before="120" w:after="60"/>
        <w:ind w:left="360"/>
      </w:pPr>
      <w:r w:rsidRPr="00987F92">
        <w:t>Date of admission</w:t>
      </w:r>
      <w:r w:rsidR="006021D6">
        <w:t xml:space="preserve"> to your hospital</w:t>
      </w:r>
      <w:r w:rsidR="000E130D">
        <w:t>*</w:t>
      </w:r>
      <w:r w:rsidR="008D7534">
        <w:t>*</w:t>
      </w:r>
      <w:r w:rsidR="00E07839" w:rsidRPr="00987F92">
        <w:t>:</w:t>
      </w:r>
      <w:r w:rsidR="001310C7" w:rsidRPr="00987F92">
        <w:t xml:space="preserve"> // (m m/dd/</w:t>
      </w:r>
      <w:proofErr w:type="spellStart"/>
      <w:r w:rsidR="001310C7" w:rsidRPr="00987F92">
        <w:t>yyyy</w:t>
      </w:r>
      <w:proofErr w:type="spellEnd"/>
      <w:r w:rsidR="001310C7" w:rsidRPr="00987F92">
        <w:t>)</w:t>
      </w:r>
    </w:p>
    <w:p w14:paraId="2A9D5567" w14:textId="77777777" w:rsidR="007D3B85" w:rsidRDefault="004E1A0F" w:rsidP="00451EE5">
      <w:pPr>
        <w:pStyle w:val="ListParagraph"/>
        <w:spacing w:before="120" w:after="60"/>
        <w:ind w:left="360"/>
      </w:pPr>
      <w:r w:rsidRPr="00987F92">
        <w:fldChar w:fldCharType="begin">
          <w:ffData>
            <w:name w:val=""/>
            <w:enabled/>
            <w:calcOnExit w:val="0"/>
            <w:helpText w:type="text" w:val="N/A – not admitted"/>
            <w:statusText w:type="text" w:val="N/A – not admitted"/>
            <w:checkBox>
              <w:sizeAuto/>
              <w:default w:val="0"/>
            </w:checkBox>
          </w:ffData>
        </w:fldChar>
      </w:r>
      <w:r w:rsidR="009B0287" w:rsidRPr="00987F92">
        <w:instrText xml:space="preserve"> FORMCHECKBOX </w:instrText>
      </w:r>
      <w:r w:rsidR="00FB3342">
        <w:fldChar w:fldCharType="separate"/>
      </w:r>
      <w:r w:rsidRPr="00987F92">
        <w:fldChar w:fldCharType="end"/>
      </w:r>
      <w:r w:rsidR="00B948D2" w:rsidRPr="00987F92">
        <w:t xml:space="preserve"> N/A – not admitted</w:t>
      </w:r>
    </w:p>
    <w:p w14:paraId="70E208D6" w14:textId="77777777" w:rsidR="007D3B85" w:rsidRDefault="007D3B85" w:rsidP="007D3B85">
      <w:pPr>
        <w:pStyle w:val="Footer"/>
      </w:pPr>
      <w:r>
        <w:br w:type="page"/>
      </w:r>
    </w:p>
    <w:p w14:paraId="2A79F154" w14:textId="77777777" w:rsidR="00713F8E" w:rsidRDefault="00B948D2" w:rsidP="00790719">
      <w:pPr>
        <w:pStyle w:val="ListParagraph"/>
        <w:numPr>
          <w:ilvl w:val="0"/>
          <w:numId w:val="4"/>
        </w:numPr>
        <w:tabs>
          <w:tab w:val="clear" w:pos="7560"/>
          <w:tab w:val="left" w:pos="5400"/>
        </w:tabs>
        <w:spacing w:before="120" w:after="60"/>
        <w:ind w:left="360"/>
      </w:pPr>
      <w:r w:rsidRPr="00987F92">
        <w:lastRenderedPageBreak/>
        <w:t>Point of origin for admission/v</w:t>
      </w:r>
      <w:r w:rsidR="001917EA" w:rsidRPr="00987F92">
        <w:t>isit</w:t>
      </w:r>
      <w:r w:rsidR="00E07839" w:rsidRPr="00987F92">
        <w:t>:</w:t>
      </w:r>
    </w:p>
    <w:p w14:paraId="232BF976" w14:textId="1F3BACF2" w:rsidR="001917EA" w:rsidRPr="00E279D4" w:rsidRDefault="004E1A0F" w:rsidP="00713F8E">
      <w:pPr>
        <w:pStyle w:val="ListParagraph"/>
        <w:tabs>
          <w:tab w:val="clear" w:pos="7560"/>
          <w:tab w:val="left" w:pos="5400"/>
        </w:tabs>
        <w:spacing w:before="120" w:after="60"/>
        <w:ind w:left="360"/>
      </w:pPr>
      <w:r w:rsidRPr="00E279D4">
        <w:fldChar w:fldCharType="begin">
          <w:ffData>
            <w:name w:val=""/>
            <w:enabled/>
            <w:calcOnExit w:val="0"/>
            <w:helpText w:type="text" w:val="Non-Health Care Facility Point of Origin"/>
            <w:statusText w:type="text" w:val="Non-Health Care Facility Point of Origin"/>
            <w:checkBox>
              <w:sizeAuto/>
              <w:default w:val="0"/>
            </w:checkBox>
          </w:ffData>
        </w:fldChar>
      </w:r>
      <w:r w:rsidR="009A0AEB" w:rsidRPr="00E279D4">
        <w:instrText xml:space="preserve"> FORMCHECKBOX </w:instrText>
      </w:r>
      <w:r w:rsidR="00FB3342">
        <w:fldChar w:fldCharType="separate"/>
      </w:r>
      <w:r w:rsidRPr="00E279D4">
        <w:fldChar w:fldCharType="end"/>
      </w:r>
      <w:r w:rsidR="001917EA" w:rsidRPr="00E279D4">
        <w:t xml:space="preserve"> </w:t>
      </w:r>
      <w:r w:rsidR="00E208C6">
        <w:t>Not in a healthcare facility</w:t>
      </w:r>
    </w:p>
    <w:p w14:paraId="690DE474" w14:textId="4A38E9BC" w:rsidR="001917EA" w:rsidRPr="00E279D4" w:rsidRDefault="004E1A0F" w:rsidP="00790719">
      <w:pPr>
        <w:tabs>
          <w:tab w:val="clear" w:pos="7560"/>
          <w:tab w:val="left" w:pos="5400"/>
        </w:tabs>
        <w:ind w:left="360"/>
      </w:pPr>
      <w:r w:rsidRPr="00E279D4">
        <w:fldChar w:fldCharType="begin">
          <w:ffData>
            <w:name w:val=""/>
            <w:enabled/>
            <w:calcOnExit w:val="0"/>
            <w:helpText w:type="text" w:val="Transfer from a Skilled Nursing Facility (SNF) or Intermediate Care Facility (ICF) "/>
            <w:statusText w:type="text" w:val="Transfer from a Skilled Nursing Facility (SNF) or Intermediate Care Facility (ICF) "/>
            <w:checkBox>
              <w:sizeAuto/>
              <w:default w:val="0"/>
            </w:checkBox>
          </w:ffData>
        </w:fldChar>
      </w:r>
      <w:r w:rsidR="009A0AEB" w:rsidRPr="00E279D4">
        <w:instrText xml:space="preserve"> FORMCHECKBOX </w:instrText>
      </w:r>
      <w:r w:rsidR="00FB3342">
        <w:fldChar w:fldCharType="separate"/>
      </w:r>
      <w:r w:rsidRPr="00E279D4">
        <w:fldChar w:fldCharType="end"/>
      </w:r>
      <w:r w:rsidR="001917EA" w:rsidRPr="00E279D4">
        <w:t xml:space="preserve"> </w:t>
      </w:r>
      <w:r w:rsidR="00E208C6">
        <w:t>Another acute care facility</w:t>
      </w:r>
    </w:p>
    <w:p w14:paraId="55022602" w14:textId="046BA72B" w:rsidR="001917EA" w:rsidRPr="00E279D4" w:rsidRDefault="004E1A0F" w:rsidP="00790719">
      <w:pPr>
        <w:tabs>
          <w:tab w:val="clear" w:pos="7560"/>
          <w:tab w:val="left" w:pos="5400"/>
        </w:tabs>
        <w:ind w:left="360"/>
      </w:pPr>
      <w:r w:rsidRPr="00E279D4">
        <w:fldChar w:fldCharType="begin">
          <w:ffData>
            <w:name w:val=""/>
            <w:enabled/>
            <w:calcOnExit w:val="0"/>
            <w:helpText w:type="text" w:val="Court/Law Enforcement"/>
            <w:statusText w:type="text" w:val="Court/Law Enforcement"/>
            <w:checkBox>
              <w:sizeAuto/>
              <w:default w:val="0"/>
            </w:checkBox>
          </w:ffData>
        </w:fldChar>
      </w:r>
      <w:r w:rsidR="009A0AEB" w:rsidRPr="00E279D4">
        <w:instrText xml:space="preserve"> FORMCHECKBOX </w:instrText>
      </w:r>
      <w:r w:rsidR="00FB3342">
        <w:fldChar w:fldCharType="separate"/>
      </w:r>
      <w:r w:rsidRPr="00E279D4">
        <w:fldChar w:fldCharType="end"/>
      </w:r>
      <w:r w:rsidR="00C57DB5" w:rsidRPr="00E279D4">
        <w:t xml:space="preserve"> </w:t>
      </w:r>
      <w:r w:rsidR="00E208C6">
        <w:t>Chronic healthcare facility</w:t>
      </w:r>
    </w:p>
    <w:p w14:paraId="4E78FBD5" w14:textId="0D07508A" w:rsidR="001917EA" w:rsidRPr="00E279D4" w:rsidRDefault="004E1A0F" w:rsidP="00790719">
      <w:pPr>
        <w:tabs>
          <w:tab w:val="clear" w:pos="7560"/>
          <w:tab w:val="left" w:pos="5400"/>
        </w:tabs>
        <w:ind w:left="360"/>
      </w:pPr>
      <w:r w:rsidRPr="00E279D4">
        <w:fldChar w:fldCharType="begin">
          <w:ffData>
            <w:name w:val=""/>
            <w:enabled/>
            <w:calcOnExit w:val="0"/>
            <w:helpText w:type="text" w:val="Transfer from Ambulatory Surgery Center"/>
            <w:statusText w:type="text" w:val="Transfer from Ambulatory Surgery Center"/>
            <w:checkBox>
              <w:sizeAuto/>
              <w:default w:val="0"/>
            </w:checkBox>
          </w:ffData>
        </w:fldChar>
      </w:r>
      <w:r w:rsidR="009A0AEB" w:rsidRPr="00E279D4">
        <w:instrText xml:space="preserve"> FORMCHECKBOX </w:instrText>
      </w:r>
      <w:r w:rsidR="00FB3342">
        <w:fldChar w:fldCharType="separate"/>
      </w:r>
      <w:r w:rsidRPr="00E279D4">
        <w:fldChar w:fldCharType="end"/>
      </w:r>
      <w:r w:rsidR="00C57DB5" w:rsidRPr="00E279D4">
        <w:t xml:space="preserve"> </w:t>
      </w:r>
      <w:r w:rsidR="00E208C6">
        <w:t>Outpatient healthcare facility</w:t>
      </w:r>
    </w:p>
    <w:p w14:paraId="126203CE" w14:textId="6CA984B6" w:rsidR="001310C7" w:rsidRDefault="004E1A0F" w:rsidP="00790719">
      <w:pPr>
        <w:tabs>
          <w:tab w:val="clear" w:pos="7560"/>
          <w:tab w:val="left" w:pos="5400"/>
        </w:tabs>
        <w:ind w:left="360"/>
      </w:pPr>
      <w:r w:rsidRPr="00E279D4">
        <w:fldChar w:fldCharType="begin">
          <w:ffData>
            <w:name w:val=""/>
            <w:enabled/>
            <w:calcOnExit w:val="0"/>
            <w:helpText w:type="text" w:val="Clinic"/>
            <w:statusText w:type="text" w:val="Clinic"/>
            <w:checkBox>
              <w:sizeAuto/>
              <w:default w:val="0"/>
            </w:checkBox>
          </w:ffData>
        </w:fldChar>
      </w:r>
      <w:r w:rsidR="001310C7" w:rsidRPr="00E279D4">
        <w:instrText xml:space="preserve"> FORMCHECKBOX </w:instrText>
      </w:r>
      <w:r w:rsidR="00FB3342">
        <w:fldChar w:fldCharType="separate"/>
      </w:r>
      <w:r w:rsidRPr="00E279D4">
        <w:fldChar w:fldCharType="end"/>
      </w:r>
      <w:r w:rsidR="001310C7" w:rsidRPr="00E279D4">
        <w:t xml:space="preserve"> </w:t>
      </w:r>
      <w:r w:rsidR="00E208C6">
        <w:t>Stroke occurred after hospital arrival (in ED/observation unit/inpatient)</w:t>
      </w:r>
    </w:p>
    <w:p w14:paraId="0FC581D8" w14:textId="77777777" w:rsidR="00790719" w:rsidRPr="00E279D4" w:rsidRDefault="004E1A0F" w:rsidP="00790719">
      <w:pPr>
        <w:tabs>
          <w:tab w:val="clear" w:pos="7560"/>
          <w:tab w:val="left" w:pos="5400"/>
        </w:tabs>
        <w:ind w:left="360"/>
      </w:pPr>
      <w:r w:rsidRPr="00E279D4">
        <w:fldChar w:fldCharType="begin">
          <w:ffData>
            <w:name w:val=""/>
            <w:enabled/>
            <w:calcOnExit w:val="0"/>
            <w:helpText w:type="text" w:val="Unknown"/>
            <w:statusText w:type="text" w:val="Unknown"/>
            <w:checkBox>
              <w:sizeAuto/>
              <w:default w:val="0"/>
            </w:checkBox>
          </w:ffData>
        </w:fldChar>
      </w:r>
      <w:r w:rsidR="00790719" w:rsidRPr="00E279D4">
        <w:instrText xml:space="preserve"> FORMCHECKBOX </w:instrText>
      </w:r>
      <w:r w:rsidR="00FB3342">
        <w:fldChar w:fldCharType="separate"/>
      </w:r>
      <w:r w:rsidRPr="00E279D4">
        <w:fldChar w:fldCharType="end"/>
      </w:r>
      <w:r w:rsidR="00790719" w:rsidRPr="00E279D4">
        <w:t xml:space="preserve"> Unknown</w:t>
      </w:r>
    </w:p>
    <w:p w14:paraId="2712FE02" w14:textId="77777777" w:rsidR="00986043" w:rsidRPr="00987F92" w:rsidRDefault="004F5587" w:rsidP="00560F4E">
      <w:pPr>
        <w:pStyle w:val="ListParagraph"/>
        <w:numPr>
          <w:ilvl w:val="0"/>
          <w:numId w:val="4"/>
        </w:numPr>
        <w:spacing w:before="120" w:after="60"/>
        <w:ind w:left="360"/>
      </w:pPr>
      <w:r w:rsidRPr="00987F92">
        <w:t>Location patient f</w:t>
      </w:r>
      <w:r w:rsidR="00182D1A" w:rsidRPr="00987F92">
        <w:t>irst received care at hospital:</w:t>
      </w:r>
    </w:p>
    <w:p w14:paraId="1EA75198" w14:textId="77777777" w:rsidR="00C12092" w:rsidRPr="00987F92" w:rsidRDefault="00C12092" w:rsidP="00560F4E">
      <w:pPr>
        <w:pStyle w:val="ListParagraph"/>
        <w:numPr>
          <w:ilvl w:val="0"/>
          <w:numId w:val="4"/>
        </w:numPr>
        <w:spacing w:before="120" w:after="60"/>
        <w:ind w:left="360"/>
        <w:sectPr w:rsidR="00C12092" w:rsidRPr="00987F92" w:rsidSect="009E6F47">
          <w:headerReference w:type="default" r:id="rId8"/>
          <w:footerReference w:type="default" r:id="rId9"/>
          <w:pgSz w:w="12240" w:h="15840"/>
          <w:pgMar w:top="720" w:right="720" w:bottom="1080" w:left="720" w:header="720" w:footer="450" w:gutter="0"/>
          <w:cols w:space="720"/>
          <w:docGrid w:linePitch="360"/>
        </w:sectPr>
      </w:pPr>
    </w:p>
    <w:p w14:paraId="13F1F6E8" w14:textId="77777777" w:rsidR="00986043" w:rsidRPr="00987F92" w:rsidRDefault="004E1A0F" w:rsidP="00C12092">
      <w:pPr>
        <w:tabs>
          <w:tab w:val="clear" w:pos="180"/>
        </w:tabs>
        <w:ind w:left="360"/>
      </w:pPr>
      <w:r w:rsidRPr="00987F92">
        <w:fldChar w:fldCharType="begin">
          <w:ffData>
            <w:name w:val=""/>
            <w:enabled/>
            <w:calcOnExit w:val="0"/>
            <w:helpText w:type="text" w:val="Emergency Department/ Urgent Care"/>
            <w:statusText w:type="text" w:val="Emergency Department/ Urgent Care"/>
            <w:checkBox>
              <w:sizeAuto/>
              <w:default w:val="0"/>
            </w:checkBox>
          </w:ffData>
        </w:fldChar>
      </w:r>
      <w:r w:rsidR="009A0AEB" w:rsidRPr="00987F92">
        <w:instrText xml:space="preserve"> FORMCHECKBOX </w:instrText>
      </w:r>
      <w:r w:rsidR="00FB3342">
        <w:fldChar w:fldCharType="separate"/>
      </w:r>
      <w:r w:rsidRPr="00987F92">
        <w:fldChar w:fldCharType="end"/>
      </w:r>
      <w:r w:rsidR="00986043" w:rsidRPr="00987F92">
        <w:t xml:space="preserve"> E</w:t>
      </w:r>
      <w:r w:rsidR="00EE2139" w:rsidRPr="00987F92">
        <w:t>mergency Department</w:t>
      </w:r>
      <w:r w:rsidR="00986043" w:rsidRPr="00987F92">
        <w:t>/ Urgent Care</w:t>
      </w:r>
    </w:p>
    <w:p w14:paraId="4499EF15" w14:textId="77777777" w:rsidR="004F5587" w:rsidRPr="00987F92" w:rsidRDefault="004E1A0F" w:rsidP="00C12092">
      <w:pPr>
        <w:tabs>
          <w:tab w:val="clear" w:pos="180"/>
        </w:tabs>
        <w:ind w:left="360"/>
      </w:pPr>
      <w:r w:rsidRPr="00987F92">
        <w:fldChar w:fldCharType="begin">
          <w:ffData>
            <w:name w:val=""/>
            <w:enabled/>
            <w:calcOnExit w:val="0"/>
            <w:helpText w:type="text" w:val="Imaging suite"/>
            <w:statusText w:type="text" w:val="Imaging suite"/>
            <w:checkBox>
              <w:sizeAuto/>
              <w:default w:val="0"/>
            </w:checkBox>
          </w:ffData>
        </w:fldChar>
      </w:r>
      <w:r w:rsidR="009A0AEB" w:rsidRPr="00987F92">
        <w:instrText xml:space="preserve"> FORMCHECKBOX </w:instrText>
      </w:r>
      <w:r w:rsidR="00FB3342">
        <w:fldChar w:fldCharType="separate"/>
      </w:r>
      <w:r w:rsidRPr="00987F92">
        <w:fldChar w:fldCharType="end"/>
      </w:r>
      <w:r w:rsidR="00986043" w:rsidRPr="00987F92">
        <w:t xml:space="preserve"> Imaging suite</w:t>
      </w:r>
    </w:p>
    <w:p w14:paraId="6075D96F" w14:textId="77777777" w:rsidR="00C12092" w:rsidRPr="00987F92" w:rsidRDefault="004E1A0F" w:rsidP="00E279D4">
      <w:r w:rsidRPr="00987F92">
        <w:fldChar w:fldCharType="begin">
          <w:ffData>
            <w:name w:val=""/>
            <w:enabled/>
            <w:calcOnExit w:val="0"/>
            <w:helpText w:type="text" w:val="Direct Admit, not through ED (emergency department)"/>
            <w:statusText w:type="text" w:val="Direct Admit, not through ED (emergency department)"/>
            <w:checkBox>
              <w:sizeAuto/>
              <w:default w:val="0"/>
            </w:checkBox>
          </w:ffData>
        </w:fldChar>
      </w:r>
      <w:r w:rsidR="00C12092" w:rsidRPr="00987F92">
        <w:instrText xml:space="preserve"> FORMCHECKBOX </w:instrText>
      </w:r>
      <w:r w:rsidR="00FB3342">
        <w:fldChar w:fldCharType="separate"/>
      </w:r>
      <w:r w:rsidRPr="00987F92">
        <w:fldChar w:fldCharType="end"/>
      </w:r>
      <w:r w:rsidR="00C12092" w:rsidRPr="00987F92">
        <w:t xml:space="preserve"> Direct Admit, not through ED (emergency department)</w:t>
      </w:r>
    </w:p>
    <w:p w14:paraId="24236B3E" w14:textId="77777777" w:rsidR="00C12092" w:rsidRPr="00987F92" w:rsidRDefault="004E1A0F" w:rsidP="00E279D4">
      <w:r w:rsidRPr="00987F92">
        <w:fldChar w:fldCharType="begin">
          <w:ffData>
            <w:name w:val=""/>
            <w:enabled/>
            <w:calcOnExit w:val="0"/>
            <w:helpText w:type="text" w:val="Unknown"/>
            <w:statusText w:type="text" w:val="Unknown"/>
            <w:checkBox>
              <w:sizeAuto/>
              <w:default w:val="0"/>
            </w:checkBox>
          </w:ffData>
        </w:fldChar>
      </w:r>
      <w:r w:rsidR="00C12092" w:rsidRPr="00987F92">
        <w:instrText xml:space="preserve"> FORMCHECKBOX </w:instrText>
      </w:r>
      <w:r w:rsidR="00FB3342">
        <w:fldChar w:fldCharType="separate"/>
      </w:r>
      <w:r w:rsidRPr="00987F92">
        <w:fldChar w:fldCharType="end"/>
      </w:r>
      <w:r w:rsidR="00C12092" w:rsidRPr="00987F92">
        <w:t xml:space="preserve"> Unknown</w:t>
      </w:r>
    </w:p>
    <w:p w14:paraId="7DD5DCEC" w14:textId="77777777" w:rsidR="00C12092" w:rsidRPr="00987F92" w:rsidRDefault="00C12092" w:rsidP="00560F4E">
      <w:pPr>
        <w:rPr>
          <w:rStyle w:val="Heading2Char"/>
        </w:rPr>
        <w:sectPr w:rsidR="00C12092" w:rsidRPr="00987F92" w:rsidSect="00C12092">
          <w:type w:val="continuous"/>
          <w:pgSz w:w="12240" w:h="15840"/>
          <w:pgMar w:top="720" w:right="720" w:bottom="1080" w:left="720" w:header="720" w:footer="450" w:gutter="0"/>
          <w:cols w:num="2" w:space="720"/>
          <w:docGrid w:linePitch="360"/>
        </w:sectPr>
      </w:pPr>
    </w:p>
    <w:p w14:paraId="10893ACE" w14:textId="77777777" w:rsidR="00986043" w:rsidRPr="00987F92" w:rsidRDefault="00986043" w:rsidP="00560F4E">
      <w:pPr>
        <w:pStyle w:val="ListParagraph"/>
        <w:numPr>
          <w:ilvl w:val="0"/>
          <w:numId w:val="4"/>
        </w:numPr>
        <w:spacing w:before="120" w:after="60"/>
        <w:ind w:left="360"/>
      </w:pPr>
      <w:r w:rsidRPr="00987F92">
        <w:t>Patient care upon admission:</w:t>
      </w:r>
      <w:r w:rsidR="0038115F" w:rsidRPr="00987F92">
        <w:t xml:space="preserve"> (Choose all that apply)</w:t>
      </w:r>
    </w:p>
    <w:p w14:paraId="7BA1A80E" w14:textId="77777777" w:rsidR="001A1E06" w:rsidRPr="00987F92" w:rsidRDefault="001A1E06" w:rsidP="00560F4E">
      <w:pPr>
        <w:pStyle w:val="ListParagraph"/>
        <w:numPr>
          <w:ilvl w:val="0"/>
          <w:numId w:val="4"/>
        </w:numPr>
        <w:spacing w:before="120" w:after="60"/>
        <w:ind w:left="360"/>
        <w:sectPr w:rsidR="001A1E06" w:rsidRPr="00987F92" w:rsidSect="00C12092">
          <w:type w:val="continuous"/>
          <w:pgSz w:w="12240" w:h="15840"/>
          <w:pgMar w:top="720" w:right="720" w:bottom="1080" w:left="720" w:header="720" w:footer="450" w:gutter="0"/>
          <w:cols w:space="720"/>
          <w:docGrid w:linePitch="360"/>
        </w:sectPr>
      </w:pPr>
    </w:p>
    <w:p w14:paraId="03B91C46" w14:textId="129E277B" w:rsidR="00B948D2" w:rsidRPr="00987F92" w:rsidRDefault="004E1A0F" w:rsidP="001A1E06">
      <w:pPr>
        <w:ind w:left="360"/>
      </w:pPr>
      <w:r w:rsidRPr="00987F92">
        <w:fldChar w:fldCharType="begin">
          <w:ffData>
            <w:name w:val=""/>
            <w:enabled/>
            <w:calcOnExit w:val="0"/>
            <w:helpText w:type="text" w:val="Neuro Admit"/>
            <w:statusText w:type="text" w:val="Neuro Admit"/>
            <w:checkBox>
              <w:sizeAuto/>
              <w:default w:val="0"/>
            </w:checkBox>
          </w:ffData>
        </w:fldChar>
      </w:r>
      <w:r w:rsidR="009A0AEB" w:rsidRPr="00987F92">
        <w:instrText xml:space="preserve"> FORMCHECKBOX </w:instrText>
      </w:r>
      <w:r w:rsidR="00FB3342">
        <w:fldChar w:fldCharType="separate"/>
      </w:r>
      <w:r w:rsidRPr="00987F92">
        <w:fldChar w:fldCharType="end"/>
      </w:r>
      <w:r w:rsidR="00986043" w:rsidRPr="00987F92">
        <w:t xml:space="preserve"> Neuro</w:t>
      </w:r>
      <w:r w:rsidR="006021D6">
        <w:t xml:space="preserve">logy </w:t>
      </w:r>
      <w:r w:rsidR="00986043" w:rsidRPr="00987F92">
        <w:t>Admi</w:t>
      </w:r>
      <w:r w:rsidR="006021D6">
        <w:t>ssion</w:t>
      </w:r>
    </w:p>
    <w:p w14:paraId="5B8B9B4D" w14:textId="77777777" w:rsidR="00C12092" w:rsidRPr="00987F92" w:rsidRDefault="004E1A0F" w:rsidP="001A1E06">
      <w:pPr>
        <w:ind w:left="360"/>
      </w:pPr>
      <w:r w:rsidRPr="00987F92">
        <w:fldChar w:fldCharType="begin">
          <w:ffData>
            <w:name w:val=""/>
            <w:enabled/>
            <w:calcOnExit w:val="0"/>
            <w:helpText w:type="text" w:val="Stroke Consult"/>
            <w:statusText w:type="text" w:val="Stroke Consult"/>
            <w:checkBox>
              <w:sizeAuto/>
              <w:default w:val="0"/>
            </w:checkBox>
          </w:ffData>
        </w:fldChar>
      </w:r>
      <w:r w:rsidR="00C12092" w:rsidRPr="00987F92">
        <w:instrText xml:space="preserve"> FORMCHECKBOX </w:instrText>
      </w:r>
      <w:r w:rsidR="00FB3342">
        <w:fldChar w:fldCharType="separate"/>
      </w:r>
      <w:r w:rsidRPr="00987F92">
        <w:fldChar w:fldCharType="end"/>
      </w:r>
      <w:r w:rsidR="00C12092" w:rsidRPr="00987F92">
        <w:t xml:space="preserve"> Stroke Consult</w:t>
      </w:r>
    </w:p>
    <w:p w14:paraId="15D1B49D" w14:textId="77777777" w:rsidR="001A1E06" w:rsidRPr="00987F92" w:rsidRDefault="004E1A0F" w:rsidP="001A1E06">
      <w:r w:rsidRPr="00987F92">
        <w:fldChar w:fldCharType="begin">
          <w:ffData>
            <w:name w:val=""/>
            <w:enabled/>
            <w:calcOnExit w:val="0"/>
            <w:helpText w:type="text" w:val="No Stroke Consult"/>
            <w:statusText w:type="text" w:val="No Stroke Consult"/>
            <w:checkBox>
              <w:sizeAuto/>
              <w:default w:val="0"/>
            </w:checkBox>
          </w:ffData>
        </w:fldChar>
      </w:r>
      <w:r w:rsidR="001A1E06" w:rsidRPr="00987F92">
        <w:instrText xml:space="preserve"> FORMCHECKBOX </w:instrText>
      </w:r>
      <w:r w:rsidR="00FB3342">
        <w:fldChar w:fldCharType="separate"/>
      </w:r>
      <w:r w:rsidRPr="00987F92">
        <w:fldChar w:fldCharType="end"/>
      </w:r>
      <w:r w:rsidR="001A1E06" w:rsidRPr="00987F92">
        <w:t xml:space="preserve"> No Stroke Consult</w:t>
      </w:r>
    </w:p>
    <w:p w14:paraId="290AA422" w14:textId="77777777" w:rsidR="00C12092" w:rsidRPr="00987F92" w:rsidRDefault="004E1A0F" w:rsidP="00E279D4">
      <w:r w:rsidRPr="00987F92">
        <w:fldChar w:fldCharType="begin">
          <w:ffData>
            <w:name w:val=""/>
            <w:enabled/>
            <w:calcOnExit w:val="0"/>
            <w:helpText w:type="text" w:val="In Stroke Unit"/>
            <w:statusText w:type="text" w:val="In Stroke Unit"/>
            <w:checkBox>
              <w:sizeAuto/>
              <w:default w:val="0"/>
            </w:checkBox>
          </w:ffData>
        </w:fldChar>
      </w:r>
      <w:r w:rsidR="00C12092" w:rsidRPr="00987F92">
        <w:instrText xml:space="preserve"> FORMCHECKBOX </w:instrText>
      </w:r>
      <w:r w:rsidR="00FB3342">
        <w:fldChar w:fldCharType="separate"/>
      </w:r>
      <w:r w:rsidRPr="00987F92">
        <w:fldChar w:fldCharType="end"/>
      </w:r>
      <w:r w:rsidR="00C12092" w:rsidRPr="00987F92">
        <w:t xml:space="preserve"> In Stroke Unit</w:t>
      </w:r>
    </w:p>
    <w:p w14:paraId="18476F91" w14:textId="652D6AF3" w:rsidR="001A1E06" w:rsidRPr="00987F92" w:rsidRDefault="004E1A0F" w:rsidP="00E279D4">
      <w:r w:rsidRPr="00987F92">
        <w:fldChar w:fldCharType="begin">
          <w:ffData>
            <w:name w:val=""/>
            <w:enabled/>
            <w:calcOnExit w:val="0"/>
            <w:helpText w:type="text" w:val="Not in Stroke Consult "/>
            <w:statusText w:type="text" w:val="Not in Stroke Consult "/>
            <w:checkBox>
              <w:sizeAuto/>
              <w:default w:val="0"/>
            </w:checkBox>
          </w:ffData>
        </w:fldChar>
      </w:r>
      <w:r w:rsidR="001A1E06" w:rsidRPr="00987F92">
        <w:instrText xml:space="preserve"> FORMCHECKBOX </w:instrText>
      </w:r>
      <w:r w:rsidR="00FB3342">
        <w:fldChar w:fldCharType="separate"/>
      </w:r>
      <w:r w:rsidRPr="00987F92">
        <w:fldChar w:fldCharType="end"/>
      </w:r>
      <w:r w:rsidR="001A1E06" w:rsidRPr="00987F92">
        <w:t xml:space="preserve"> Not in Stroke </w:t>
      </w:r>
      <w:r w:rsidR="006841D8">
        <w:t>Unit</w:t>
      </w:r>
    </w:p>
    <w:p w14:paraId="078FBE88" w14:textId="77777777" w:rsidR="001A1E06" w:rsidRPr="00987F92" w:rsidRDefault="001A1E06" w:rsidP="00451721">
      <w:pPr>
        <w:sectPr w:rsidR="001A1E06" w:rsidRPr="00987F92" w:rsidSect="001A1E06">
          <w:type w:val="continuous"/>
          <w:pgSz w:w="12240" w:h="15840"/>
          <w:pgMar w:top="720" w:right="720" w:bottom="1080" w:left="720" w:header="720" w:footer="450" w:gutter="0"/>
          <w:cols w:num="2" w:space="720"/>
          <w:docGrid w:linePitch="360"/>
        </w:sectPr>
      </w:pPr>
    </w:p>
    <w:p w14:paraId="308D2B5E" w14:textId="1A6CE2BE" w:rsidR="00986043" w:rsidRPr="00987F92" w:rsidRDefault="00986043" w:rsidP="00560F4E">
      <w:pPr>
        <w:pStyle w:val="ListParagraph"/>
        <w:numPr>
          <w:ilvl w:val="0"/>
          <w:numId w:val="4"/>
        </w:numPr>
        <w:spacing w:before="120" w:after="60"/>
        <w:ind w:left="360"/>
      </w:pPr>
      <w:r w:rsidRPr="00987F92">
        <w:t xml:space="preserve">Presumptive </w:t>
      </w:r>
      <w:r w:rsidR="00132D99">
        <w:t xml:space="preserve">diagnosis at time of </w:t>
      </w:r>
      <w:r w:rsidRPr="00987F92">
        <w:t>hospital admission:</w:t>
      </w:r>
    </w:p>
    <w:p w14:paraId="32C58553" w14:textId="77777777" w:rsidR="00177B67" w:rsidRPr="00987F92" w:rsidRDefault="00177B67" w:rsidP="0051336A">
      <w:pPr>
        <w:pStyle w:val="ListParagraph"/>
        <w:numPr>
          <w:ilvl w:val="0"/>
          <w:numId w:val="4"/>
        </w:numPr>
        <w:spacing w:before="120" w:after="60"/>
        <w:ind w:left="360"/>
        <w:sectPr w:rsidR="00177B67" w:rsidRPr="00987F92" w:rsidSect="00C12092">
          <w:type w:val="continuous"/>
          <w:pgSz w:w="12240" w:h="15840"/>
          <w:pgMar w:top="720" w:right="720" w:bottom="1080" w:left="720" w:header="720" w:footer="450" w:gutter="0"/>
          <w:cols w:space="720"/>
          <w:docGrid w:linePitch="360"/>
        </w:sectPr>
      </w:pPr>
    </w:p>
    <w:p w14:paraId="5E988243" w14:textId="3FEDFC9E" w:rsidR="00E215DE" w:rsidRPr="00987F92" w:rsidRDefault="004E1A0F" w:rsidP="00177B67">
      <w:pPr>
        <w:ind w:left="360"/>
      </w:pPr>
      <w:r w:rsidRPr="00987F92">
        <w:fldChar w:fldCharType="begin">
          <w:ffData>
            <w:name w:val=""/>
            <w:enabled/>
            <w:calcOnExit w:val="0"/>
            <w:helpText w:type="text" w:val="Ischemic Stroke"/>
            <w:statusText w:type="text" w:val="Ischemic Stroke"/>
            <w:checkBox>
              <w:sizeAuto/>
              <w:default w:val="0"/>
            </w:checkBox>
          </w:ffData>
        </w:fldChar>
      </w:r>
      <w:r w:rsidR="009A0AEB" w:rsidRPr="00987F92">
        <w:instrText xml:space="preserve"> FORMCHECKBOX </w:instrText>
      </w:r>
      <w:r w:rsidR="00FB3342">
        <w:fldChar w:fldCharType="separate"/>
      </w:r>
      <w:r w:rsidRPr="00987F92">
        <w:fldChar w:fldCharType="end"/>
      </w:r>
      <w:r w:rsidR="00986043" w:rsidRPr="00987F92">
        <w:t xml:space="preserve"> Ischemic </w:t>
      </w:r>
      <w:r w:rsidR="009B41FD">
        <w:t xml:space="preserve">Arterial </w:t>
      </w:r>
      <w:r w:rsidR="00986043" w:rsidRPr="00987F92">
        <w:t>Stroke</w:t>
      </w:r>
    </w:p>
    <w:p w14:paraId="15160F4E" w14:textId="28010CB8" w:rsidR="009415EC" w:rsidRPr="00987F92" w:rsidRDefault="009415EC" w:rsidP="009415EC">
      <w:pPr>
        <w:ind w:left="360"/>
      </w:pPr>
      <w:r w:rsidRPr="00987F92">
        <w:fldChar w:fldCharType="begin">
          <w:ffData>
            <w:name w:val=""/>
            <w:enabled/>
            <w:calcOnExit w:val="0"/>
            <w:helpText w:type="text" w:val="Ischemic Stroke"/>
            <w:statusText w:type="text" w:val="Ischemic Stroke"/>
            <w:checkBox>
              <w:sizeAuto/>
              <w:default w:val="0"/>
            </w:checkBox>
          </w:ffData>
        </w:fldChar>
      </w:r>
      <w:r w:rsidRPr="00987F92">
        <w:instrText xml:space="preserve"> FORMCHECKBOX </w:instrText>
      </w:r>
      <w:r w:rsidR="00FB3342">
        <w:fldChar w:fldCharType="separate"/>
      </w:r>
      <w:r w:rsidRPr="00987F92">
        <w:fldChar w:fldCharType="end"/>
      </w:r>
      <w:r w:rsidRPr="00987F92">
        <w:t xml:space="preserve"> Ischemic </w:t>
      </w:r>
      <w:r w:rsidR="009B41FD">
        <w:t xml:space="preserve">Venous </w:t>
      </w:r>
      <w:r w:rsidRPr="00987F92">
        <w:t>Stroke</w:t>
      </w:r>
    </w:p>
    <w:p w14:paraId="1B6C2C3C" w14:textId="1B75B449" w:rsidR="009415EC" w:rsidRPr="00987F92" w:rsidRDefault="009415EC" w:rsidP="009415EC">
      <w:pPr>
        <w:ind w:left="360"/>
      </w:pPr>
      <w:r w:rsidRPr="00987F92">
        <w:fldChar w:fldCharType="begin">
          <w:ffData>
            <w:name w:val=""/>
            <w:enabled/>
            <w:calcOnExit w:val="0"/>
            <w:helpText w:type="text" w:val="Intracerebral Hemorrhage"/>
            <w:statusText w:type="text" w:val="Intracerebral Hemorrhage"/>
            <w:checkBox>
              <w:sizeAuto/>
              <w:default w:val="0"/>
            </w:checkBox>
          </w:ffData>
        </w:fldChar>
      </w:r>
      <w:r w:rsidRPr="00987F92">
        <w:instrText xml:space="preserve"> FORMCHECKBOX </w:instrText>
      </w:r>
      <w:r w:rsidR="00FB3342">
        <w:fldChar w:fldCharType="separate"/>
      </w:r>
      <w:r w:rsidRPr="00987F92">
        <w:fldChar w:fldCharType="end"/>
      </w:r>
      <w:r w:rsidR="009B41FD">
        <w:t xml:space="preserve"> Intracranial</w:t>
      </w:r>
      <w:r w:rsidRPr="00987F92">
        <w:t xml:space="preserve"> Hemorrhage</w:t>
      </w:r>
    </w:p>
    <w:p w14:paraId="1BCA3EA0" w14:textId="77777777" w:rsidR="00177B67" w:rsidRPr="00987F92" w:rsidRDefault="004E1A0F" w:rsidP="00177B67">
      <w:pPr>
        <w:ind w:left="360"/>
      </w:pPr>
      <w:r w:rsidRPr="00987F92">
        <w:fldChar w:fldCharType="begin">
          <w:ffData>
            <w:name w:val=""/>
            <w:enabled/>
            <w:calcOnExit w:val="0"/>
            <w:helpText w:type="text" w:val="Intracerebral Hemorrhage"/>
            <w:statusText w:type="text" w:val="Intracerebral Hemorrhage"/>
            <w:checkBox>
              <w:sizeAuto/>
              <w:default w:val="0"/>
            </w:checkBox>
          </w:ffData>
        </w:fldChar>
      </w:r>
      <w:r w:rsidR="00177B67" w:rsidRPr="00987F92">
        <w:instrText xml:space="preserve"> FORMCHECKBOX </w:instrText>
      </w:r>
      <w:r w:rsidR="00FB3342">
        <w:fldChar w:fldCharType="separate"/>
      </w:r>
      <w:r w:rsidRPr="00987F92">
        <w:fldChar w:fldCharType="end"/>
      </w:r>
      <w:r w:rsidR="00177B67" w:rsidRPr="00987F92">
        <w:t xml:space="preserve"> Intracerebral Hemorrhage</w:t>
      </w:r>
    </w:p>
    <w:p w14:paraId="38D14463" w14:textId="77777777" w:rsidR="00177B67" w:rsidRPr="00987F92" w:rsidRDefault="004E1A0F" w:rsidP="009415EC">
      <w:r w:rsidRPr="00987F92">
        <w:fldChar w:fldCharType="begin">
          <w:ffData>
            <w:name w:val=""/>
            <w:enabled/>
            <w:calcOnExit w:val="0"/>
            <w:helpText w:type="text" w:val="Transient Ischemic Attack"/>
            <w:statusText w:type="text" w:val="Transient Ischemic Attack"/>
            <w:checkBox>
              <w:sizeAuto/>
              <w:default w:val="0"/>
            </w:checkBox>
          </w:ffData>
        </w:fldChar>
      </w:r>
      <w:r w:rsidR="00177B67" w:rsidRPr="00987F92">
        <w:instrText xml:space="preserve"> FORMCHECKBOX </w:instrText>
      </w:r>
      <w:r w:rsidR="00FB3342">
        <w:fldChar w:fldCharType="separate"/>
      </w:r>
      <w:r w:rsidRPr="00987F92">
        <w:fldChar w:fldCharType="end"/>
      </w:r>
      <w:r w:rsidR="00177B67" w:rsidRPr="00987F92">
        <w:t xml:space="preserve"> Transient Ischemic Attack</w:t>
      </w:r>
    </w:p>
    <w:p w14:paraId="4F394FA6" w14:textId="41C09F31" w:rsidR="00E215DE" w:rsidRPr="00987F92" w:rsidRDefault="004E1A0F" w:rsidP="00E279D4">
      <w:r w:rsidRPr="00987F92">
        <w:fldChar w:fldCharType="begin">
          <w:ffData>
            <w:name w:val=""/>
            <w:enabled/>
            <w:calcOnExit w:val="0"/>
            <w:helpText w:type="text" w:val="No stroke related diagnosis"/>
            <w:statusText w:type="text" w:val="No stroke related diagnosis"/>
            <w:checkBox>
              <w:sizeAuto/>
              <w:default w:val="0"/>
            </w:checkBox>
          </w:ffData>
        </w:fldChar>
      </w:r>
      <w:r w:rsidR="009A0AEB" w:rsidRPr="00987F92">
        <w:instrText xml:space="preserve"> FORMCHECKBOX </w:instrText>
      </w:r>
      <w:r w:rsidR="00FB3342">
        <w:fldChar w:fldCharType="separate"/>
      </w:r>
      <w:r w:rsidRPr="00987F92">
        <w:fldChar w:fldCharType="end"/>
      </w:r>
      <w:r w:rsidR="00C57DB5" w:rsidRPr="00987F92">
        <w:t xml:space="preserve"> No</w:t>
      </w:r>
      <w:r w:rsidR="009415EC">
        <w:t>t</w:t>
      </w:r>
      <w:r w:rsidR="00C57DB5" w:rsidRPr="00987F92">
        <w:t xml:space="preserve"> stroke related diagnosis</w:t>
      </w:r>
    </w:p>
    <w:p w14:paraId="64B16A4B" w14:textId="77777777" w:rsidR="00177B67" w:rsidRPr="00987F92" w:rsidRDefault="004E1A0F" w:rsidP="00177B67">
      <w:r w:rsidRPr="00987F92">
        <w:fldChar w:fldCharType="begin">
          <w:ffData>
            <w:name w:val=""/>
            <w:enabled/>
            <w:calcOnExit w:val="0"/>
            <w:helpText w:type="text" w:val="Subarachnoid Hemorrhage"/>
            <w:statusText w:type="text" w:val="Subarachnoid Hemorrhage"/>
            <w:checkBox>
              <w:sizeAuto/>
              <w:default w:val="0"/>
            </w:checkBox>
          </w:ffData>
        </w:fldChar>
      </w:r>
      <w:r w:rsidR="00177B67" w:rsidRPr="00987F92">
        <w:instrText xml:space="preserve"> FORMCHECKBOX </w:instrText>
      </w:r>
      <w:r w:rsidR="00FB3342">
        <w:fldChar w:fldCharType="separate"/>
      </w:r>
      <w:r w:rsidRPr="00987F92">
        <w:fldChar w:fldCharType="end"/>
      </w:r>
      <w:r w:rsidR="00177B67" w:rsidRPr="00987F92">
        <w:t xml:space="preserve"> Subarachnoid Hemorrhage</w:t>
      </w:r>
    </w:p>
    <w:p w14:paraId="0547BB08" w14:textId="77777777" w:rsidR="00986043" w:rsidRPr="00987F92" w:rsidRDefault="004E1A0F" w:rsidP="00E279D4">
      <w:r w:rsidRPr="00987F92">
        <w:fldChar w:fldCharType="begin">
          <w:ffData>
            <w:name w:val=""/>
            <w:enabled/>
            <w:calcOnExit w:val="0"/>
            <w:helpText w:type="text" w:val="Unknown"/>
            <w:statusText w:type="text" w:val="Unknown"/>
            <w:checkBox>
              <w:sizeAuto/>
              <w:default w:val="0"/>
            </w:checkBox>
          </w:ffData>
        </w:fldChar>
      </w:r>
      <w:r w:rsidR="009A0AEB" w:rsidRPr="00987F92">
        <w:instrText xml:space="preserve"> FORMCHECKBOX </w:instrText>
      </w:r>
      <w:r w:rsidR="00FB3342">
        <w:fldChar w:fldCharType="separate"/>
      </w:r>
      <w:r w:rsidRPr="00987F92">
        <w:fldChar w:fldCharType="end"/>
      </w:r>
      <w:r w:rsidR="00986043" w:rsidRPr="00987F92">
        <w:t xml:space="preserve"> Unknown</w:t>
      </w:r>
    </w:p>
    <w:p w14:paraId="2BDED815" w14:textId="77777777" w:rsidR="00177B67" w:rsidRPr="00987F92" w:rsidRDefault="00177B67" w:rsidP="00451721">
      <w:pPr>
        <w:sectPr w:rsidR="00177B67" w:rsidRPr="00987F92" w:rsidSect="00177B67">
          <w:type w:val="continuous"/>
          <w:pgSz w:w="12240" w:h="15840"/>
          <w:pgMar w:top="720" w:right="720" w:bottom="1080" w:left="720" w:header="720" w:footer="450" w:gutter="0"/>
          <w:cols w:num="2" w:space="720"/>
          <w:docGrid w:linePitch="360"/>
        </w:sectPr>
      </w:pPr>
    </w:p>
    <w:p w14:paraId="1F145D9F" w14:textId="5FD38EBA" w:rsidR="00617C02" w:rsidRPr="00987F92" w:rsidRDefault="00617C02" w:rsidP="00560F4E">
      <w:pPr>
        <w:pStyle w:val="ListParagraph"/>
        <w:numPr>
          <w:ilvl w:val="0"/>
          <w:numId w:val="4"/>
        </w:numPr>
        <w:spacing w:before="120" w:after="60"/>
        <w:ind w:left="360"/>
      </w:pPr>
      <w:r w:rsidRPr="00987F92">
        <w:t xml:space="preserve">Was stroke a complication of </w:t>
      </w:r>
      <w:r w:rsidR="000E3D71">
        <w:t xml:space="preserve">a recent </w:t>
      </w:r>
      <w:r w:rsidRPr="00987F92">
        <w:t>medical or</w:t>
      </w:r>
      <w:r w:rsidR="00182D1A" w:rsidRPr="00987F92">
        <w:t xml:space="preserve"> surgical procedure or therapy</w:t>
      </w:r>
      <w:r w:rsidR="000E3D71">
        <w:t xml:space="preserve"> (i.e. less than 30 days</w:t>
      </w:r>
      <w:proofErr w:type="gramStart"/>
      <w:r w:rsidR="000E3D71">
        <w:t>)</w:t>
      </w:r>
      <w:r w:rsidR="00182D1A" w:rsidRPr="00987F92">
        <w:t>?</w:t>
      </w:r>
      <w:r w:rsidR="008D7534">
        <w:t>*</w:t>
      </w:r>
      <w:proofErr w:type="gramEnd"/>
      <w:r w:rsidR="008D7534">
        <w:t>**</w:t>
      </w:r>
    </w:p>
    <w:p w14:paraId="6B5854E1" w14:textId="77777777" w:rsidR="00A36F70" w:rsidRPr="0051336A" w:rsidRDefault="00A36F70" w:rsidP="00560F4E">
      <w:pPr>
        <w:pStyle w:val="ListParagraph"/>
        <w:numPr>
          <w:ilvl w:val="0"/>
          <w:numId w:val="4"/>
        </w:numPr>
        <w:spacing w:before="120" w:after="60"/>
        <w:ind w:left="360"/>
        <w:rPr>
          <w:b/>
        </w:rPr>
        <w:sectPr w:rsidR="00A36F70" w:rsidRPr="0051336A" w:rsidSect="00C12092">
          <w:type w:val="continuous"/>
          <w:pgSz w:w="12240" w:h="15840"/>
          <w:pgMar w:top="720" w:right="720" w:bottom="1080" w:left="720" w:header="720" w:footer="450" w:gutter="0"/>
          <w:cols w:space="720"/>
          <w:docGrid w:linePitch="360"/>
        </w:sectPr>
      </w:pPr>
    </w:p>
    <w:p w14:paraId="36BD3DD1" w14:textId="77777777" w:rsidR="00606E20" w:rsidRPr="00E279D4" w:rsidRDefault="004E1A0F" w:rsidP="00A36F70">
      <w:pPr>
        <w:ind w:left="360"/>
      </w:pPr>
      <w:r w:rsidRPr="00E279D4">
        <w:fldChar w:fldCharType="begin">
          <w:ffData>
            <w:name w:val=""/>
            <w:enabled/>
            <w:calcOnExit w:val="0"/>
            <w:helpText w:type="text" w:val="Definitely"/>
            <w:statusText w:type="text" w:val="Definitely"/>
            <w:checkBox>
              <w:sizeAuto/>
              <w:default w:val="0"/>
            </w:checkBox>
          </w:ffData>
        </w:fldChar>
      </w:r>
      <w:r w:rsidR="009A0AEB" w:rsidRPr="00E279D4">
        <w:instrText xml:space="preserve"> FORMCHECKBOX </w:instrText>
      </w:r>
      <w:r w:rsidR="00FB3342">
        <w:fldChar w:fldCharType="separate"/>
      </w:r>
      <w:r w:rsidRPr="00E279D4">
        <w:fldChar w:fldCharType="end"/>
      </w:r>
      <w:r w:rsidR="00617C02" w:rsidRPr="00E279D4">
        <w:t xml:space="preserve"> </w:t>
      </w:r>
      <w:r w:rsidR="002E49EA" w:rsidRPr="00E279D4">
        <w:t>Definitely</w:t>
      </w:r>
    </w:p>
    <w:p w14:paraId="14F93AFE" w14:textId="77777777" w:rsidR="00A36F70" w:rsidRDefault="004E1A0F" w:rsidP="00A36F70">
      <w:pPr>
        <w:ind w:left="360"/>
      </w:pPr>
      <w:r w:rsidRPr="00E279D4">
        <w:fldChar w:fldCharType="begin">
          <w:ffData>
            <w:name w:val=""/>
            <w:enabled/>
            <w:calcOnExit w:val="0"/>
            <w:helpText w:type="text" w:val="Possibly"/>
            <w:statusText w:type="text" w:val="Possibly"/>
            <w:checkBox>
              <w:sizeAuto/>
              <w:default w:val="0"/>
            </w:checkBox>
          </w:ffData>
        </w:fldChar>
      </w:r>
      <w:r w:rsidR="009A0AEB" w:rsidRPr="00E279D4">
        <w:instrText xml:space="preserve"> FORMCHECKBOX </w:instrText>
      </w:r>
      <w:r w:rsidR="00FB3342">
        <w:fldChar w:fldCharType="separate"/>
      </w:r>
      <w:r w:rsidRPr="00E279D4">
        <w:fldChar w:fldCharType="end"/>
      </w:r>
      <w:r w:rsidR="00617C02" w:rsidRPr="00E279D4">
        <w:t xml:space="preserve"> </w:t>
      </w:r>
      <w:r w:rsidR="002E49EA" w:rsidRPr="00E279D4">
        <w:t>Possibly</w:t>
      </w:r>
    </w:p>
    <w:p w14:paraId="3858E15D" w14:textId="77777777" w:rsidR="00A36F70" w:rsidRDefault="004E1A0F" w:rsidP="000E3D71">
      <w:pPr>
        <w:ind w:firstLine="360"/>
      </w:pPr>
      <w:r w:rsidRPr="00E279D4">
        <w:fldChar w:fldCharType="begin">
          <w:ffData>
            <w:name w:val=""/>
            <w:enabled/>
            <w:calcOnExit w:val="0"/>
            <w:helpText w:type="text" w:val="Probably"/>
            <w:statusText w:type="text" w:val="Probably"/>
            <w:checkBox>
              <w:sizeAuto/>
              <w:default w:val="0"/>
            </w:checkBox>
          </w:ffData>
        </w:fldChar>
      </w:r>
      <w:r w:rsidR="00A36F70" w:rsidRPr="00E279D4">
        <w:instrText xml:space="preserve"> FORMCHECKBOX </w:instrText>
      </w:r>
      <w:r w:rsidR="00FB3342">
        <w:fldChar w:fldCharType="separate"/>
      </w:r>
      <w:r w:rsidRPr="00E279D4">
        <w:fldChar w:fldCharType="end"/>
      </w:r>
      <w:r w:rsidR="00A36F70" w:rsidRPr="00E279D4">
        <w:t xml:space="preserve"> Probably</w:t>
      </w:r>
    </w:p>
    <w:p w14:paraId="44CA8460" w14:textId="77777777" w:rsidR="0013551B" w:rsidRDefault="004E1A0F" w:rsidP="000E2DE8">
      <w:r w:rsidRPr="00E279D4">
        <w:fldChar w:fldCharType="begin">
          <w:ffData>
            <w:name w:val=""/>
            <w:enabled/>
            <w:calcOnExit w:val="0"/>
            <w:helpText w:type="text" w:val="Unlikely"/>
            <w:statusText w:type="text" w:val="Unlikely"/>
            <w:checkBox>
              <w:sizeAuto/>
              <w:default w:val="0"/>
            </w:checkBox>
          </w:ffData>
        </w:fldChar>
      </w:r>
      <w:r w:rsidR="009A0AEB" w:rsidRPr="00E279D4">
        <w:instrText xml:space="preserve"> FORMCHECKBOX </w:instrText>
      </w:r>
      <w:r w:rsidR="00FB3342">
        <w:fldChar w:fldCharType="separate"/>
      </w:r>
      <w:r w:rsidRPr="00E279D4">
        <w:fldChar w:fldCharType="end"/>
      </w:r>
      <w:r w:rsidR="00617C02" w:rsidRPr="00E279D4">
        <w:t xml:space="preserve"> Unlikely</w:t>
      </w:r>
    </w:p>
    <w:p w14:paraId="2AF70644" w14:textId="0776EF3E" w:rsidR="000E3D71" w:rsidRPr="00E279D4" w:rsidRDefault="000E3D71" w:rsidP="000E3D71">
      <w:r w:rsidRPr="00E279D4">
        <w:fldChar w:fldCharType="begin">
          <w:ffData>
            <w:name w:val=""/>
            <w:enabled/>
            <w:calcOnExit w:val="0"/>
            <w:helpText w:type="text" w:val="Unlikely"/>
            <w:statusText w:type="text" w:val="Unlikely"/>
            <w:checkBox>
              <w:sizeAuto/>
              <w:default w:val="0"/>
            </w:checkBox>
          </w:ffData>
        </w:fldChar>
      </w:r>
      <w:r w:rsidRPr="00E279D4">
        <w:instrText xml:space="preserve"> FORMCHECKBOX </w:instrText>
      </w:r>
      <w:r w:rsidR="00FB3342">
        <w:fldChar w:fldCharType="separate"/>
      </w:r>
      <w:r w:rsidRPr="00E279D4">
        <w:fldChar w:fldCharType="end"/>
      </w:r>
      <w:r w:rsidRPr="00E279D4">
        <w:t xml:space="preserve"> </w:t>
      </w:r>
      <w:r>
        <w:t>Not applicable</w:t>
      </w:r>
    </w:p>
    <w:p w14:paraId="3ADF7E24" w14:textId="77777777" w:rsidR="000E3D71" w:rsidRPr="00E279D4" w:rsidRDefault="000E3D71" w:rsidP="000E2DE8"/>
    <w:p w14:paraId="28453DAE" w14:textId="77777777" w:rsidR="00A36F70" w:rsidRDefault="00A36F70" w:rsidP="00E279D4">
      <w:pPr>
        <w:rPr>
          <w:i/>
        </w:rPr>
        <w:sectPr w:rsidR="00A36F70" w:rsidSect="00A36F70">
          <w:type w:val="continuous"/>
          <w:pgSz w:w="12240" w:h="15840"/>
          <w:pgMar w:top="720" w:right="720" w:bottom="1080" w:left="720" w:header="720" w:footer="450" w:gutter="0"/>
          <w:cols w:num="2" w:space="720"/>
          <w:docGrid w:linePitch="360"/>
        </w:sectPr>
      </w:pPr>
    </w:p>
    <w:p w14:paraId="035BF7C8" w14:textId="77777777" w:rsidR="00124BBF" w:rsidRPr="00E279D4" w:rsidRDefault="00124BBF" w:rsidP="00E279D4">
      <w:pPr>
        <w:sectPr w:rsidR="00124BBF" w:rsidRPr="00E279D4" w:rsidSect="00C12092">
          <w:type w:val="continuous"/>
          <w:pgSz w:w="12240" w:h="15840"/>
          <w:pgMar w:top="720" w:right="720" w:bottom="1080" w:left="720" w:header="720" w:footer="450" w:gutter="0"/>
          <w:cols w:space="720"/>
          <w:docGrid w:linePitch="360"/>
        </w:sectPr>
      </w:pPr>
    </w:p>
    <w:p w14:paraId="7A3D76A4" w14:textId="77777777" w:rsidR="00124BBF" w:rsidRPr="0051336A" w:rsidRDefault="00124BBF" w:rsidP="0051336A">
      <w:pPr>
        <w:pStyle w:val="Heading2"/>
      </w:pPr>
      <w:r w:rsidRPr="0051336A">
        <w:lastRenderedPageBreak/>
        <w:t>General Instructions</w:t>
      </w:r>
    </w:p>
    <w:p w14:paraId="22FD5A41" w14:textId="77777777" w:rsidR="00124BBF" w:rsidRDefault="00826DEA" w:rsidP="00E279D4">
      <w:r w:rsidRPr="00E279D4">
        <w:t>This CRF</w:t>
      </w:r>
      <w:r w:rsidR="00124BBF" w:rsidRPr="00E279D4">
        <w:t xml:space="preserve"> </w:t>
      </w:r>
      <w:r w:rsidRPr="00E279D4">
        <w:t>includes data typically collected upon arri</w:t>
      </w:r>
      <w:r w:rsidR="00AA0F42" w:rsidRPr="00E279D4">
        <w:t>val and admission to a hospital for a stroke event.</w:t>
      </w:r>
      <w:r w:rsidR="00AD41D4" w:rsidRPr="00E279D4">
        <w:t xml:space="preserve"> </w:t>
      </w:r>
      <w:r w:rsidR="00AA0F42" w:rsidRPr="00E279D4">
        <w:t>Many of the data elements are taken from the Get With The Guidelines® Stroke Patient Management Tool and/or the Paul Coverdell National Acute Stroke Registry.</w:t>
      </w:r>
    </w:p>
    <w:p w14:paraId="6C7C4002" w14:textId="5E434D2B" w:rsidR="005C154E" w:rsidRDefault="005C154E" w:rsidP="005C154E">
      <w:pPr>
        <w:spacing w:before="120" w:after="60"/>
      </w:pPr>
      <w:r>
        <w:t xml:space="preserve">Some of the CDEs are Supplemental- Highly Recommended based </w:t>
      </w:r>
      <w:r w:rsidRPr="00792395">
        <w:t>on study type, disease stage and disease type.</w:t>
      </w:r>
      <w:r>
        <w:t xml:space="preserve"> </w:t>
      </w:r>
      <w:r w:rsidR="007F59F7">
        <w:t xml:space="preserve">Supplemental-Highly Recommended CDEs are indicated by </w:t>
      </w:r>
      <w:r w:rsidR="008D7534">
        <w:t>two</w:t>
      </w:r>
      <w:r w:rsidR="007F59F7">
        <w:t xml:space="preserve"> asterisk</w:t>
      </w:r>
      <w:r w:rsidR="008D7534">
        <w:t>s</w:t>
      </w:r>
      <w:r w:rsidR="007F59F7">
        <w:t xml:space="preserve"> (*</w:t>
      </w:r>
      <w:r w:rsidR="008D7534">
        <w:t>*</w:t>
      </w:r>
      <w:r w:rsidR="007F59F7">
        <w:t xml:space="preserve">). </w:t>
      </w:r>
      <w:r w:rsidR="008D7534">
        <w:t xml:space="preserve">Exploratory CDEs are indicated by three asterisks (***). </w:t>
      </w:r>
      <w:r>
        <w:t xml:space="preserve">Please refer to </w:t>
      </w:r>
      <w:hyperlink r:id="rId10" w:history="1">
        <w:r w:rsidRPr="00792395">
          <w:rPr>
            <w:rStyle w:val="Hyperlink"/>
          </w:rPr>
          <w:t>Star</w:t>
        </w:r>
        <w:r w:rsidRPr="00792395">
          <w:rPr>
            <w:rStyle w:val="Hyperlink"/>
          </w:rPr>
          <w:t>t</w:t>
        </w:r>
        <w:r w:rsidRPr="00792395">
          <w:rPr>
            <w:rStyle w:val="Hyperlink"/>
          </w:rPr>
          <w:t>-Up</w:t>
        </w:r>
      </w:hyperlink>
      <w:r>
        <w:t xml:space="preserve"> document for </w:t>
      </w:r>
      <w:r w:rsidR="007F59F7">
        <w:t xml:space="preserve">additional </w:t>
      </w:r>
      <w:r>
        <w:t xml:space="preserve">details. </w:t>
      </w:r>
    </w:p>
    <w:p w14:paraId="75B0891B" w14:textId="77777777" w:rsidR="00124BBF" w:rsidRPr="00E279D4" w:rsidRDefault="00124BBF" w:rsidP="0051336A">
      <w:pPr>
        <w:pStyle w:val="Heading2"/>
      </w:pPr>
      <w:r w:rsidRPr="00E279D4">
        <w:t>Specific Instructions</w:t>
      </w:r>
    </w:p>
    <w:p w14:paraId="1088BEBB" w14:textId="77777777" w:rsidR="00124BBF" w:rsidRPr="00E279D4" w:rsidRDefault="00124BBF" w:rsidP="001419C4">
      <w:r w:rsidRPr="00E279D4">
        <w:t>Please see the Data Dictionary for definitions for each of the data elements included in this CRF Module.</w:t>
      </w:r>
    </w:p>
    <w:p w14:paraId="6909D164" w14:textId="56F442A9" w:rsidR="00A3065E" w:rsidRPr="00E279D4" w:rsidRDefault="00124BBF" w:rsidP="001419C4">
      <w:r w:rsidRPr="00E279D4">
        <w:t>Patient location when stroke symptoms discovered</w:t>
      </w:r>
      <w:r w:rsidR="00006314" w:rsidRPr="00E279D4">
        <w:t xml:space="preserve"> – If the patient was a resident of a nursing home, but was out with family for the day and suffered a stroke and the family/EMS brought the patient to your hospital, choose "Not in a healthcare setting". If the patient was at home, at work o</w:t>
      </w:r>
      <w:r w:rsidR="00B96949">
        <w:t>r</w:t>
      </w:r>
      <w:r w:rsidR="00006314" w:rsidRPr="00E279D4">
        <w:t xml:space="preserve"> even a visitor in your hospital and had stroke symptoms, then choose "Not in a healthcare setting". If the patient was transferred to your hospital from another hospital's ED or inpatient unit but was outside of a healthcare facility when the stroke occurred, choose "Not in a healthcare setting". If the patient was a resident of a nursing home and the stroke occurred at the NH, choose "Chronic healthcare facility". A chronic care facility would include nursing home, long-term care facility, inpatient rehab facility, and assisted-living facility. If the patient is at a clinic or physician office visit, or at your hospital but receiving outpatient procedure or service that did not require the patient to be admitted as an inpatient, select "Outpatient healthcare setting". If the patient was an inpatient in your hospital choose "Stroke occurred while patient was an inpatient at your hospital". If the patient was already within your ED or hospital and experienced new onset of stroke symptoms, then this is considered an inpatient stroke or TIA. Only those hospitals that are interested in collecting information regarding inpatient stroke care should enter these patients. Patients who have transient symptoms that are present on arrival to the ED but resolve, and then later return during the hospitalization and meet criteria for ischemic stroke should all be entered as inpatient strokes. The answer to this question is independent of the answer for Point of Origin for Admission or Visit. That question asks where the patient was located prior to arriving at your hospital, not where the patient was when they first developed stroke symptoms.</w:t>
      </w:r>
    </w:p>
    <w:p w14:paraId="38B2D1C7" w14:textId="7305ED13" w:rsidR="00124BBF" w:rsidRPr="00987F92" w:rsidRDefault="00124BBF" w:rsidP="001419C4">
      <w:pPr>
        <w:pStyle w:val="ListParagraph"/>
        <w:numPr>
          <w:ilvl w:val="0"/>
          <w:numId w:val="6"/>
        </w:numPr>
      </w:pPr>
      <w:r w:rsidRPr="00987F92">
        <w:t>Date and Time patient last known to be well</w:t>
      </w:r>
      <w:r w:rsidR="00006314" w:rsidRPr="00987F92">
        <w:t xml:space="preserve"> – The purpose of this data element is to identify the earliest possible time that stroke symptoms began. This is sometimes known as "Onset Time" although the use of this term has been confusing to many in the past. If a patient experiences the onset of their symptoms in the company of another individual who can verify that the patient was functioning normally up until the time of start of symptoms, then in this patient the time "last known well" is also the time of symptom discovery. In many cases, however, no one is present at the exact start of symptoms. In this situation, we need to document the time when symptoms were first discovered (time of symptom discovery) as well as the time that the patient was last known to be well or at their baseline (time last known well), and record both of these. The time last known well should be the time closest to the time of discovery for which we have clear evidence that the patient was at their previous baseline. Depending on the type of stroke symptoms, this might be established by a telephone or in person conversation. Family members, EMS personnel, and others, often mistakenly record the time of symptom discovery as the time the patient was last known well. It is imperative to distinguish these two times to avoid inappropriate use of IV t-PA (Intravenous Tissue Plasminogen Activator) in patients who are recently discovered to have symptoms but are many hours (&gt;3 hrs</w:t>
      </w:r>
      <w:r w:rsidR="006021D6">
        <w:t>.</w:t>
      </w:r>
      <w:r w:rsidR="00006314" w:rsidRPr="00987F92">
        <w:t>) from their time of last being well.</w:t>
      </w:r>
    </w:p>
    <w:p w14:paraId="3F26A113" w14:textId="77777777" w:rsidR="00124BBF" w:rsidRPr="00987F92" w:rsidRDefault="00124BBF" w:rsidP="001419C4">
      <w:pPr>
        <w:pStyle w:val="ListParagraph"/>
        <w:numPr>
          <w:ilvl w:val="0"/>
          <w:numId w:val="6"/>
        </w:numPr>
      </w:pPr>
      <w:r w:rsidRPr="00987F92">
        <w:t>Date and Time of discovery of stroke symptoms</w:t>
      </w:r>
      <w:r w:rsidR="00006314" w:rsidRPr="00987F92">
        <w:t xml:space="preserve"> – This date and time should generally not vary between observers unless a witness noticed the onset of symptoms but did not alert anyone else, and a different individual is the one who contacted EMS or sought medical attention. If the event was witnessed, then the last known well date and time and the discovery date and time will be identical. Record both, even if identical. (To within 15 minutes of exact time of discovery is acceptable.)</w:t>
      </w:r>
    </w:p>
    <w:p w14:paraId="47FE3151" w14:textId="77777777" w:rsidR="00AA0F42" w:rsidRPr="00987F92" w:rsidRDefault="00006314" w:rsidP="001419C4">
      <w:pPr>
        <w:pStyle w:val="ListParagraph"/>
        <w:numPr>
          <w:ilvl w:val="0"/>
          <w:numId w:val="6"/>
        </w:numPr>
      </w:pPr>
      <w:r w:rsidRPr="00987F92">
        <w:lastRenderedPageBreak/>
        <w:t>Symptom discovery on awakening – No additional instructions</w:t>
      </w:r>
    </w:p>
    <w:p w14:paraId="7DB6BAFA" w14:textId="77777777" w:rsidR="00006314" w:rsidRPr="00987F92" w:rsidRDefault="00006314" w:rsidP="001419C4">
      <w:pPr>
        <w:pStyle w:val="ListParagraph"/>
        <w:numPr>
          <w:ilvl w:val="0"/>
          <w:numId w:val="6"/>
        </w:numPr>
      </w:pPr>
      <w:r w:rsidRPr="00987F92">
        <w:t>Type of transport to hospital – This refers to the method of transport to your hospital, not to the method of initial transport to another facility if the patient was subsequently transferred to your hospital.</w:t>
      </w:r>
    </w:p>
    <w:p w14:paraId="662FFEC1" w14:textId="77777777" w:rsidR="00AA0F42" w:rsidRPr="00987F92" w:rsidRDefault="00006314" w:rsidP="001419C4">
      <w:pPr>
        <w:pStyle w:val="ListParagraph"/>
        <w:numPr>
          <w:ilvl w:val="0"/>
          <w:numId w:val="6"/>
        </w:numPr>
      </w:pPr>
      <w:r w:rsidRPr="00987F92">
        <w:t>Date and Time of hospital arrival – No additional instructions</w:t>
      </w:r>
    </w:p>
    <w:p w14:paraId="5A4D2EB8" w14:textId="77777777" w:rsidR="00006314" w:rsidRPr="00987F92" w:rsidRDefault="00006314" w:rsidP="001419C4">
      <w:pPr>
        <w:pStyle w:val="ListParagraph"/>
        <w:numPr>
          <w:ilvl w:val="0"/>
          <w:numId w:val="6"/>
        </w:numPr>
      </w:pPr>
      <w:r w:rsidRPr="00987F92">
        <w:t xml:space="preserve">Was the patient placed on a 24 hour observation status rather than formally admitted? </w:t>
      </w:r>
      <w:r w:rsidR="000E635B" w:rsidRPr="00987F92">
        <w:t>– No additional instructions</w:t>
      </w:r>
    </w:p>
    <w:p w14:paraId="5E06254E" w14:textId="77777777" w:rsidR="00AD41D4" w:rsidRPr="00987F92" w:rsidRDefault="00006314" w:rsidP="001419C4">
      <w:pPr>
        <w:pStyle w:val="ListParagraph"/>
        <w:numPr>
          <w:ilvl w:val="0"/>
          <w:numId w:val="6"/>
        </w:numPr>
      </w:pPr>
      <w:r w:rsidRPr="00987F92">
        <w:t>Was patient evaluated in the Emergency Department (ED) for acute Stroke or TIA and subsequently transferred to another acute care hospital rather than being admitted to your hospital?</w:t>
      </w:r>
      <w:r w:rsidR="000E635B" w:rsidRPr="00987F92">
        <w:t xml:space="preserve"> – No additional instructions</w:t>
      </w:r>
    </w:p>
    <w:p w14:paraId="2CD200B9" w14:textId="73AE37A4" w:rsidR="000E635B" w:rsidRPr="00987F92" w:rsidRDefault="00006314" w:rsidP="001419C4">
      <w:pPr>
        <w:pStyle w:val="ListParagraph"/>
        <w:numPr>
          <w:ilvl w:val="0"/>
          <w:numId w:val="6"/>
        </w:numPr>
      </w:pPr>
      <w:r w:rsidRPr="00987F92">
        <w:t>Date of admission</w:t>
      </w:r>
      <w:r w:rsidR="004F34F9">
        <w:t xml:space="preserve"> to your hospital</w:t>
      </w:r>
      <w:r w:rsidR="000E635B" w:rsidRPr="00987F92">
        <w:t xml:space="preserve"> – The dates of Emergency Department (ED) triage or an observation admission are not included. Hospital arrival date and admission date are usually the same for direct admissions but frequently differ for ED admissions. If the patient arrives through the ED and is held in observation for a day or two, use the actual date of admission to the hospital for the admission date, not the arrival date to the ED.</w:t>
      </w:r>
    </w:p>
    <w:p w14:paraId="0F727574" w14:textId="77777777" w:rsidR="00006314" w:rsidRDefault="00006314" w:rsidP="001419C4">
      <w:pPr>
        <w:pStyle w:val="ListParagraph"/>
        <w:numPr>
          <w:ilvl w:val="0"/>
          <w:numId w:val="6"/>
        </w:numPr>
      </w:pPr>
      <w:r w:rsidRPr="00987F92">
        <w:t>Point of origin for admission/visit</w:t>
      </w:r>
      <w:r w:rsidR="000E635B" w:rsidRPr="00987F92">
        <w:t xml:space="preserve"> – The answer to this question is independent of the answer for Patient Location When Stroke Symptoms Discovered. This question asks where the patient was located prior to arriving at your hospital, not where the patient was when they first developed stroke symptoms.</w:t>
      </w:r>
      <w:r w:rsidR="00AD41D4" w:rsidRPr="00987F92">
        <w:t xml:space="preserve"> </w:t>
      </w:r>
      <w:r w:rsidR="000E635B" w:rsidRPr="00987F92">
        <w:t>This element is intended to capture data about patients who are admitted to the hospital because of stroke events and is not for use with inpatient strokes (i.e., inpatient stroke = stroke that occurs while a patient is an inpatient in the hospital).</w:t>
      </w:r>
    </w:p>
    <w:p w14:paraId="1831F7CF" w14:textId="46D7C0A3" w:rsidR="007419EF" w:rsidRPr="007419EF" w:rsidRDefault="007419EF" w:rsidP="007419EF">
      <w:pPr>
        <w:pStyle w:val="ListParagraph"/>
        <w:numPr>
          <w:ilvl w:val="1"/>
          <w:numId w:val="6"/>
        </w:numPr>
        <w:spacing w:before="100" w:beforeAutospacing="1" w:after="100" w:afterAutospacing="1"/>
        <w:rPr>
          <w:color w:val="000000"/>
          <w:sz w:val="20"/>
          <w:szCs w:val="20"/>
        </w:rPr>
      </w:pPr>
      <w:r w:rsidRPr="007419EF">
        <w:rPr>
          <w:color w:val="000000"/>
          <w:sz w:val="20"/>
          <w:szCs w:val="20"/>
        </w:rPr>
        <w:t xml:space="preserve">If the patient was a resident of a nursing </w:t>
      </w:r>
      <w:proofErr w:type="gramStart"/>
      <w:r w:rsidRPr="007419EF">
        <w:rPr>
          <w:color w:val="000000"/>
          <w:sz w:val="20"/>
          <w:szCs w:val="20"/>
        </w:rPr>
        <w:t>home, but</w:t>
      </w:r>
      <w:proofErr w:type="gramEnd"/>
      <w:r w:rsidRPr="007419EF">
        <w:rPr>
          <w:color w:val="000000"/>
          <w:sz w:val="20"/>
          <w:szCs w:val="20"/>
        </w:rPr>
        <w:t xml:space="preserve"> was out with family for the day and suffered a stroke and the family/EMS brought the patient to your hospital, choose "Not in a healthcare setting".</w:t>
      </w:r>
    </w:p>
    <w:p w14:paraId="4FFC79E5" w14:textId="4A6DA89A" w:rsidR="007419EF" w:rsidRPr="007419EF" w:rsidRDefault="007419EF" w:rsidP="007419EF">
      <w:pPr>
        <w:pStyle w:val="ListParagraph"/>
        <w:numPr>
          <w:ilvl w:val="1"/>
          <w:numId w:val="6"/>
        </w:numPr>
        <w:spacing w:before="100" w:beforeAutospacing="1" w:after="100" w:afterAutospacing="1"/>
        <w:rPr>
          <w:color w:val="000000"/>
          <w:sz w:val="20"/>
          <w:szCs w:val="20"/>
        </w:rPr>
      </w:pPr>
      <w:r w:rsidRPr="007419EF">
        <w:rPr>
          <w:color w:val="000000"/>
          <w:sz w:val="20"/>
          <w:szCs w:val="20"/>
        </w:rPr>
        <w:t>If the patient was at home, at work, or even a visitor in your hospital and had stroke symptoms, then choose "Not in a healthcare setting".</w:t>
      </w:r>
    </w:p>
    <w:p w14:paraId="23DD1ACA" w14:textId="16AEB162" w:rsidR="007419EF" w:rsidRPr="007419EF" w:rsidRDefault="007419EF" w:rsidP="007419EF">
      <w:pPr>
        <w:pStyle w:val="ListParagraph"/>
        <w:numPr>
          <w:ilvl w:val="1"/>
          <w:numId w:val="6"/>
        </w:numPr>
        <w:spacing w:before="100" w:beforeAutospacing="1" w:after="100" w:afterAutospacing="1"/>
        <w:rPr>
          <w:color w:val="000000"/>
          <w:sz w:val="20"/>
          <w:szCs w:val="20"/>
        </w:rPr>
      </w:pPr>
      <w:r w:rsidRPr="007419EF">
        <w:rPr>
          <w:color w:val="000000"/>
          <w:sz w:val="20"/>
          <w:szCs w:val="20"/>
        </w:rPr>
        <w:t>If the patient was transferred to your hospital from another hospital’s ED or inpatient unit but was outside of a healthcare facility when the stroke occurred, choose "Not in a healthcare setting".</w:t>
      </w:r>
    </w:p>
    <w:p w14:paraId="74596DA1" w14:textId="235088CE" w:rsidR="007419EF" w:rsidRPr="007419EF" w:rsidRDefault="007419EF" w:rsidP="007419EF">
      <w:pPr>
        <w:pStyle w:val="ListParagraph"/>
        <w:numPr>
          <w:ilvl w:val="1"/>
          <w:numId w:val="6"/>
        </w:numPr>
        <w:spacing w:before="100" w:beforeAutospacing="1" w:after="100" w:afterAutospacing="1"/>
        <w:rPr>
          <w:color w:val="000000"/>
          <w:sz w:val="20"/>
          <w:szCs w:val="20"/>
        </w:rPr>
      </w:pPr>
      <w:r w:rsidRPr="007419EF">
        <w:rPr>
          <w:color w:val="000000"/>
          <w:sz w:val="20"/>
          <w:szCs w:val="20"/>
        </w:rPr>
        <w:t>If the patient was a resident of a nursing home and the stroke occurred at the NH, choose "Chronic healthcare facility".</w:t>
      </w:r>
    </w:p>
    <w:p w14:paraId="25CFA6D0" w14:textId="01415C56" w:rsidR="007419EF" w:rsidRPr="007419EF" w:rsidRDefault="007419EF" w:rsidP="007419EF">
      <w:pPr>
        <w:pStyle w:val="ListParagraph"/>
        <w:numPr>
          <w:ilvl w:val="1"/>
          <w:numId w:val="6"/>
        </w:numPr>
        <w:spacing w:before="100" w:beforeAutospacing="1" w:after="100" w:afterAutospacing="1"/>
        <w:rPr>
          <w:color w:val="000000"/>
          <w:sz w:val="20"/>
          <w:szCs w:val="20"/>
        </w:rPr>
      </w:pPr>
      <w:r w:rsidRPr="007419EF">
        <w:rPr>
          <w:color w:val="000000"/>
          <w:sz w:val="20"/>
          <w:szCs w:val="20"/>
        </w:rPr>
        <w:t>A chronic care facility would include nursing home, long-term care facility, inpatient rehab facility, psychiatric hospital, and transitional care unit. This is in alignment with the designation of this type of facility as Value 5-Other Healthcare Facility for the Discharge Disposition data element.</w:t>
      </w:r>
    </w:p>
    <w:p w14:paraId="2A3F2DA4" w14:textId="5E96BEF8" w:rsidR="007419EF" w:rsidRPr="007419EF" w:rsidRDefault="007419EF" w:rsidP="007419EF">
      <w:pPr>
        <w:pStyle w:val="ListParagraph"/>
        <w:numPr>
          <w:ilvl w:val="1"/>
          <w:numId w:val="6"/>
        </w:numPr>
        <w:spacing w:before="100" w:beforeAutospacing="1" w:after="100" w:afterAutospacing="1"/>
        <w:rPr>
          <w:color w:val="000000"/>
          <w:sz w:val="20"/>
          <w:szCs w:val="20"/>
        </w:rPr>
      </w:pPr>
      <w:r w:rsidRPr="007419EF">
        <w:rPr>
          <w:color w:val="000000"/>
          <w:sz w:val="20"/>
          <w:szCs w:val="20"/>
        </w:rPr>
        <w:t>If the patient was a resident of an assisted living facility, and the stroke occurred at the assisted living facility, choose "Not in a healthcare setting." This is in alignment with the designation of an assisted living facility as Value 1- Home for the Discharge Disposition data element.</w:t>
      </w:r>
    </w:p>
    <w:p w14:paraId="54C6A945" w14:textId="0D9E81FB" w:rsidR="007419EF" w:rsidRPr="007419EF" w:rsidRDefault="007419EF" w:rsidP="007419EF">
      <w:pPr>
        <w:pStyle w:val="ListParagraph"/>
        <w:numPr>
          <w:ilvl w:val="1"/>
          <w:numId w:val="6"/>
        </w:numPr>
        <w:spacing w:before="100" w:beforeAutospacing="1" w:after="100" w:afterAutospacing="1"/>
        <w:rPr>
          <w:color w:val="000000"/>
          <w:sz w:val="20"/>
          <w:szCs w:val="20"/>
        </w:rPr>
      </w:pPr>
      <w:r w:rsidRPr="007419EF">
        <w:rPr>
          <w:color w:val="000000"/>
          <w:sz w:val="20"/>
          <w:szCs w:val="20"/>
        </w:rPr>
        <w:t>If the patient is at a clinic or physician office visit, or at your hospital but receiving outpatient procedure or service that did not require the patient to be admitted as an inpatient, select "Outpatient healthcare setting".</w:t>
      </w:r>
    </w:p>
    <w:p w14:paraId="64589AD9" w14:textId="6C5241B3" w:rsidR="007419EF" w:rsidRPr="007419EF" w:rsidRDefault="007419EF" w:rsidP="007419EF">
      <w:pPr>
        <w:pStyle w:val="ListParagraph"/>
        <w:numPr>
          <w:ilvl w:val="1"/>
          <w:numId w:val="6"/>
        </w:numPr>
        <w:spacing w:before="100" w:beforeAutospacing="1" w:after="100" w:afterAutospacing="1"/>
        <w:rPr>
          <w:color w:val="000000"/>
          <w:sz w:val="20"/>
          <w:szCs w:val="20"/>
        </w:rPr>
      </w:pPr>
      <w:r w:rsidRPr="007419EF">
        <w:rPr>
          <w:color w:val="000000"/>
          <w:sz w:val="20"/>
          <w:szCs w:val="20"/>
        </w:rPr>
        <w:t>If the patient was already admitted as an inpatient in your hospital when stroke symptoms were first discovered choose "Stroke occurred after hospital arrival (in ED/</w:t>
      </w:r>
      <w:proofErr w:type="spellStart"/>
      <w:r w:rsidRPr="007419EF">
        <w:rPr>
          <w:color w:val="000000"/>
          <w:sz w:val="20"/>
          <w:szCs w:val="20"/>
        </w:rPr>
        <w:t>Obs</w:t>
      </w:r>
      <w:proofErr w:type="spellEnd"/>
      <w:r w:rsidRPr="007419EF">
        <w:rPr>
          <w:color w:val="000000"/>
          <w:sz w:val="20"/>
          <w:szCs w:val="20"/>
        </w:rPr>
        <w:t>/inpatient)".</w:t>
      </w:r>
    </w:p>
    <w:p w14:paraId="36396E6B" w14:textId="6129E67E" w:rsidR="007419EF" w:rsidRPr="007419EF" w:rsidRDefault="007419EF" w:rsidP="007419EF">
      <w:pPr>
        <w:pStyle w:val="ListParagraph"/>
        <w:numPr>
          <w:ilvl w:val="1"/>
          <w:numId w:val="6"/>
        </w:numPr>
        <w:spacing w:before="100" w:beforeAutospacing="1" w:after="100" w:afterAutospacing="1"/>
        <w:rPr>
          <w:color w:val="000000"/>
          <w:sz w:val="20"/>
          <w:szCs w:val="20"/>
        </w:rPr>
      </w:pPr>
      <w:r w:rsidRPr="007419EF">
        <w:rPr>
          <w:color w:val="000000"/>
          <w:sz w:val="20"/>
          <w:szCs w:val="20"/>
        </w:rPr>
        <w:t>If the patient was already within your hospital ED, radiology suite, or observation unit and experienced a new onset of stroke symptoms, then choose "Stroke occurred after hospital arrival (in ED/</w:t>
      </w:r>
      <w:proofErr w:type="spellStart"/>
      <w:r w:rsidRPr="007419EF">
        <w:rPr>
          <w:color w:val="000000"/>
          <w:sz w:val="20"/>
          <w:szCs w:val="20"/>
        </w:rPr>
        <w:t>Obs</w:t>
      </w:r>
      <w:proofErr w:type="spellEnd"/>
      <w:r w:rsidRPr="007419EF">
        <w:rPr>
          <w:color w:val="000000"/>
          <w:sz w:val="20"/>
          <w:szCs w:val="20"/>
        </w:rPr>
        <w:t>/inpatient)".</w:t>
      </w:r>
    </w:p>
    <w:p w14:paraId="544DD4D0" w14:textId="396BFC39" w:rsidR="007419EF" w:rsidRPr="007419EF" w:rsidRDefault="007419EF" w:rsidP="007419EF">
      <w:pPr>
        <w:pStyle w:val="ListParagraph"/>
        <w:numPr>
          <w:ilvl w:val="1"/>
          <w:numId w:val="6"/>
        </w:numPr>
        <w:spacing w:before="100" w:beforeAutospacing="1" w:after="100" w:afterAutospacing="1"/>
        <w:rPr>
          <w:color w:val="000000"/>
          <w:sz w:val="20"/>
          <w:szCs w:val="20"/>
        </w:rPr>
      </w:pPr>
      <w:r w:rsidRPr="007419EF">
        <w:rPr>
          <w:color w:val="000000"/>
          <w:sz w:val="20"/>
          <w:szCs w:val="20"/>
        </w:rPr>
        <w:t>Only those hospitals that are interested in collecting information regarding inpatient stroke care should enter these patients. Patients who have transient symptoms that are present on arrival to the ED but resolve, and then later return during the hospitalization and meet criteria for ischemic stroke should all be entered as inpatient strokes.</w:t>
      </w:r>
    </w:p>
    <w:p w14:paraId="3510981E" w14:textId="77777777" w:rsidR="000E635B" w:rsidRPr="00987F92" w:rsidRDefault="00006314" w:rsidP="001419C4">
      <w:pPr>
        <w:pStyle w:val="ListParagraph"/>
        <w:numPr>
          <w:ilvl w:val="0"/>
          <w:numId w:val="6"/>
        </w:numPr>
      </w:pPr>
      <w:r w:rsidRPr="00987F92">
        <w:t xml:space="preserve">Location patient </w:t>
      </w:r>
      <w:r w:rsidR="000E635B" w:rsidRPr="00987F92">
        <w:t>first received care at hospital – A patient presenting to the emergency department with stroke symptoms would have first received care in the Emergency Department (ED).</w:t>
      </w:r>
      <w:r w:rsidR="00AD41D4" w:rsidRPr="00987F92">
        <w:t xml:space="preserve"> </w:t>
      </w:r>
      <w:r w:rsidR="000E635B" w:rsidRPr="00987F92">
        <w:t xml:space="preserve">However, for patients who are transferred from an outside hospital and directly admitted, then the place of first care would </w:t>
      </w:r>
      <w:r w:rsidR="00AA0F42" w:rsidRPr="00987F92">
        <w:t xml:space="preserve">be the service where they were </w:t>
      </w:r>
      <w:r w:rsidR="000E635B" w:rsidRPr="00987F92">
        <w:t>admitted (e.g., neurology inpatient service, intensive care unit).</w:t>
      </w:r>
      <w:r w:rsidR="00AD41D4" w:rsidRPr="00987F92">
        <w:t xml:space="preserve"> </w:t>
      </w:r>
      <w:r w:rsidR="000E635B" w:rsidRPr="00987F92">
        <w:t xml:space="preserve">Select imaging for patients with suspected acute stroke who are taken directly to the imaging area prior </w:t>
      </w:r>
      <w:r w:rsidR="000E635B" w:rsidRPr="00987F92">
        <w:lastRenderedPageBreak/>
        <w:t>to the ED registration. This data element is not applicable to strokes that occur after a patient has already been admitted or receiving care in the ED for another condition.</w:t>
      </w:r>
    </w:p>
    <w:p w14:paraId="58A87A7C" w14:textId="77777777" w:rsidR="00006314" w:rsidRPr="00987F92" w:rsidRDefault="00006314" w:rsidP="001419C4">
      <w:pPr>
        <w:pStyle w:val="ListParagraph"/>
        <w:numPr>
          <w:ilvl w:val="0"/>
          <w:numId w:val="6"/>
        </w:numPr>
      </w:pPr>
      <w:r w:rsidRPr="00987F92">
        <w:t>Patient care upon admission – Choose all that apply</w:t>
      </w:r>
      <w:r w:rsidR="000E635B" w:rsidRPr="00987F92">
        <w:t>. To track the service on which care was rendered upon admission, select from the available options to indicate type of admission, whether a stroke consult was available, and whether this was in a stroke unit or not. First indicate if the patient was admitted by a neurologist or other service. Then indicate if the patient had a stroke consult. Finally indicate if the patient was cared for in a stroke unit.</w:t>
      </w:r>
    </w:p>
    <w:p w14:paraId="526FBABE" w14:textId="7D997E25" w:rsidR="00006314" w:rsidRPr="00987F92" w:rsidRDefault="00006314" w:rsidP="001419C4">
      <w:pPr>
        <w:pStyle w:val="ListParagraph"/>
        <w:numPr>
          <w:ilvl w:val="0"/>
          <w:numId w:val="6"/>
        </w:numPr>
      </w:pPr>
      <w:r w:rsidRPr="00987F92">
        <w:t xml:space="preserve">Presumptive </w:t>
      </w:r>
      <w:r w:rsidR="0077751A">
        <w:t xml:space="preserve">diagnosis at time of </w:t>
      </w:r>
      <w:r w:rsidRPr="00987F92">
        <w:t>hospital admission</w:t>
      </w:r>
      <w:r w:rsidR="000E635B" w:rsidRPr="00987F92">
        <w:t xml:space="preserve"> – This field is useful in understanding why certain therapies were performed or omitted, and to understand the nature of missed or delayed diagnosis.</w:t>
      </w:r>
    </w:p>
    <w:p w14:paraId="235BE0BE" w14:textId="77777777" w:rsidR="000E635B" w:rsidRDefault="00006314" w:rsidP="001419C4">
      <w:pPr>
        <w:pStyle w:val="ListParagraph"/>
        <w:numPr>
          <w:ilvl w:val="0"/>
          <w:numId w:val="6"/>
        </w:numPr>
      </w:pPr>
      <w:r w:rsidRPr="00987F92">
        <w:t>Was stroke a complication of medical or surgical procedure or therapy?</w:t>
      </w:r>
      <w:r w:rsidR="000E635B" w:rsidRPr="00987F92">
        <w:t xml:space="preserve"> – No additional instructions</w:t>
      </w:r>
    </w:p>
    <w:sectPr w:rsidR="000E635B" w:rsidSect="002355C0">
      <w:headerReference w:type="default" r:id="rId11"/>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203D" w14:textId="77777777" w:rsidR="003B672F" w:rsidRDefault="003B672F" w:rsidP="00E279D4">
      <w:r>
        <w:separator/>
      </w:r>
    </w:p>
  </w:endnote>
  <w:endnote w:type="continuationSeparator" w:id="0">
    <w:p w14:paraId="57CF6FB6" w14:textId="77777777" w:rsidR="003B672F" w:rsidRDefault="003B672F" w:rsidP="00E2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D28F5" w14:textId="288F7767" w:rsidR="009632FA" w:rsidRDefault="00FB3342" w:rsidP="00E279D4">
    <w:pPr>
      <w:tabs>
        <w:tab w:val="clear" w:pos="7560"/>
        <w:tab w:val="clear" w:pos="9360"/>
        <w:tab w:val="clear" w:pos="10440"/>
        <w:tab w:val="right" w:pos="10800"/>
      </w:tabs>
    </w:pPr>
    <w:sdt>
      <w:sdtPr>
        <w:id w:val="250395305"/>
        <w:docPartObj>
          <w:docPartGallery w:val="Page Numbers (Top of Page)"/>
          <w:docPartUnique/>
        </w:docPartObj>
      </w:sdtPr>
      <w:sdtEndPr/>
      <w:sdtContent>
        <w:r w:rsidR="0024722D">
          <w:t xml:space="preserve">Stroke Version </w:t>
        </w:r>
        <w:r>
          <w:t>5</w:t>
        </w:r>
        <w:r w:rsidR="0024722D" w:rsidRPr="002D441B">
          <w:t>.0</w:t>
        </w:r>
        <w:r w:rsidR="0024722D">
          <w:tab/>
        </w:r>
        <w:r w:rsidR="009632FA">
          <w:t xml:space="preserve">Page </w:t>
        </w:r>
        <w:r w:rsidR="00B96949">
          <w:fldChar w:fldCharType="begin"/>
        </w:r>
        <w:r w:rsidR="00B96949">
          <w:instrText xml:space="preserve"> PAGE </w:instrText>
        </w:r>
        <w:r w:rsidR="00B96949">
          <w:fldChar w:fldCharType="separate"/>
        </w:r>
        <w:r w:rsidR="0002518C">
          <w:rPr>
            <w:noProof/>
          </w:rPr>
          <w:t>4</w:t>
        </w:r>
        <w:r w:rsidR="00B96949">
          <w:rPr>
            <w:noProof/>
          </w:rPr>
          <w:fldChar w:fldCharType="end"/>
        </w:r>
        <w:r w:rsidR="009632FA">
          <w:t xml:space="preserve"> of </w:t>
        </w:r>
        <w:fldSimple w:instr=" NUMPAGES  ">
          <w:r w:rsidR="0002518C">
            <w:rPr>
              <w:noProof/>
            </w:rPr>
            <w:t>4</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7F8C0" w14:textId="77777777" w:rsidR="003B672F" w:rsidRDefault="003B672F" w:rsidP="00E279D4">
      <w:r>
        <w:separator/>
      </w:r>
    </w:p>
  </w:footnote>
  <w:footnote w:type="continuationSeparator" w:id="0">
    <w:p w14:paraId="6234C942" w14:textId="77777777" w:rsidR="003B672F" w:rsidRDefault="003B672F" w:rsidP="00E2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26B0" w14:textId="77777777" w:rsidR="009632FA" w:rsidRPr="00987F92" w:rsidRDefault="009632FA" w:rsidP="00987F92">
    <w:pPr>
      <w:pStyle w:val="Heading1"/>
    </w:pPr>
    <w:r w:rsidRPr="00987F92">
      <w:rPr>
        <w:rStyle w:val="Heading1Char"/>
        <w:b/>
      </w:rPr>
      <w:t>Hospital Arrival/ Admission</w:t>
    </w:r>
  </w:p>
  <w:p w14:paraId="3AB1E3BD" w14:textId="77777777" w:rsidR="009632FA" w:rsidRPr="00E279D4" w:rsidRDefault="009632FA" w:rsidP="00E279D4">
    <w:pPr>
      <w:tabs>
        <w:tab w:val="clear" w:pos="180"/>
      </w:tabs>
    </w:pPr>
    <w:r w:rsidRPr="00987F92">
      <w:t>[Study Name/ID pre-filled]</w:t>
    </w:r>
    <w:r w:rsidRPr="00E279D4">
      <w:rPr>
        <w:i/>
      </w:rPr>
      <w:tab/>
    </w:r>
    <w:r>
      <w:t>Site Name:</w:t>
    </w:r>
  </w:p>
  <w:p w14:paraId="557A8D2B" w14:textId="77777777" w:rsidR="009632FA" w:rsidRDefault="009632FA" w:rsidP="00E279D4">
    <w:pPr>
      <w:tabs>
        <w:tab w:val="clear" w:pos="180"/>
      </w:tabs>
    </w:pPr>
    <w:r w:rsidRPr="00E279D4">
      <w:tab/>
    </w:r>
    <w:r>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63D" w14:textId="77777777" w:rsidR="009632FA" w:rsidRPr="00987F92" w:rsidRDefault="009632FA" w:rsidP="00987F92">
    <w:pPr>
      <w:pStyle w:val="Heading1"/>
    </w:pPr>
    <w:r w:rsidRPr="00987F92">
      <w:rPr>
        <w:rStyle w:val="Heading1Char"/>
        <w:b/>
      </w:rPr>
      <w:t>Hospital Arrival/ Admission</w:t>
    </w:r>
    <w:r w:rsidRPr="00987F92">
      <w:t xml:space="preserve">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02E2"/>
    <w:multiLevelType w:val="hybridMultilevel"/>
    <w:tmpl w:val="CBA40030"/>
    <w:lvl w:ilvl="0" w:tplc="758C08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A61F6"/>
    <w:multiLevelType w:val="hybridMultilevel"/>
    <w:tmpl w:val="B2EE0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D0B77"/>
    <w:multiLevelType w:val="hybridMultilevel"/>
    <w:tmpl w:val="A964D174"/>
    <w:lvl w:ilvl="0" w:tplc="CFF8DD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44F55"/>
    <w:multiLevelType w:val="hybridMultilevel"/>
    <w:tmpl w:val="5A526C94"/>
    <w:lvl w:ilvl="0" w:tplc="758C08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40E8F"/>
    <w:multiLevelType w:val="hybridMultilevel"/>
    <w:tmpl w:val="47D6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54CA0"/>
    <w:multiLevelType w:val="hybridMultilevel"/>
    <w:tmpl w:val="C122C2D8"/>
    <w:lvl w:ilvl="0" w:tplc="6038DAE6">
      <w:start w:val="1"/>
      <w:numFmt w:val="decimal"/>
      <w:lvlText w:val="%1)"/>
      <w:lvlJc w:val="left"/>
      <w:pPr>
        <w:ind w:left="360" w:hanging="360"/>
      </w:pPr>
      <w:rPr>
        <w:rFonts w:hint="default"/>
        <w:b w:val="0"/>
        <w:sz w:val="22"/>
        <w:szCs w:val="22"/>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5"/>
  </w:num>
  <w:num w:numId="2">
    <w:abstractNumId w:val="4"/>
  </w:num>
  <w:num w:numId="3">
    <w:abstractNumId w:val="0"/>
  </w:num>
  <w:num w:numId="4">
    <w:abstractNumId w:val="2"/>
  </w:num>
  <w:num w:numId="5">
    <w:abstractNumId w:val="3"/>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1C"/>
    <w:rsid w:val="00006314"/>
    <w:rsid w:val="00011274"/>
    <w:rsid w:val="0001524C"/>
    <w:rsid w:val="000208ED"/>
    <w:rsid w:val="000209CC"/>
    <w:rsid w:val="0002518C"/>
    <w:rsid w:val="00060B1B"/>
    <w:rsid w:val="00073393"/>
    <w:rsid w:val="00097907"/>
    <w:rsid w:val="000C070E"/>
    <w:rsid w:val="000C3D75"/>
    <w:rsid w:val="000E130D"/>
    <w:rsid w:val="000E2DE8"/>
    <w:rsid w:val="000E3D71"/>
    <w:rsid w:val="000E635B"/>
    <w:rsid w:val="000F7B46"/>
    <w:rsid w:val="00111D00"/>
    <w:rsid w:val="001132EF"/>
    <w:rsid w:val="001138D5"/>
    <w:rsid w:val="001159A7"/>
    <w:rsid w:val="00124BBF"/>
    <w:rsid w:val="001310C7"/>
    <w:rsid w:val="00132D99"/>
    <w:rsid w:val="0013551B"/>
    <w:rsid w:val="001419C4"/>
    <w:rsid w:val="001431FA"/>
    <w:rsid w:val="001533B9"/>
    <w:rsid w:val="0016048B"/>
    <w:rsid w:val="00162016"/>
    <w:rsid w:val="00166A48"/>
    <w:rsid w:val="00177B67"/>
    <w:rsid w:val="001811D3"/>
    <w:rsid w:val="00182ADF"/>
    <w:rsid w:val="00182D1A"/>
    <w:rsid w:val="001917EA"/>
    <w:rsid w:val="001A1E06"/>
    <w:rsid w:val="001B507E"/>
    <w:rsid w:val="002151ED"/>
    <w:rsid w:val="00215E7C"/>
    <w:rsid w:val="00226EDE"/>
    <w:rsid w:val="00230A40"/>
    <w:rsid w:val="00230C22"/>
    <w:rsid w:val="002355C0"/>
    <w:rsid w:val="0024181C"/>
    <w:rsid w:val="0024722D"/>
    <w:rsid w:val="00254661"/>
    <w:rsid w:val="002579D1"/>
    <w:rsid w:val="00283996"/>
    <w:rsid w:val="00286BBC"/>
    <w:rsid w:val="002A058B"/>
    <w:rsid w:val="002A64FF"/>
    <w:rsid w:val="002C465A"/>
    <w:rsid w:val="002D3FEF"/>
    <w:rsid w:val="002E2C5B"/>
    <w:rsid w:val="002E3618"/>
    <w:rsid w:val="002E49EA"/>
    <w:rsid w:val="002E58C5"/>
    <w:rsid w:val="002E698F"/>
    <w:rsid w:val="002F69EB"/>
    <w:rsid w:val="00300FDE"/>
    <w:rsid w:val="00305410"/>
    <w:rsid w:val="00314166"/>
    <w:rsid w:val="00343062"/>
    <w:rsid w:val="003648A4"/>
    <w:rsid w:val="00365F10"/>
    <w:rsid w:val="0038115F"/>
    <w:rsid w:val="00386AFD"/>
    <w:rsid w:val="00386D02"/>
    <w:rsid w:val="0039430B"/>
    <w:rsid w:val="003A5B87"/>
    <w:rsid w:val="003B672F"/>
    <w:rsid w:val="003C0E9C"/>
    <w:rsid w:val="003E1203"/>
    <w:rsid w:val="003E14D6"/>
    <w:rsid w:val="003E7F04"/>
    <w:rsid w:val="003F3AF6"/>
    <w:rsid w:val="004079E2"/>
    <w:rsid w:val="00434CFB"/>
    <w:rsid w:val="0044060E"/>
    <w:rsid w:val="00443864"/>
    <w:rsid w:val="00451721"/>
    <w:rsid w:val="00451EE5"/>
    <w:rsid w:val="00455583"/>
    <w:rsid w:val="0046386A"/>
    <w:rsid w:val="0047267A"/>
    <w:rsid w:val="004758A9"/>
    <w:rsid w:val="00476DE0"/>
    <w:rsid w:val="00480140"/>
    <w:rsid w:val="0048420A"/>
    <w:rsid w:val="00484E03"/>
    <w:rsid w:val="004A7161"/>
    <w:rsid w:val="004D0454"/>
    <w:rsid w:val="004D261A"/>
    <w:rsid w:val="004E1A0F"/>
    <w:rsid w:val="004F34F9"/>
    <w:rsid w:val="004F5587"/>
    <w:rsid w:val="004F7917"/>
    <w:rsid w:val="0050434A"/>
    <w:rsid w:val="0051336A"/>
    <w:rsid w:val="005245ED"/>
    <w:rsid w:val="00535EB3"/>
    <w:rsid w:val="00546704"/>
    <w:rsid w:val="00550CC0"/>
    <w:rsid w:val="00560F4E"/>
    <w:rsid w:val="00561F83"/>
    <w:rsid w:val="005667EE"/>
    <w:rsid w:val="0056706D"/>
    <w:rsid w:val="005734E5"/>
    <w:rsid w:val="005852E1"/>
    <w:rsid w:val="005C154E"/>
    <w:rsid w:val="005F46D9"/>
    <w:rsid w:val="005F5432"/>
    <w:rsid w:val="005F62E4"/>
    <w:rsid w:val="006021D6"/>
    <w:rsid w:val="00602C12"/>
    <w:rsid w:val="00606E20"/>
    <w:rsid w:val="0060717D"/>
    <w:rsid w:val="00610371"/>
    <w:rsid w:val="00617C02"/>
    <w:rsid w:val="00627EEC"/>
    <w:rsid w:val="00631A01"/>
    <w:rsid w:val="006349A1"/>
    <w:rsid w:val="006353FE"/>
    <w:rsid w:val="00635F7F"/>
    <w:rsid w:val="0064522D"/>
    <w:rsid w:val="006510DB"/>
    <w:rsid w:val="006841D8"/>
    <w:rsid w:val="00696F69"/>
    <w:rsid w:val="006A0117"/>
    <w:rsid w:val="006A0FFD"/>
    <w:rsid w:val="006A51D9"/>
    <w:rsid w:val="006A5206"/>
    <w:rsid w:val="006A7FCA"/>
    <w:rsid w:val="006B6EFD"/>
    <w:rsid w:val="006C007A"/>
    <w:rsid w:val="006E4D80"/>
    <w:rsid w:val="007029BA"/>
    <w:rsid w:val="00713F8E"/>
    <w:rsid w:val="0073257D"/>
    <w:rsid w:val="00735116"/>
    <w:rsid w:val="007419EF"/>
    <w:rsid w:val="007426F3"/>
    <w:rsid w:val="00750E1A"/>
    <w:rsid w:val="00753234"/>
    <w:rsid w:val="0075569C"/>
    <w:rsid w:val="0077751A"/>
    <w:rsid w:val="007841B7"/>
    <w:rsid w:val="00790719"/>
    <w:rsid w:val="00791897"/>
    <w:rsid w:val="00794C10"/>
    <w:rsid w:val="007964B2"/>
    <w:rsid w:val="007C34D1"/>
    <w:rsid w:val="007D3882"/>
    <w:rsid w:val="007D3B85"/>
    <w:rsid w:val="007F59F7"/>
    <w:rsid w:val="008010A6"/>
    <w:rsid w:val="00803604"/>
    <w:rsid w:val="00815EF7"/>
    <w:rsid w:val="00820B41"/>
    <w:rsid w:val="00820B57"/>
    <w:rsid w:val="0082235D"/>
    <w:rsid w:val="00826DEA"/>
    <w:rsid w:val="008364F0"/>
    <w:rsid w:val="00842277"/>
    <w:rsid w:val="008536EA"/>
    <w:rsid w:val="008827D2"/>
    <w:rsid w:val="00884FB8"/>
    <w:rsid w:val="008B6936"/>
    <w:rsid w:val="008D3913"/>
    <w:rsid w:val="008D7534"/>
    <w:rsid w:val="008E00BD"/>
    <w:rsid w:val="008E3253"/>
    <w:rsid w:val="008E4D4D"/>
    <w:rsid w:val="008E721C"/>
    <w:rsid w:val="00911226"/>
    <w:rsid w:val="00927765"/>
    <w:rsid w:val="009302C0"/>
    <w:rsid w:val="009415EC"/>
    <w:rsid w:val="009503D8"/>
    <w:rsid w:val="00951FC9"/>
    <w:rsid w:val="009533D7"/>
    <w:rsid w:val="009632FA"/>
    <w:rsid w:val="009704C6"/>
    <w:rsid w:val="00986043"/>
    <w:rsid w:val="00987F92"/>
    <w:rsid w:val="009941AD"/>
    <w:rsid w:val="009A0AEB"/>
    <w:rsid w:val="009A1CE5"/>
    <w:rsid w:val="009A3A8F"/>
    <w:rsid w:val="009B0287"/>
    <w:rsid w:val="009B41FD"/>
    <w:rsid w:val="009C1FE6"/>
    <w:rsid w:val="009E376D"/>
    <w:rsid w:val="009E3B7B"/>
    <w:rsid w:val="009E6F47"/>
    <w:rsid w:val="009F3CE4"/>
    <w:rsid w:val="00A0138C"/>
    <w:rsid w:val="00A06D6A"/>
    <w:rsid w:val="00A17AC7"/>
    <w:rsid w:val="00A24128"/>
    <w:rsid w:val="00A242B3"/>
    <w:rsid w:val="00A3065E"/>
    <w:rsid w:val="00A33DDA"/>
    <w:rsid w:val="00A36F70"/>
    <w:rsid w:val="00A62AD8"/>
    <w:rsid w:val="00A74864"/>
    <w:rsid w:val="00A81AC1"/>
    <w:rsid w:val="00AA0F42"/>
    <w:rsid w:val="00AC7DBD"/>
    <w:rsid w:val="00AD41D4"/>
    <w:rsid w:val="00B00D10"/>
    <w:rsid w:val="00B2627B"/>
    <w:rsid w:val="00B30560"/>
    <w:rsid w:val="00B46CF4"/>
    <w:rsid w:val="00B47D7E"/>
    <w:rsid w:val="00B52D81"/>
    <w:rsid w:val="00B63595"/>
    <w:rsid w:val="00B77573"/>
    <w:rsid w:val="00B9188F"/>
    <w:rsid w:val="00B948D2"/>
    <w:rsid w:val="00B96949"/>
    <w:rsid w:val="00B97174"/>
    <w:rsid w:val="00BC24A8"/>
    <w:rsid w:val="00C12092"/>
    <w:rsid w:val="00C2048F"/>
    <w:rsid w:val="00C2147D"/>
    <w:rsid w:val="00C237F9"/>
    <w:rsid w:val="00C2607D"/>
    <w:rsid w:val="00C5337D"/>
    <w:rsid w:val="00C57DB5"/>
    <w:rsid w:val="00C63BB9"/>
    <w:rsid w:val="00C95D0A"/>
    <w:rsid w:val="00C975B4"/>
    <w:rsid w:val="00CA1D16"/>
    <w:rsid w:val="00CB5C2F"/>
    <w:rsid w:val="00CC0377"/>
    <w:rsid w:val="00CC37AD"/>
    <w:rsid w:val="00CC38D8"/>
    <w:rsid w:val="00D01738"/>
    <w:rsid w:val="00D22C90"/>
    <w:rsid w:val="00D260BC"/>
    <w:rsid w:val="00D55BB8"/>
    <w:rsid w:val="00D57987"/>
    <w:rsid w:val="00D61A96"/>
    <w:rsid w:val="00DA2936"/>
    <w:rsid w:val="00DB1C13"/>
    <w:rsid w:val="00DC5486"/>
    <w:rsid w:val="00DD291F"/>
    <w:rsid w:val="00DD3D5A"/>
    <w:rsid w:val="00DE417D"/>
    <w:rsid w:val="00DE6E69"/>
    <w:rsid w:val="00DF6DCB"/>
    <w:rsid w:val="00DF7D74"/>
    <w:rsid w:val="00E07839"/>
    <w:rsid w:val="00E1389D"/>
    <w:rsid w:val="00E208C6"/>
    <w:rsid w:val="00E215DE"/>
    <w:rsid w:val="00E279D4"/>
    <w:rsid w:val="00E30BE1"/>
    <w:rsid w:val="00E378B4"/>
    <w:rsid w:val="00E5008B"/>
    <w:rsid w:val="00E51F13"/>
    <w:rsid w:val="00E54207"/>
    <w:rsid w:val="00E62825"/>
    <w:rsid w:val="00E62C56"/>
    <w:rsid w:val="00E81890"/>
    <w:rsid w:val="00E955D7"/>
    <w:rsid w:val="00EC7F07"/>
    <w:rsid w:val="00EE06EC"/>
    <w:rsid w:val="00EE2139"/>
    <w:rsid w:val="00EE36FE"/>
    <w:rsid w:val="00EF6D7B"/>
    <w:rsid w:val="00F123AD"/>
    <w:rsid w:val="00F13399"/>
    <w:rsid w:val="00F13847"/>
    <w:rsid w:val="00F23340"/>
    <w:rsid w:val="00F263C0"/>
    <w:rsid w:val="00F33D61"/>
    <w:rsid w:val="00F44A80"/>
    <w:rsid w:val="00F52F9D"/>
    <w:rsid w:val="00F63906"/>
    <w:rsid w:val="00F83E38"/>
    <w:rsid w:val="00F9407B"/>
    <w:rsid w:val="00FA2D14"/>
    <w:rsid w:val="00FB3342"/>
    <w:rsid w:val="00FC3E87"/>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7C182C"/>
  <w15:docId w15:val="{B73FC0D0-9B98-4861-BF2E-BFCC88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9D4"/>
    <w:pPr>
      <w:tabs>
        <w:tab w:val="left" w:pos="180"/>
        <w:tab w:val="left" w:pos="7560"/>
        <w:tab w:val="right" w:pos="9360"/>
        <w:tab w:val="right" w:pos="10440"/>
      </w:tabs>
      <w:spacing w:after="120"/>
    </w:pPr>
    <w:rPr>
      <w:rFonts w:ascii="Arial" w:hAnsi="Arial" w:cs="Arial"/>
      <w:sz w:val="22"/>
      <w:szCs w:val="22"/>
    </w:rPr>
  </w:style>
  <w:style w:type="paragraph" w:styleId="Heading1">
    <w:name w:val="heading 1"/>
    <w:next w:val="Normal"/>
    <w:link w:val="Heading1Char"/>
    <w:uiPriority w:val="9"/>
    <w:qFormat/>
    <w:rsid w:val="00987F92"/>
    <w:pPr>
      <w:tabs>
        <w:tab w:val="center" w:pos="5400"/>
        <w:tab w:val="right" w:pos="10710"/>
      </w:tabs>
      <w:jc w:val="center"/>
      <w:outlineLvl w:val="0"/>
    </w:pPr>
    <w:rPr>
      <w:rFonts w:ascii="Arial" w:hAnsi="Arial" w:cs="Arial"/>
      <w:b/>
      <w:sz w:val="28"/>
      <w:szCs w:val="28"/>
    </w:rPr>
  </w:style>
  <w:style w:type="paragraph" w:styleId="Heading2">
    <w:name w:val="heading 2"/>
    <w:basedOn w:val="Heading4"/>
    <w:link w:val="Heading2Char"/>
    <w:uiPriority w:val="9"/>
    <w:unhideWhenUsed/>
    <w:qFormat/>
    <w:rsid w:val="00987F92"/>
    <w:pPr>
      <w:outlineLvl w:val="1"/>
    </w:pPr>
    <w:rPr>
      <w:sz w:val="24"/>
    </w:rPr>
  </w:style>
  <w:style w:type="paragraph" w:styleId="Heading3">
    <w:name w:val="heading 3"/>
    <w:next w:val="Normal"/>
    <w:link w:val="Heading3Char"/>
    <w:uiPriority w:val="9"/>
    <w:unhideWhenUsed/>
    <w:qFormat/>
    <w:rsid w:val="00E279D4"/>
    <w:pPr>
      <w:keepNext/>
      <w:spacing w:before="240" w:after="60"/>
      <w:jc w:val="center"/>
      <w:outlineLvl w:val="2"/>
    </w:pPr>
    <w:rPr>
      <w:rFonts w:ascii="Arial Narrow" w:hAnsi="Arial Narrow"/>
      <w:b/>
      <w:bCs/>
      <w:sz w:val="22"/>
      <w:szCs w:val="26"/>
      <w:u w:val="single"/>
    </w:rPr>
  </w:style>
  <w:style w:type="paragraph" w:styleId="Heading4">
    <w:name w:val="heading 4"/>
    <w:basedOn w:val="Normal"/>
    <w:next w:val="Normal"/>
    <w:link w:val="Heading4Char"/>
    <w:uiPriority w:val="9"/>
    <w:unhideWhenUsed/>
    <w:qFormat/>
    <w:rsid w:val="009704C6"/>
    <w:pPr>
      <w:tabs>
        <w:tab w:val="left" w:pos="900"/>
        <w:tab w:val="left" w:pos="1260"/>
      </w:tabs>
      <w:outlineLvl w:val="3"/>
    </w:pPr>
    <w:rPr>
      <w:smallCaps/>
      <w:color w:val="000000"/>
      <w:u w:val="single"/>
    </w:rPr>
  </w:style>
  <w:style w:type="paragraph" w:styleId="Heading5">
    <w:name w:val="heading 5"/>
    <w:basedOn w:val="Normal"/>
    <w:next w:val="Normal"/>
    <w:link w:val="Heading5Char"/>
    <w:uiPriority w:val="9"/>
    <w:unhideWhenUsed/>
    <w:qFormat/>
    <w:rsid w:val="00C57DB5"/>
    <w:pPr>
      <w:spacing w:before="240" w:after="60"/>
      <w:jc w:val="center"/>
      <w:outlineLvl w:val="4"/>
    </w:pPr>
    <w:rPr>
      <w:rFonts w:ascii="Arial Narrow" w:hAnsi="Arial Narrow" w:cs="Times New Roman"/>
      <w:b/>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430B"/>
    <w:pPr>
      <w:tabs>
        <w:tab w:val="center" w:pos="4320"/>
        <w:tab w:val="right" w:pos="8640"/>
      </w:tabs>
    </w:pPr>
  </w:style>
  <w:style w:type="paragraph" w:styleId="Footer">
    <w:name w:val="footer"/>
    <w:basedOn w:val="Normal"/>
    <w:link w:val="FooterChar"/>
    <w:uiPriority w:val="99"/>
    <w:rsid w:val="0039430B"/>
    <w:pPr>
      <w:tabs>
        <w:tab w:val="center" w:pos="4320"/>
        <w:tab w:val="right" w:pos="8640"/>
      </w:tabs>
    </w:pPr>
  </w:style>
  <w:style w:type="character" w:styleId="PageNumber">
    <w:name w:val="page number"/>
    <w:basedOn w:val="DefaultParagraphFont"/>
    <w:rsid w:val="0039430B"/>
  </w:style>
  <w:style w:type="paragraph" w:styleId="BalloonText">
    <w:name w:val="Balloon Text"/>
    <w:basedOn w:val="Normal"/>
    <w:semiHidden/>
    <w:rsid w:val="0039430B"/>
    <w:rPr>
      <w:rFonts w:ascii="Tahoma" w:hAnsi="Tahoma" w:cs="Courier New"/>
      <w:sz w:val="16"/>
      <w:szCs w:val="16"/>
    </w:rPr>
  </w:style>
  <w:style w:type="character" w:styleId="Strong">
    <w:name w:val="Strong"/>
    <w:qFormat/>
    <w:rsid w:val="0039430B"/>
    <w:rPr>
      <w:b/>
      <w:bCs/>
    </w:rPr>
  </w:style>
  <w:style w:type="character" w:styleId="Hyperlink">
    <w:name w:val="Hyperlink"/>
    <w:rsid w:val="0039430B"/>
    <w:rPr>
      <w:color w:val="0000FF"/>
      <w:u w:val="single"/>
    </w:rPr>
  </w:style>
  <w:style w:type="character" w:styleId="CommentReference">
    <w:name w:val="annotation reference"/>
    <w:semiHidden/>
    <w:rsid w:val="0039430B"/>
    <w:rPr>
      <w:sz w:val="16"/>
      <w:szCs w:val="16"/>
    </w:rPr>
  </w:style>
  <w:style w:type="paragraph" w:styleId="CommentText">
    <w:name w:val="annotation text"/>
    <w:basedOn w:val="Normal"/>
    <w:semiHidden/>
    <w:rsid w:val="0039430B"/>
    <w:rPr>
      <w:sz w:val="20"/>
      <w:szCs w:val="20"/>
    </w:rPr>
  </w:style>
  <w:style w:type="paragraph" w:styleId="CommentSubject">
    <w:name w:val="annotation subject"/>
    <w:basedOn w:val="CommentText"/>
    <w:next w:val="CommentText"/>
    <w:semiHidden/>
    <w:rsid w:val="0039430B"/>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987F92"/>
    <w:rPr>
      <w:rFonts w:ascii="Arial" w:hAnsi="Arial" w:cs="Arial"/>
      <w:b/>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451721"/>
  </w:style>
  <w:style w:type="character" w:customStyle="1" w:styleId="Heading2Char">
    <w:name w:val="Heading 2 Char"/>
    <w:basedOn w:val="DefaultParagraphFont"/>
    <w:link w:val="Heading2"/>
    <w:uiPriority w:val="9"/>
    <w:rsid w:val="00987F92"/>
    <w:rPr>
      <w:rFonts w:ascii="Arial" w:hAnsi="Arial" w:cs="Arial"/>
      <w:smallCaps/>
      <w:color w:val="000000"/>
      <w:sz w:val="24"/>
      <w:szCs w:val="22"/>
      <w:u w:val="single"/>
    </w:rPr>
  </w:style>
  <w:style w:type="character" w:customStyle="1" w:styleId="Heading3Char">
    <w:name w:val="Heading 3 Char"/>
    <w:basedOn w:val="DefaultParagraphFont"/>
    <w:link w:val="Heading3"/>
    <w:uiPriority w:val="9"/>
    <w:rsid w:val="00E279D4"/>
    <w:rPr>
      <w:rFonts w:ascii="Arial Narrow" w:hAnsi="Arial Narrow"/>
      <w:b/>
      <w:bCs/>
      <w:sz w:val="22"/>
      <w:szCs w:val="26"/>
      <w:u w:val="single"/>
    </w:rPr>
  </w:style>
  <w:style w:type="character" w:customStyle="1" w:styleId="Heading4Char">
    <w:name w:val="Heading 4 Char"/>
    <w:basedOn w:val="DefaultParagraphFont"/>
    <w:link w:val="Heading4"/>
    <w:uiPriority w:val="9"/>
    <w:rsid w:val="009704C6"/>
    <w:rPr>
      <w:rFonts w:ascii="Arial" w:hAnsi="Arial" w:cs="Arial"/>
      <w:smallCaps/>
      <w:color w:val="000000"/>
      <w:sz w:val="22"/>
      <w:szCs w:val="22"/>
      <w:u w:val="single"/>
    </w:rPr>
  </w:style>
  <w:style w:type="character" w:customStyle="1" w:styleId="FooterChar">
    <w:name w:val="Footer Char"/>
    <w:basedOn w:val="DefaultParagraphFont"/>
    <w:link w:val="Footer"/>
    <w:uiPriority w:val="99"/>
    <w:rsid w:val="00C57DB5"/>
    <w:rPr>
      <w:sz w:val="24"/>
      <w:szCs w:val="24"/>
    </w:rPr>
  </w:style>
  <w:style w:type="character" w:customStyle="1" w:styleId="Heading5Char">
    <w:name w:val="Heading 5 Char"/>
    <w:basedOn w:val="DefaultParagraphFont"/>
    <w:link w:val="Heading5"/>
    <w:uiPriority w:val="9"/>
    <w:rsid w:val="00C57DB5"/>
    <w:rPr>
      <w:rFonts w:ascii="Arial Narrow" w:eastAsia="Times New Roman" w:hAnsi="Arial Narrow" w:cs="Times New Roman"/>
      <w:b/>
      <w:bCs/>
      <w:iCs/>
      <w:sz w:val="24"/>
      <w:szCs w:val="26"/>
      <w:u w:val="single"/>
    </w:rPr>
  </w:style>
  <w:style w:type="paragraph" w:styleId="FootnoteText">
    <w:name w:val="footnote text"/>
    <w:basedOn w:val="Normal"/>
    <w:link w:val="FootnoteTextChar"/>
    <w:uiPriority w:val="99"/>
    <w:semiHidden/>
    <w:unhideWhenUsed/>
    <w:rsid w:val="007D3B85"/>
    <w:pPr>
      <w:spacing w:after="0"/>
    </w:pPr>
    <w:rPr>
      <w:sz w:val="20"/>
      <w:szCs w:val="20"/>
    </w:rPr>
  </w:style>
  <w:style w:type="character" w:customStyle="1" w:styleId="FootnoteTextChar">
    <w:name w:val="Footnote Text Char"/>
    <w:basedOn w:val="DefaultParagraphFont"/>
    <w:link w:val="FootnoteText"/>
    <w:uiPriority w:val="99"/>
    <w:semiHidden/>
    <w:rsid w:val="007D3B85"/>
    <w:rPr>
      <w:rFonts w:ascii="Arial" w:hAnsi="Arial" w:cs="Arial"/>
    </w:rPr>
  </w:style>
  <w:style w:type="character" w:styleId="FootnoteReference">
    <w:name w:val="footnote reference"/>
    <w:basedOn w:val="DefaultParagraphFont"/>
    <w:uiPriority w:val="99"/>
    <w:unhideWhenUsed/>
    <w:rsid w:val="007D3B85"/>
    <w:rPr>
      <w:vertAlign w:val="superscript"/>
    </w:rPr>
  </w:style>
  <w:style w:type="character" w:styleId="FollowedHyperlink">
    <w:name w:val="FollowedHyperlink"/>
    <w:basedOn w:val="DefaultParagraphFont"/>
    <w:uiPriority w:val="99"/>
    <w:semiHidden/>
    <w:unhideWhenUsed/>
    <w:rsid w:val="009632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473526698">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995651915">
      <w:bodyDiv w:val="1"/>
      <w:marLeft w:val="0"/>
      <w:marRight w:val="0"/>
      <w:marTop w:val="0"/>
      <w:marBottom w:val="0"/>
      <w:divBdr>
        <w:top w:val="none" w:sz="0" w:space="0" w:color="auto"/>
        <w:left w:val="none" w:sz="0" w:space="0" w:color="auto"/>
        <w:bottom w:val="none" w:sz="0" w:space="0" w:color="auto"/>
        <w:right w:val="none" w:sz="0" w:space="0" w:color="auto"/>
      </w:divBdr>
    </w:div>
    <w:div w:id="10151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commondataelements.ninds.nih.gov/sites/nindscde/files/Doc/Stroke/CDEStartupResource_Stroke.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460C-324C-42FB-AD3D-79F8B4AE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1988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Hospital Arrival Admission</vt:lpstr>
    </vt:vector>
  </TitlesOfParts>
  <Company>KAI, Inc.</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Arrival Admission</dc:title>
  <dc:subject>CRF</dc:subject>
  <dc:creator>NINDS</dc:creator>
  <cp:keywords>Stroke, CRF, NINDS, Hospital, Arrival, Admission</cp:keywords>
  <cp:lastModifiedBy>Damon Collie</cp:lastModifiedBy>
  <cp:revision>4</cp:revision>
  <cp:lastPrinted>2010-07-28T18:24:00Z</cp:lastPrinted>
  <dcterms:created xsi:type="dcterms:W3CDTF">2020-04-22T13:19:00Z</dcterms:created>
  <dcterms:modified xsi:type="dcterms:W3CDTF">2020-05-01T17:17:00Z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