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B8" w:rsidRPr="00113DD7" w:rsidRDefault="00E03EB8" w:rsidP="009C3DED">
      <w:pPr>
        <w:pStyle w:val="ListParagraph"/>
        <w:numPr>
          <w:ilvl w:val="0"/>
          <w:numId w:val="17"/>
        </w:numPr>
      </w:pPr>
      <w:r w:rsidRPr="00113DD7">
        <w:t>Name of the scanner manufacturer:</w:t>
      </w:r>
    </w:p>
    <w:bookmarkStart w:id="0" w:name="Check2"/>
    <w:p w:rsidR="00E03EB8" w:rsidRPr="00103CFF" w:rsidRDefault="009534F6" w:rsidP="009C3DED">
      <w:pPr>
        <w:tabs>
          <w:tab w:val="left" w:pos="1800"/>
          <w:tab w:val="left" w:pos="3240"/>
          <w:tab w:val="left" w:pos="4680"/>
          <w:tab w:val="left" w:pos="6120"/>
        </w:tabs>
        <w:ind w:left="720"/>
      </w:pPr>
      <w:r w:rsidRPr="00103CFF">
        <w:fldChar w:fldCharType="begin">
          <w:ffData>
            <w:name w:val="Check2"/>
            <w:enabled/>
            <w:calcOnExit w:val="0"/>
            <w:helpText w:type="text" w:val="Name of the scanner manufacturer, GE"/>
            <w:statusText w:type="text" w:val="Name of the scanner manufacturer, GE"/>
            <w:checkBox>
              <w:sizeAuto/>
              <w:default w:val="0"/>
            </w:checkBox>
          </w:ffData>
        </w:fldChar>
      </w:r>
      <w:r w:rsidR="009F417A" w:rsidRPr="00103CFF">
        <w:instrText xml:space="preserve"> FORMCHECKBOX </w:instrText>
      </w:r>
      <w:r w:rsidR="00837BC2">
        <w:fldChar w:fldCharType="separate"/>
      </w:r>
      <w:r w:rsidRPr="00103CFF">
        <w:fldChar w:fldCharType="end"/>
      </w:r>
      <w:bookmarkEnd w:id="0"/>
      <w:r w:rsidR="00E03EB8" w:rsidRPr="00103CFF">
        <w:t xml:space="preserve"> GE</w:t>
      </w:r>
      <w:r w:rsidR="00E03EB8" w:rsidRPr="00103CFF">
        <w:tab/>
      </w:r>
      <w:r w:rsidRPr="00103CFF">
        <w:fldChar w:fldCharType="begin">
          <w:ffData>
            <w:name w:val=""/>
            <w:enabled/>
            <w:calcOnExit w:val="0"/>
            <w:helpText w:type="text" w:val="Name of the scanner manufacturer, Siemens"/>
            <w:statusText w:type="text" w:val="Name of the scanner manufacturer, Siemens"/>
            <w:checkBox>
              <w:sizeAuto/>
              <w:default w:val="0"/>
            </w:checkBox>
          </w:ffData>
        </w:fldChar>
      </w:r>
      <w:r w:rsidR="009F417A" w:rsidRPr="00103CFF">
        <w:instrText xml:space="preserve"> FORMCHECKBOX </w:instrText>
      </w:r>
      <w:r w:rsidR="00837BC2">
        <w:fldChar w:fldCharType="separate"/>
      </w:r>
      <w:r w:rsidRPr="00103CFF">
        <w:fldChar w:fldCharType="end"/>
      </w:r>
      <w:r w:rsidR="00E03EB8" w:rsidRPr="00103CFF">
        <w:t xml:space="preserve"> Siemens</w:t>
      </w:r>
      <w:r w:rsidR="00E03EB8" w:rsidRPr="00103CFF">
        <w:tab/>
      </w:r>
      <w:r w:rsidRPr="00103CFF">
        <w:fldChar w:fldCharType="begin">
          <w:ffData>
            <w:name w:val=""/>
            <w:enabled/>
            <w:calcOnExit w:val="0"/>
            <w:helpText w:type="text" w:val="Name of the scanner manufacturer, Philips"/>
            <w:statusText w:type="text" w:val="Name of the scanner manufacturer, Philips"/>
            <w:checkBox>
              <w:sizeAuto/>
              <w:default w:val="0"/>
            </w:checkBox>
          </w:ffData>
        </w:fldChar>
      </w:r>
      <w:r w:rsidR="009F417A" w:rsidRPr="00103CFF">
        <w:instrText xml:space="preserve"> FORMCHECKBOX </w:instrText>
      </w:r>
      <w:r w:rsidR="00837BC2">
        <w:fldChar w:fldCharType="separate"/>
      </w:r>
      <w:r w:rsidRPr="00103CFF">
        <w:fldChar w:fldCharType="end"/>
      </w:r>
      <w:r w:rsidR="00E03EB8" w:rsidRPr="00103CFF">
        <w:t xml:space="preserve"> Philips</w:t>
      </w:r>
      <w:r w:rsidR="00E03EB8" w:rsidRPr="00103CFF">
        <w:tab/>
      </w:r>
      <w:r w:rsidRPr="00103CFF">
        <w:fldChar w:fldCharType="begin">
          <w:ffData>
            <w:name w:val=""/>
            <w:enabled/>
            <w:calcOnExit w:val="0"/>
            <w:helpText w:type="text" w:val="Name of the scanner manufacturer, Toshiba"/>
            <w:statusText w:type="text" w:val="Name of the scanner manufacturer, Toshiba"/>
            <w:checkBox>
              <w:sizeAuto/>
              <w:default w:val="0"/>
            </w:checkBox>
          </w:ffData>
        </w:fldChar>
      </w:r>
      <w:r w:rsidR="009F417A" w:rsidRPr="00103CFF">
        <w:instrText xml:space="preserve"> FORMCHECKBOX </w:instrText>
      </w:r>
      <w:r w:rsidR="00837BC2">
        <w:fldChar w:fldCharType="separate"/>
      </w:r>
      <w:r w:rsidRPr="00103CFF">
        <w:fldChar w:fldCharType="end"/>
      </w:r>
      <w:r w:rsidR="0069493B" w:rsidRPr="00103CFF">
        <w:t xml:space="preserve"> Toshiba</w:t>
      </w:r>
      <w:r w:rsidR="008101B4" w:rsidRPr="00103CFF">
        <w:tab/>
      </w:r>
      <w:r w:rsidRPr="00103CFF">
        <w:fldChar w:fldCharType="begin">
          <w:ffData>
            <w:name w:val=""/>
            <w:enabled/>
            <w:calcOnExit w:val="0"/>
            <w:helpText w:type="text" w:val="Name of the scanner manufacturer, Other, specify"/>
            <w:statusText w:type="text" w:val="Name of the scanner manufacturer, Other, specify"/>
            <w:checkBox>
              <w:sizeAuto/>
              <w:default w:val="0"/>
            </w:checkBox>
          </w:ffData>
        </w:fldChar>
      </w:r>
      <w:r w:rsidR="009F417A" w:rsidRPr="00103CFF">
        <w:instrText xml:space="preserve"> FORMCHECKBOX </w:instrText>
      </w:r>
      <w:r w:rsidR="00837BC2">
        <w:fldChar w:fldCharType="separate"/>
      </w:r>
      <w:r w:rsidRPr="00103CFF">
        <w:fldChar w:fldCharType="end"/>
      </w:r>
      <w:r w:rsidR="00E03EB8" w:rsidRPr="00103CFF">
        <w:t xml:space="preserve"> </w:t>
      </w:r>
      <w:r w:rsidR="0069493B" w:rsidRPr="00103CFF">
        <w:t>Other</w:t>
      </w:r>
      <w:r w:rsidR="009F13D6" w:rsidRPr="00103CFF">
        <w:t>, specify</w:t>
      </w:r>
      <w:r w:rsidR="009C3DED">
        <w:t>:</w:t>
      </w:r>
    </w:p>
    <w:p w:rsidR="00E03EB8" w:rsidRPr="00113DD7" w:rsidRDefault="00E03EB8" w:rsidP="009C3DED">
      <w:pPr>
        <w:pStyle w:val="ListParagraph"/>
        <w:numPr>
          <w:ilvl w:val="0"/>
          <w:numId w:val="17"/>
        </w:numPr>
      </w:pPr>
      <w:r w:rsidRPr="00113DD7">
        <w:t>Name of the scanner software and its version number:</w:t>
      </w:r>
    </w:p>
    <w:p w:rsidR="00837BC2" w:rsidRDefault="009C3DED" w:rsidP="009C3DED">
      <w:pPr>
        <w:tabs>
          <w:tab w:val="left" w:pos="4680"/>
          <w:tab w:val="left" w:pos="6120"/>
        </w:tabs>
        <w:ind w:left="720"/>
      </w:pPr>
      <w:r>
        <w:t>Name:</w:t>
      </w:r>
    </w:p>
    <w:p w:rsidR="00332A89" w:rsidRPr="009C3DED" w:rsidRDefault="00E03EB8" w:rsidP="009C3DED">
      <w:pPr>
        <w:tabs>
          <w:tab w:val="left" w:pos="4680"/>
          <w:tab w:val="left" w:pos="6120"/>
        </w:tabs>
        <w:ind w:left="720"/>
      </w:pPr>
      <w:r w:rsidRPr="009C3DED">
        <w:t>Ve</w:t>
      </w:r>
      <w:r w:rsidR="009C3DED">
        <w:t>rsion Number:</w:t>
      </w:r>
    </w:p>
    <w:p w:rsidR="002001DE" w:rsidRPr="00113DD7" w:rsidRDefault="002001DE" w:rsidP="009C3DED">
      <w:pPr>
        <w:pStyle w:val="ListParagraph"/>
        <w:numPr>
          <w:ilvl w:val="0"/>
          <w:numId w:val="17"/>
        </w:numPr>
      </w:pPr>
      <w:r w:rsidRPr="00113DD7">
        <w:t>Magnetic Field Strength of Scanner Used:</w:t>
      </w:r>
    </w:p>
    <w:p w:rsidR="002001DE" w:rsidRPr="009C3DED" w:rsidRDefault="009534F6" w:rsidP="009C3DED">
      <w:pPr>
        <w:tabs>
          <w:tab w:val="left" w:pos="2160"/>
          <w:tab w:val="left" w:pos="3600"/>
          <w:tab w:val="left" w:pos="5040"/>
          <w:tab w:val="left" w:pos="6480"/>
        </w:tabs>
        <w:ind w:left="720"/>
      </w:pPr>
      <w:r w:rsidRPr="009C3DED">
        <w:fldChar w:fldCharType="begin">
          <w:ffData>
            <w:name w:val=""/>
            <w:enabled/>
            <w:calcOnExit w:val="0"/>
            <w:helpText w:type="text" w:val="Magnetic Field Strength of Scanner Used, 1.5 Tesla"/>
            <w:statusText w:type="text" w:val="Magnetic Field Strength of Scanner Used, 1.5 Tesla"/>
            <w:checkBox>
              <w:sizeAuto/>
              <w:default w:val="0"/>
            </w:checkBox>
          </w:ffData>
        </w:fldChar>
      </w:r>
      <w:r w:rsidR="007C39C4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2001DE" w:rsidRPr="009C3DED">
        <w:t xml:space="preserve"> </w:t>
      </w:r>
      <w:r w:rsidR="00C6075D" w:rsidRPr="009C3DED">
        <w:t>1.5 T</w:t>
      </w:r>
      <w:r w:rsidR="009C3DED">
        <w:tab/>
      </w:r>
      <w:r w:rsidRPr="009C3DED">
        <w:fldChar w:fldCharType="begin">
          <w:ffData>
            <w:name w:val=""/>
            <w:enabled/>
            <w:calcOnExit w:val="0"/>
            <w:helpText w:type="text" w:val="Magnetic Field Strength of Scanner Used, 3.0 Tesla"/>
            <w:statusText w:type="text" w:val="Magnetic Field Strength of Scanner Used, 3.0 Tesla"/>
            <w:checkBox>
              <w:sizeAuto/>
              <w:default w:val="0"/>
            </w:checkBox>
          </w:ffData>
        </w:fldChar>
      </w:r>
      <w:r w:rsidR="007C39C4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2001DE" w:rsidRPr="009C3DED">
        <w:t xml:space="preserve"> </w:t>
      </w:r>
      <w:r w:rsidR="00CF6563" w:rsidRPr="009C3DED">
        <w:t>3.0 T</w:t>
      </w:r>
      <w:r w:rsidR="009C3DED">
        <w:tab/>
      </w:r>
      <w:r w:rsidRPr="009C3DED">
        <w:fldChar w:fldCharType="begin">
          <w:ffData>
            <w:name w:val=""/>
            <w:enabled/>
            <w:calcOnExit w:val="0"/>
            <w:helpText w:type="text" w:val="Magnetic Field Strength of Scanner Used, 4.0 Tesla"/>
            <w:statusText w:type="text" w:val="Magnetic Field Strength of Scanner Used, 4.0 Tesla"/>
            <w:checkBox>
              <w:sizeAuto/>
              <w:default w:val="0"/>
            </w:checkBox>
          </w:ffData>
        </w:fldChar>
      </w:r>
      <w:r w:rsidR="007C39C4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2001DE" w:rsidRPr="009C3DED">
        <w:t xml:space="preserve"> </w:t>
      </w:r>
      <w:r w:rsidR="00CF6563" w:rsidRPr="009C3DED">
        <w:t>4.0</w:t>
      </w:r>
      <w:bookmarkStart w:id="1" w:name="_GoBack"/>
      <w:bookmarkEnd w:id="1"/>
      <w:r w:rsidR="00CF6563" w:rsidRPr="009C3DED">
        <w:t xml:space="preserve"> T</w:t>
      </w:r>
      <w:r w:rsidR="009C3DED">
        <w:tab/>
      </w:r>
      <w:r w:rsidRPr="009C3DED">
        <w:fldChar w:fldCharType="begin">
          <w:ffData>
            <w:name w:val=""/>
            <w:enabled/>
            <w:calcOnExit w:val="0"/>
            <w:helpText w:type="text" w:val="Magnetic Field Strength of Scanner Used, 7.0 Tesla"/>
            <w:statusText w:type="text" w:val="Magnetic Field Strength of Scanner Used, 7.0 Tesla"/>
            <w:checkBox>
              <w:sizeAuto/>
              <w:default w:val="0"/>
            </w:checkBox>
          </w:ffData>
        </w:fldChar>
      </w:r>
      <w:r w:rsidR="007C39C4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2001DE" w:rsidRPr="009C3DED">
        <w:t xml:space="preserve"> </w:t>
      </w:r>
      <w:r w:rsidR="00CF6563" w:rsidRPr="009C3DED">
        <w:t>7.0 T</w:t>
      </w:r>
      <w:r w:rsidR="009C3DED">
        <w:tab/>
      </w:r>
      <w:r w:rsidRPr="009C3DED">
        <w:fldChar w:fldCharType="begin">
          <w:ffData>
            <w:name w:val=""/>
            <w:enabled/>
            <w:calcOnExit w:val="0"/>
            <w:helpText w:type="text" w:val="Magnetic Field Strength of Scanner Used, Other"/>
            <w:statusText w:type="text" w:val="Magnetic Field Strength of Scanner Used, Other"/>
            <w:checkBox>
              <w:sizeAuto/>
              <w:default w:val="0"/>
            </w:checkBox>
          </w:ffData>
        </w:fldChar>
      </w:r>
      <w:r w:rsidR="007C39C4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2001DE" w:rsidRPr="009C3DED">
        <w:t xml:space="preserve"> Other: T</w:t>
      </w:r>
    </w:p>
    <w:p w:rsidR="009C3DED" w:rsidRPr="00113DD7" w:rsidRDefault="002001DE" w:rsidP="009C3DED">
      <w:pPr>
        <w:pStyle w:val="ListParagraph"/>
        <w:numPr>
          <w:ilvl w:val="0"/>
          <w:numId w:val="17"/>
        </w:numPr>
      </w:pPr>
      <w:r w:rsidRPr="00113DD7">
        <w:t>Body part scanned:</w:t>
      </w:r>
    </w:p>
    <w:p w:rsidR="00984FC7" w:rsidRPr="00984FC7" w:rsidRDefault="00984FC7" w:rsidP="00984FC7">
      <w:pPr>
        <w:rPr>
          <w:b/>
        </w:rPr>
        <w:sectPr w:rsidR="00984FC7" w:rsidRPr="00984FC7" w:rsidSect="009003F5">
          <w:headerReference w:type="default" r:id="rId7"/>
          <w:footerReference w:type="default" r:id="rId8"/>
          <w:pgSz w:w="12240" w:h="15840"/>
          <w:pgMar w:top="1440" w:right="1440" w:bottom="900" w:left="1440" w:header="720" w:footer="538" w:gutter="0"/>
          <w:cols w:space="720"/>
          <w:docGrid w:linePitch="360"/>
        </w:sectPr>
      </w:pPr>
    </w:p>
    <w:p w:rsidR="002001DE" w:rsidRPr="009C3DED" w:rsidRDefault="009534F6" w:rsidP="00984FC7">
      <w:pPr>
        <w:ind w:left="720"/>
      </w:pPr>
      <w:r w:rsidRPr="009C3DED">
        <w:lastRenderedPageBreak/>
        <w:fldChar w:fldCharType="begin">
          <w:ffData>
            <w:name w:val=""/>
            <w:enabled/>
            <w:calcOnExit w:val="0"/>
            <w:helpText w:type="text" w:val="Brain"/>
            <w:statusText w:type="text" w:val="Brain"/>
            <w:checkBox>
              <w:sizeAuto/>
              <w:default w:val="0"/>
            </w:checkBox>
          </w:ffData>
        </w:fldChar>
      </w:r>
      <w:r w:rsidR="007C39C4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2001DE" w:rsidRPr="009C3DED">
        <w:t xml:space="preserve"> </w:t>
      </w:r>
      <w:r w:rsidR="003905A8" w:rsidRPr="009C3DED">
        <w:t>Brai</w:t>
      </w:r>
      <w:r w:rsidR="00984FC7">
        <w:t>n</w:t>
      </w:r>
    </w:p>
    <w:p w:rsidR="00984FC7" w:rsidRDefault="009534F6" w:rsidP="00984FC7">
      <w:pPr>
        <w:ind w:left="720"/>
      </w:pPr>
      <w:r w:rsidRPr="009C3DED">
        <w:fldChar w:fldCharType="begin">
          <w:ffData>
            <w:name w:val=""/>
            <w:enabled/>
            <w:calcOnExit w:val="0"/>
            <w:helpText w:type="text" w:val="Cervical spine"/>
            <w:statusText w:type="text" w:val="Cervical spine"/>
            <w:checkBox>
              <w:sizeAuto/>
              <w:default w:val="0"/>
            </w:checkBox>
          </w:ffData>
        </w:fldChar>
      </w:r>
      <w:r w:rsidR="00984FC7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984FC7" w:rsidRPr="009C3DED">
        <w:t xml:space="preserve"> Cervical spine</w:t>
      </w:r>
    </w:p>
    <w:p w:rsidR="00984FC7" w:rsidRDefault="009534F6" w:rsidP="00984FC7">
      <w:pPr>
        <w:ind w:left="720"/>
      </w:pPr>
      <w:r w:rsidRPr="009C3DED">
        <w:fldChar w:fldCharType="begin">
          <w:ffData>
            <w:name w:val=""/>
            <w:enabled/>
            <w:calcOnExit w:val="0"/>
            <w:helpText w:type="text" w:val="Thoracic spine"/>
            <w:statusText w:type="text" w:val="Thoracic spine"/>
            <w:checkBox>
              <w:sizeAuto/>
              <w:default w:val="0"/>
            </w:checkBox>
          </w:ffData>
        </w:fldChar>
      </w:r>
      <w:r w:rsidR="00984FC7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984FC7" w:rsidRPr="009C3DED">
        <w:t xml:space="preserve"> Thoracic spine</w:t>
      </w:r>
    </w:p>
    <w:p w:rsidR="00984FC7" w:rsidRDefault="009534F6" w:rsidP="00984FC7">
      <w:pPr>
        <w:ind w:left="720"/>
      </w:pPr>
      <w:r w:rsidRPr="009C3DED">
        <w:fldChar w:fldCharType="begin">
          <w:ffData>
            <w:name w:val=""/>
            <w:enabled/>
            <w:calcOnExit w:val="0"/>
            <w:helpText w:type="text" w:val="Lumbar spine"/>
            <w:statusText w:type="text" w:val="Lumbar spine"/>
            <w:checkBox>
              <w:sizeAuto/>
              <w:default w:val="0"/>
            </w:checkBox>
          </w:ffData>
        </w:fldChar>
      </w:r>
      <w:r w:rsidR="00984FC7" w:rsidRPr="009C3DED">
        <w:instrText xml:space="preserve"> FORMCHECKBOX </w:instrText>
      </w:r>
      <w:r w:rsidR="00837BC2">
        <w:fldChar w:fldCharType="separate"/>
      </w:r>
      <w:r w:rsidRPr="009C3DED">
        <w:fldChar w:fldCharType="end"/>
      </w:r>
      <w:r w:rsidR="00984FC7" w:rsidRPr="009C3DED">
        <w:t xml:space="preserve"> Lumbar spine</w:t>
      </w:r>
    </w:p>
    <w:p w:rsidR="00984FC7" w:rsidRDefault="009534F6" w:rsidP="00984FC7">
      <w:r w:rsidRPr="00984FC7">
        <w:lastRenderedPageBreak/>
        <w:fldChar w:fldCharType="begin">
          <w:ffData>
            <w:name w:val=""/>
            <w:enabled/>
            <w:calcOnExit w:val="0"/>
            <w:helpText w:type="text" w:val="Calf"/>
            <w:statusText w:type="text" w:val="Calf"/>
            <w:checkBox>
              <w:sizeAuto/>
              <w:default w:val="0"/>
            </w:checkBox>
          </w:ffData>
        </w:fldChar>
      </w:r>
      <w:r w:rsidR="007C39C4" w:rsidRPr="00984FC7">
        <w:instrText xml:space="preserve"> FORMCHECKBOX </w:instrText>
      </w:r>
      <w:r w:rsidR="00837BC2">
        <w:fldChar w:fldCharType="separate"/>
      </w:r>
      <w:r w:rsidRPr="00984FC7">
        <w:fldChar w:fldCharType="end"/>
      </w:r>
      <w:r w:rsidR="00A715AE" w:rsidRPr="00984FC7">
        <w:t xml:space="preserve"> </w:t>
      </w:r>
      <w:r w:rsidR="00C6075D" w:rsidRPr="00984FC7">
        <w:t>Calf</w:t>
      </w:r>
    </w:p>
    <w:p w:rsidR="00984FC7" w:rsidRDefault="009534F6" w:rsidP="00984FC7">
      <w:r w:rsidRPr="00984FC7">
        <w:fldChar w:fldCharType="begin">
          <w:ffData>
            <w:name w:val=""/>
            <w:enabled/>
            <w:calcOnExit w:val="0"/>
            <w:helpText w:type="text" w:val="Thigh"/>
            <w:statusText w:type="text" w:val="Thigh"/>
            <w:checkBox>
              <w:sizeAuto/>
              <w:default w:val="0"/>
            </w:checkBox>
          </w:ffData>
        </w:fldChar>
      </w:r>
      <w:r w:rsidR="007C39C4" w:rsidRPr="00984FC7">
        <w:instrText xml:space="preserve"> FORMCHECKBOX </w:instrText>
      </w:r>
      <w:r w:rsidR="00837BC2">
        <w:fldChar w:fldCharType="separate"/>
      </w:r>
      <w:r w:rsidRPr="00984FC7">
        <w:fldChar w:fldCharType="end"/>
      </w:r>
      <w:r w:rsidR="00A715AE" w:rsidRPr="00984FC7">
        <w:t xml:space="preserve"> Thigh</w:t>
      </w:r>
    </w:p>
    <w:p w:rsidR="00E03EB8" w:rsidRPr="00984FC7" w:rsidRDefault="009534F6" w:rsidP="00984FC7">
      <w:r w:rsidRPr="00984FC7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7C39C4" w:rsidRPr="00984FC7">
        <w:instrText xml:space="preserve"> FORMCHECKBOX </w:instrText>
      </w:r>
      <w:r w:rsidR="00837BC2">
        <w:fldChar w:fldCharType="separate"/>
      </w:r>
      <w:r w:rsidRPr="00984FC7">
        <w:fldChar w:fldCharType="end"/>
      </w:r>
      <w:r w:rsidR="00E03EB8" w:rsidRPr="00984FC7">
        <w:t xml:space="preserve"> O</w:t>
      </w:r>
      <w:r w:rsidR="00984FC7">
        <w:t>ther</w:t>
      </w:r>
    </w:p>
    <w:p w:rsidR="00984FC7" w:rsidRDefault="00984FC7" w:rsidP="009C3DED">
      <w:pPr>
        <w:pStyle w:val="ListParagraph"/>
        <w:numPr>
          <w:ilvl w:val="0"/>
          <w:numId w:val="17"/>
        </w:numPr>
        <w:sectPr w:rsidR="00984FC7" w:rsidSect="00984FC7">
          <w:type w:val="continuous"/>
          <w:pgSz w:w="12240" w:h="15840"/>
          <w:pgMar w:top="1440" w:right="1440" w:bottom="900" w:left="1440" w:header="720" w:footer="538" w:gutter="0"/>
          <w:cols w:num="2" w:space="720"/>
          <w:docGrid w:linePitch="360"/>
        </w:sectPr>
      </w:pPr>
    </w:p>
    <w:p w:rsidR="00CF716E" w:rsidRDefault="00CF716E" w:rsidP="00CF716E">
      <w:pPr>
        <w:pStyle w:val="Caption"/>
        <w:keepNext/>
        <w:spacing w:before="200" w:after="60"/>
      </w:pPr>
      <w:r>
        <w:lastRenderedPageBreak/>
        <w:t>Table for RF Coil(s)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553"/>
        <w:gridCol w:w="1089"/>
        <w:gridCol w:w="1085"/>
        <w:gridCol w:w="1129"/>
        <w:gridCol w:w="1098"/>
        <w:gridCol w:w="1038"/>
        <w:gridCol w:w="1193"/>
      </w:tblGrid>
      <w:tr w:rsidR="00940F64" w:rsidRPr="00103CFF" w:rsidTr="00113DD7">
        <w:tc>
          <w:tcPr>
            <w:tcW w:w="1391" w:type="dxa"/>
            <w:shd w:val="clear" w:color="auto" w:fill="auto"/>
          </w:tcPr>
          <w:p w:rsidR="0081127A" w:rsidRPr="00113DD7" w:rsidRDefault="00940F64" w:rsidP="00CF716E">
            <w:pPr>
              <w:jc w:val="center"/>
            </w:pPr>
            <w:r w:rsidRPr="00113DD7">
              <w:t>Intentionally left blank</w:t>
            </w:r>
          </w:p>
        </w:tc>
        <w:tc>
          <w:tcPr>
            <w:tcW w:w="1553" w:type="dxa"/>
            <w:shd w:val="clear" w:color="auto" w:fill="auto"/>
          </w:tcPr>
          <w:p w:rsidR="0081127A" w:rsidRPr="00113DD7" w:rsidRDefault="00CF716E" w:rsidP="00CF716E">
            <w:pPr>
              <w:jc w:val="center"/>
            </w:pPr>
            <w:r w:rsidRPr="00113DD7">
              <w:t>Name of Coil</w:t>
            </w:r>
          </w:p>
        </w:tc>
        <w:tc>
          <w:tcPr>
            <w:tcW w:w="1089" w:type="dxa"/>
            <w:shd w:val="clear" w:color="auto" w:fill="auto"/>
          </w:tcPr>
          <w:p w:rsidR="0081127A" w:rsidRPr="00113DD7" w:rsidRDefault="00CF716E" w:rsidP="00CF716E">
            <w:pPr>
              <w:jc w:val="center"/>
            </w:pPr>
            <w:r w:rsidRPr="00113DD7">
              <w:t>Type of Coil</w:t>
            </w:r>
            <w:r w:rsidRPr="00113DD7">
              <w:br/>
            </w:r>
            <w:r w:rsidR="00322149" w:rsidRPr="00113DD7">
              <w:t>Surface</w:t>
            </w:r>
          </w:p>
        </w:tc>
        <w:tc>
          <w:tcPr>
            <w:tcW w:w="1085" w:type="dxa"/>
            <w:shd w:val="clear" w:color="auto" w:fill="auto"/>
          </w:tcPr>
          <w:p w:rsidR="0081127A" w:rsidRPr="00113DD7" w:rsidRDefault="00CF716E" w:rsidP="00CF716E">
            <w:pPr>
              <w:jc w:val="center"/>
            </w:pPr>
            <w:r w:rsidRPr="00113DD7">
              <w:t>Type of Coil</w:t>
            </w:r>
            <w:r w:rsidRPr="00113DD7">
              <w:br/>
            </w:r>
            <w:r w:rsidR="00322149" w:rsidRPr="00113DD7">
              <w:t>Volume</w:t>
            </w:r>
          </w:p>
        </w:tc>
        <w:tc>
          <w:tcPr>
            <w:tcW w:w="1129" w:type="dxa"/>
            <w:shd w:val="clear" w:color="auto" w:fill="auto"/>
          </w:tcPr>
          <w:p w:rsidR="0081127A" w:rsidRPr="00113DD7" w:rsidRDefault="00CF716E" w:rsidP="00CF716E">
            <w:pPr>
              <w:jc w:val="center"/>
            </w:pPr>
            <w:r w:rsidRPr="00113DD7">
              <w:t>Transmit (</w:t>
            </w:r>
            <w:proofErr w:type="spellStart"/>
            <w:r w:rsidR="00322149" w:rsidRPr="00113DD7">
              <w:t>Tx</w:t>
            </w:r>
            <w:proofErr w:type="spellEnd"/>
            <w:r w:rsidRPr="00113DD7">
              <w:t>)</w:t>
            </w:r>
          </w:p>
        </w:tc>
        <w:tc>
          <w:tcPr>
            <w:tcW w:w="1098" w:type="dxa"/>
            <w:shd w:val="clear" w:color="auto" w:fill="auto"/>
          </w:tcPr>
          <w:p w:rsidR="0081127A" w:rsidRPr="00113DD7" w:rsidRDefault="00CF716E" w:rsidP="00CF716E">
            <w:pPr>
              <w:jc w:val="center"/>
            </w:pPr>
            <w:r w:rsidRPr="00113DD7">
              <w:t>Receive (</w:t>
            </w:r>
            <w:r w:rsidR="00322149" w:rsidRPr="00113DD7">
              <w:t>Rx</w:t>
            </w:r>
            <w:r w:rsidRPr="00113DD7">
              <w:t>)</w:t>
            </w:r>
          </w:p>
        </w:tc>
        <w:tc>
          <w:tcPr>
            <w:tcW w:w="1038" w:type="dxa"/>
            <w:shd w:val="clear" w:color="auto" w:fill="auto"/>
          </w:tcPr>
          <w:p w:rsidR="0081127A" w:rsidRPr="00113DD7" w:rsidRDefault="00322149" w:rsidP="00CF716E">
            <w:pPr>
              <w:jc w:val="center"/>
            </w:pPr>
            <w:proofErr w:type="spellStart"/>
            <w:r w:rsidRPr="00113DD7">
              <w:t>Tx</w:t>
            </w:r>
            <w:proofErr w:type="spellEnd"/>
            <w:r w:rsidRPr="00113DD7">
              <w:t>/Rx</w:t>
            </w:r>
          </w:p>
        </w:tc>
        <w:tc>
          <w:tcPr>
            <w:tcW w:w="1193" w:type="dxa"/>
            <w:shd w:val="clear" w:color="auto" w:fill="auto"/>
          </w:tcPr>
          <w:p w:rsidR="0081127A" w:rsidRPr="00113DD7" w:rsidRDefault="00CF716E" w:rsidP="00CF716E">
            <w:pPr>
              <w:jc w:val="center"/>
            </w:pPr>
            <w:r w:rsidRPr="00113DD7">
              <w:t>#of Channels</w:t>
            </w:r>
          </w:p>
        </w:tc>
      </w:tr>
      <w:tr w:rsidR="00113DD7" w:rsidRPr="00103CFF" w:rsidTr="00113DD7">
        <w:tc>
          <w:tcPr>
            <w:tcW w:w="1391" w:type="dxa"/>
            <w:shd w:val="clear" w:color="auto" w:fill="auto"/>
          </w:tcPr>
          <w:p w:rsidR="00113DD7" w:rsidRPr="00103CFF" w:rsidRDefault="00113DD7" w:rsidP="00113DD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1553" w:type="dxa"/>
            <w:shd w:val="clear" w:color="auto" w:fill="auto"/>
          </w:tcPr>
          <w:p w:rsidR="00113DD7" w:rsidRDefault="00113DD7" w:rsidP="00113DD7">
            <w:r w:rsidRPr="001761D3">
              <w:t>Data to be entered by site</w:t>
            </w:r>
          </w:p>
        </w:tc>
        <w:tc>
          <w:tcPr>
            <w:tcW w:w="108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1, Surface coil"/>
                  <w:statusText w:type="text" w:val="Coil 1, Surfac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85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1, Volume coil"/>
                  <w:statusText w:type="text" w:val="Coil 1, Volum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1, Transmit"/>
                  <w:statusText w:type="text" w:val="Coil 1, Transmit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1, Receive"/>
                  <w:statusText w:type="text" w:val="Coil 1,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1, Transmit and receive"/>
                  <w:statusText w:type="text" w:val="Coil 1, Transmit and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:rsidR="00113DD7" w:rsidRDefault="00113DD7" w:rsidP="00113DD7">
            <w:r w:rsidRPr="004621E0">
              <w:t>Data to be entered by site</w:t>
            </w:r>
          </w:p>
        </w:tc>
      </w:tr>
      <w:tr w:rsidR="00113DD7" w:rsidRPr="00103CFF" w:rsidTr="00113DD7">
        <w:tc>
          <w:tcPr>
            <w:tcW w:w="1391" w:type="dxa"/>
            <w:shd w:val="clear" w:color="auto" w:fill="auto"/>
          </w:tcPr>
          <w:p w:rsidR="00113DD7" w:rsidRPr="00103CFF" w:rsidRDefault="00113DD7" w:rsidP="00113DD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1553" w:type="dxa"/>
            <w:shd w:val="clear" w:color="auto" w:fill="auto"/>
          </w:tcPr>
          <w:p w:rsidR="00113DD7" w:rsidRDefault="00113DD7" w:rsidP="00113DD7">
            <w:r w:rsidRPr="001761D3">
              <w:t>Data to be entered by site</w:t>
            </w:r>
          </w:p>
        </w:tc>
        <w:tc>
          <w:tcPr>
            <w:tcW w:w="108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2, Surface coil"/>
                  <w:statusText w:type="text" w:val="Coil 2, Surfac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85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2, Volume coil"/>
                  <w:statusText w:type="text" w:val="Coil 2, Volum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2, Transmit"/>
                  <w:statusText w:type="text" w:val="Coil 2, Transmit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2, Receive"/>
                  <w:statusText w:type="text" w:val="Coil 2,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2, Transmit and receive"/>
                  <w:statusText w:type="text" w:val="Coil 2, Transmit and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:rsidR="00113DD7" w:rsidRDefault="00113DD7" w:rsidP="00113DD7">
            <w:r w:rsidRPr="004621E0">
              <w:t>Data to be entered by site</w:t>
            </w:r>
          </w:p>
        </w:tc>
      </w:tr>
      <w:tr w:rsidR="00113DD7" w:rsidRPr="00103CFF" w:rsidTr="00113DD7">
        <w:tc>
          <w:tcPr>
            <w:tcW w:w="1391" w:type="dxa"/>
            <w:shd w:val="clear" w:color="auto" w:fill="auto"/>
          </w:tcPr>
          <w:p w:rsidR="00113DD7" w:rsidRPr="00103CFF" w:rsidRDefault="00113DD7" w:rsidP="00113DD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1553" w:type="dxa"/>
            <w:shd w:val="clear" w:color="auto" w:fill="auto"/>
          </w:tcPr>
          <w:p w:rsidR="00113DD7" w:rsidRDefault="00113DD7" w:rsidP="00113DD7">
            <w:r w:rsidRPr="001761D3">
              <w:t>Data to be entered by site</w:t>
            </w:r>
          </w:p>
        </w:tc>
        <w:tc>
          <w:tcPr>
            <w:tcW w:w="108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3, Surface coil"/>
                  <w:statusText w:type="text" w:val="Coil 3, Surfac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85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3, Volume coil"/>
                  <w:statusText w:type="text" w:val="Coil 3, Volum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  <w:i/>
              </w:rPr>
            </w:pPr>
            <w:r w:rsidRPr="00103CFF">
              <w:rPr>
                <w:b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helpText w:type="text" w:val="Coil 3, Transmit"/>
                  <w:statusText w:type="text" w:val="Coil 3, Transmit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  <w:i/>
              </w:rPr>
              <w:instrText xml:space="preserve"> FORMCHECKBOX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 w:rsidRPr="00103CFF">
              <w:rPr>
                <w:b/>
                <w:bCs/>
                <w:i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3, Receive"/>
                  <w:statusText w:type="text" w:val="Coil 3,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3, Transmit and receive"/>
                  <w:statusText w:type="text" w:val="Coil 3, Transmit and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:rsidR="00113DD7" w:rsidRDefault="00113DD7" w:rsidP="00113DD7">
            <w:r w:rsidRPr="004621E0">
              <w:t>Data to be entered by site</w:t>
            </w:r>
          </w:p>
        </w:tc>
      </w:tr>
      <w:tr w:rsidR="00113DD7" w:rsidRPr="00103CFF" w:rsidTr="00113DD7">
        <w:tc>
          <w:tcPr>
            <w:tcW w:w="1391" w:type="dxa"/>
            <w:shd w:val="clear" w:color="auto" w:fill="auto"/>
          </w:tcPr>
          <w:p w:rsidR="00113DD7" w:rsidRPr="00103CFF" w:rsidRDefault="00113DD7" w:rsidP="00113DD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1553" w:type="dxa"/>
            <w:shd w:val="clear" w:color="auto" w:fill="auto"/>
          </w:tcPr>
          <w:p w:rsidR="00113DD7" w:rsidRDefault="00113DD7" w:rsidP="00113DD7">
            <w:r w:rsidRPr="001761D3">
              <w:t>Data to be entered by site</w:t>
            </w:r>
          </w:p>
        </w:tc>
        <w:tc>
          <w:tcPr>
            <w:tcW w:w="108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4, Surface coil"/>
                  <w:statusText w:type="text" w:val="Coil 4, Surfac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85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4, Volume coil"/>
                  <w:statusText w:type="text" w:val="Coil 4, Volume coil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4, Transmit"/>
                  <w:statusText w:type="text" w:val="Coil 4, Transmit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4, Receive"/>
                  <w:statusText w:type="text" w:val="Coil 4,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113DD7" w:rsidRPr="00103CFF" w:rsidRDefault="00113DD7" w:rsidP="00113DD7">
            <w:pPr>
              <w:rPr>
                <w:bCs/>
              </w:rPr>
            </w:pPr>
            <w:r w:rsidRPr="00103C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Coil 4, Transmit and receive"/>
                  <w:statusText w:type="text" w:val="Coil 4, Transmit and receive"/>
                  <w:checkBox>
                    <w:sizeAuto/>
                    <w:default w:val="0"/>
                  </w:checkBox>
                </w:ffData>
              </w:fldChar>
            </w:r>
            <w:r w:rsidRPr="00103CF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103CFF">
              <w:rPr>
                <w:b/>
                <w:bCs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:rsidR="00113DD7" w:rsidRDefault="00113DD7" w:rsidP="00113DD7">
            <w:r w:rsidRPr="004621E0">
              <w:t>Data to be entered by site</w:t>
            </w:r>
          </w:p>
        </w:tc>
      </w:tr>
    </w:tbl>
    <w:p w:rsidR="00C8702E" w:rsidRPr="00113DD7" w:rsidRDefault="00E03EB8" w:rsidP="005E62AD">
      <w:pPr>
        <w:pStyle w:val="ListParagraph"/>
        <w:numPr>
          <w:ilvl w:val="0"/>
          <w:numId w:val="17"/>
        </w:numPr>
        <w:tabs>
          <w:tab w:val="left" w:pos="2160"/>
          <w:tab w:val="left" w:pos="3600"/>
          <w:tab w:val="left" w:pos="5040"/>
          <w:tab w:val="left" w:pos="6480"/>
        </w:tabs>
        <w:spacing w:before="200"/>
      </w:pPr>
      <w:r w:rsidRPr="00113DD7">
        <w:t>Nuclei:</w:t>
      </w:r>
      <w:r w:rsidRPr="00113DD7">
        <w:tab/>
      </w:r>
      <w:r w:rsidR="009534F6" w:rsidRPr="00113DD7">
        <w:fldChar w:fldCharType="begin">
          <w:ffData>
            <w:name w:val=""/>
            <w:enabled/>
            <w:calcOnExit w:val="0"/>
            <w:helpText w:type="text" w:val="Hydrogen"/>
            <w:statusText w:type="text" w:val="Hydrogen"/>
            <w:checkBox>
              <w:sizeAuto/>
              <w:default w:val="0"/>
            </w:checkBox>
          </w:ffData>
        </w:fldChar>
      </w:r>
      <w:r w:rsidR="007C39C4" w:rsidRPr="00113DD7">
        <w:instrText xml:space="preserve"> FORMCHECKBOX </w:instrText>
      </w:r>
      <w:r w:rsidR="00837BC2" w:rsidRPr="00113DD7">
        <w:fldChar w:fldCharType="separate"/>
      </w:r>
      <w:r w:rsidR="009534F6" w:rsidRPr="00113DD7">
        <w:fldChar w:fldCharType="end"/>
      </w:r>
      <w:r w:rsidR="00CF6563" w:rsidRPr="00113DD7">
        <w:t xml:space="preserve"> </w:t>
      </w:r>
      <w:r w:rsidRPr="00113DD7">
        <w:t>H</w:t>
      </w:r>
      <w:r w:rsidR="00506182" w:rsidRPr="00113DD7">
        <w:tab/>
      </w:r>
      <w:r w:rsidR="009534F6" w:rsidRPr="00113DD7">
        <w:fldChar w:fldCharType="begin">
          <w:ffData>
            <w:name w:val=""/>
            <w:enabled/>
            <w:calcOnExit w:val="0"/>
            <w:helpText w:type="text" w:val="Carbon -13"/>
            <w:statusText w:type="text" w:val="Carbon -13"/>
            <w:checkBox>
              <w:sizeAuto/>
              <w:default w:val="0"/>
            </w:checkBox>
          </w:ffData>
        </w:fldChar>
      </w:r>
      <w:r w:rsidR="007C39C4" w:rsidRPr="00113DD7">
        <w:instrText xml:space="preserve"> FORMCHECKBOX </w:instrText>
      </w:r>
      <w:r w:rsidR="00837BC2" w:rsidRPr="00113DD7">
        <w:fldChar w:fldCharType="separate"/>
      </w:r>
      <w:r w:rsidR="009534F6" w:rsidRPr="00113DD7">
        <w:fldChar w:fldCharType="end"/>
      </w:r>
      <w:r w:rsidR="00CF6563" w:rsidRPr="00113DD7">
        <w:t xml:space="preserve"> </w:t>
      </w:r>
      <w:r w:rsidRPr="00113DD7">
        <w:t>1</w:t>
      </w:r>
      <w:r w:rsidR="00506182" w:rsidRPr="00113DD7">
        <w:t>3</w:t>
      </w:r>
      <w:r w:rsidR="00AB0FBE" w:rsidRPr="00113DD7">
        <w:t>C</w:t>
      </w:r>
      <w:r w:rsidR="00CF6563" w:rsidRPr="00113DD7">
        <w:tab/>
      </w:r>
      <w:r w:rsidR="009534F6" w:rsidRPr="00113DD7">
        <w:fldChar w:fldCharType="begin">
          <w:ffData>
            <w:name w:val=""/>
            <w:enabled/>
            <w:calcOnExit w:val="0"/>
            <w:helpText w:type="text" w:val="Phosphorus -31"/>
            <w:statusText w:type="text" w:val="Phosphorus -31"/>
            <w:checkBox>
              <w:sizeAuto/>
              <w:default w:val="0"/>
            </w:checkBox>
          </w:ffData>
        </w:fldChar>
      </w:r>
      <w:r w:rsidR="007C39C4" w:rsidRPr="00113DD7">
        <w:instrText xml:space="preserve"> FORMCHECKBOX </w:instrText>
      </w:r>
      <w:r w:rsidR="00837BC2" w:rsidRPr="00113DD7">
        <w:fldChar w:fldCharType="separate"/>
      </w:r>
      <w:r w:rsidR="009534F6" w:rsidRPr="00113DD7">
        <w:fldChar w:fldCharType="end"/>
      </w:r>
      <w:r w:rsidRPr="00113DD7">
        <w:t xml:space="preserve"> 31P</w:t>
      </w:r>
      <w:r w:rsidR="00CF6563" w:rsidRPr="00113DD7">
        <w:tab/>
      </w:r>
      <w:r w:rsidR="009534F6" w:rsidRPr="00113DD7">
        <w:fldChar w:fldCharType="begin">
          <w:ffData>
            <w:name w:val=""/>
            <w:enabled/>
            <w:calcOnExit w:val="0"/>
            <w:helpText w:type="text" w:val="Sodium - 23"/>
            <w:statusText w:type="text" w:val="Sodium - 23"/>
            <w:checkBox>
              <w:sizeAuto/>
              <w:default w:val="0"/>
            </w:checkBox>
          </w:ffData>
        </w:fldChar>
      </w:r>
      <w:r w:rsidR="007C39C4" w:rsidRPr="00113DD7">
        <w:instrText xml:space="preserve"> FORMCHECKBOX </w:instrText>
      </w:r>
      <w:r w:rsidR="00837BC2" w:rsidRPr="00113DD7">
        <w:fldChar w:fldCharType="separate"/>
      </w:r>
      <w:r w:rsidR="009534F6" w:rsidRPr="00113DD7">
        <w:fldChar w:fldCharType="end"/>
      </w:r>
      <w:r w:rsidRPr="00113DD7">
        <w:t xml:space="preserve"> </w:t>
      </w:r>
      <w:r w:rsidR="00AB0FBE" w:rsidRPr="00113DD7">
        <w:t>23Na</w:t>
      </w:r>
      <w:r w:rsidR="00AB0FBE" w:rsidRPr="00113DD7">
        <w:tab/>
      </w:r>
      <w:r w:rsidR="009534F6" w:rsidRPr="00113DD7">
        <w:fldChar w:fldCharType="begin">
          <w:ffData>
            <w:name w:val=""/>
            <w:enabled/>
            <w:calcOnExit w:val="0"/>
            <w:helpText w:type="text" w:val="Nuclei, Other"/>
            <w:statusText w:type="text" w:val="Nuclei, Other"/>
            <w:checkBox>
              <w:sizeAuto/>
              <w:default w:val="0"/>
            </w:checkBox>
          </w:ffData>
        </w:fldChar>
      </w:r>
      <w:r w:rsidR="007C39C4" w:rsidRPr="00113DD7">
        <w:instrText xml:space="preserve"> FORMCHECKBOX </w:instrText>
      </w:r>
      <w:r w:rsidR="00837BC2" w:rsidRPr="00113DD7">
        <w:fldChar w:fldCharType="separate"/>
      </w:r>
      <w:r w:rsidR="009534F6" w:rsidRPr="00113DD7">
        <w:fldChar w:fldCharType="end"/>
      </w:r>
      <w:r w:rsidR="00AB0FBE" w:rsidRPr="00113DD7">
        <w:t xml:space="preserve"> </w:t>
      </w:r>
      <w:r w:rsidR="005E62AD" w:rsidRPr="00113DD7">
        <w:t>Other</w:t>
      </w:r>
    </w:p>
    <w:p w:rsidR="00E03EB8" w:rsidRPr="00113DD7" w:rsidRDefault="00E03EB8" w:rsidP="002B6C11">
      <w:pPr>
        <w:pStyle w:val="ListParagraph"/>
        <w:numPr>
          <w:ilvl w:val="0"/>
          <w:numId w:val="17"/>
        </w:numPr>
      </w:pPr>
      <w:r w:rsidRPr="00113DD7">
        <w:t xml:space="preserve">Anatomical </w:t>
      </w:r>
      <w:r w:rsidR="00B37683" w:rsidRPr="00113DD7">
        <w:t>Reference</w:t>
      </w:r>
      <w:r w:rsidR="009C3DED" w:rsidRPr="00113DD7">
        <w:t xml:space="preserve"> </w:t>
      </w:r>
      <w:r w:rsidRPr="00113DD7">
        <w:t>Image</w:t>
      </w:r>
    </w:p>
    <w:p w:rsidR="0000556D" w:rsidRPr="00841FDC" w:rsidRDefault="00632475" w:rsidP="00B74D01">
      <w:pPr>
        <w:ind w:left="720"/>
      </w:pPr>
      <w:r w:rsidRPr="00B74D01">
        <w:t>Sequence (e.g., GE)</w:t>
      </w:r>
    </w:p>
    <w:p w:rsidR="0000556D" w:rsidRPr="00841FDC" w:rsidRDefault="00632475" w:rsidP="00B74D01">
      <w:pPr>
        <w:ind w:left="1080"/>
      </w:pPr>
      <w:r w:rsidRPr="00B74D01">
        <w:t>TR</w:t>
      </w:r>
      <w:r w:rsidR="000039C8" w:rsidRPr="00841FDC">
        <w:t xml:space="preserve"> ms</w:t>
      </w:r>
    </w:p>
    <w:p w:rsidR="0000556D" w:rsidRPr="00841FDC" w:rsidRDefault="00E03EB8" w:rsidP="00B74D01">
      <w:pPr>
        <w:ind w:left="1080"/>
      </w:pPr>
      <w:r w:rsidRPr="00B74D01">
        <w:t>TE</w:t>
      </w:r>
      <w:r w:rsidR="000039C8" w:rsidRPr="00841FDC">
        <w:t xml:space="preserve"> ms</w:t>
      </w:r>
    </w:p>
    <w:p w:rsidR="0000556D" w:rsidRPr="00841FDC" w:rsidRDefault="00B37683" w:rsidP="00B74D01">
      <w:pPr>
        <w:ind w:left="720"/>
      </w:pPr>
      <w:r w:rsidRPr="00B74D01">
        <w:t>Orientation</w:t>
      </w:r>
    </w:p>
    <w:p w:rsidR="00E03EB8" w:rsidRPr="00841FDC" w:rsidRDefault="00B37683" w:rsidP="00B74D01">
      <w:pPr>
        <w:ind w:left="720"/>
      </w:pPr>
      <w:r w:rsidRPr="00B74D01">
        <w:t>FOV</w:t>
      </w:r>
      <w:r w:rsidR="00841FDC">
        <w:t xml:space="preserve"> X</w:t>
      </w:r>
      <w:r w:rsidR="000039C8" w:rsidRPr="00841FDC">
        <w:t xml:space="preserve"> mm</w:t>
      </w:r>
      <w:r w:rsidR="000039C8" w:rsidRPr="00B74D01">
        <w:rPr>
          <w:vertAlign w:val="superscript"/>
        </w:rPr>
        <w:t>2</w:t>
      </w:r>
    </w:p>
    <w:p w:rsidR="0040275A" w:rsidRPr="00113DD7" w:rsidRDefault="00CF6563" w:rsidP="00B971F4">
      <w:pPr>
        <w:pStyle w:val="ListParagraph"/>
        <w:numPr>
          <w:ilvl w:val="0"/>
          <w:numId w:val="17"/>
        </w:numPr>
      </w:pPr>
      <w:r w:rsidRPr="00113DD7">
        <w:t>Spectroscopy</w:t>
      </w:r>
    </w:p>
    <w:p w:rsidR="00632475" w:rsidRPr="00113DD7" w:rsidRDefault="00632475" w:rsidP="00B74D01">
      <w:pPr>
        <w:pStyle w:val="ListParagraph"/>
        <w:numPr>
          <w:ilvl w:val="1"/>
          <w:numId w:val="17"/>
        </w:numPr>
      </w:pPr>
      <w:r w:rsidRPr="00113DD7">
        <w:t>Sequence</w:t>
      </w:r>
      <w:r w:rsidR="0040275A" w:rsidRPr="00113DD7">
        <w:t>(</w:t>
      </w:r>
      <w:r w:rsidRPr="00113DD7">
        <w:t>s</w:t>
      </w:r>
      <w:r w:rsidR="0040275A" w:rsidRPr="00113DD7">
        <w:t>)</w:t>
      </w:r>
      <w:r w:rsidRPr="00113DD7">
        <w:t xml:space="preserve"> used:</w:t>
      </w:r>
      <w:r w:rsidR="003A6A6D" w:rsidRPr="00113DD7">
        <w:t xml:space="preserve"> (check all that apply)</w:t>
      </w:r>
    </w:p>
    <w:p w:rsidR="00B971F4" w:rsidRPr="00EC4422" w:rsidRDefault="00B971F4" w:rsidP="00EC4422">
      <w:pPr>
        <w:pStyle w:val="ListParagraph"/>
        <w:numPr>
          <w:ilvl w:val="0"/>
          <w:numId w:val="17"/>
        </w:numPr>
        <w:rPr>
          <w:b/>
        </w:rPr>
        <w:sectPr w:rsidR="00B971F4" w:rsidRPr="00EC4422" w:rsidSect="00984FC7">
          <w:type w:val="continuous"/>
          <w:pgSz w:w="12240" w:h="15840"/>
          <w:pgMar w:top="1440" w:right="1440" w:bottom="900" w:left="1440" w:header="720" w:footer="538" w:gutter="0"/>
          <w:cols w:space="720"/>
          <w:docGrid w:linePitch="360"/>
        </w:sectPr>
      </w:pPr>
    </w:p>
    <w:p w:rsidR="00B37683" w:rsidRPr="006544E9" w:rsidRDefault="009534F6" w:rsidP="00B971F4">
      <w:pPr>
        <w:tabs>
          <w:tab w:val="left" w:pos="6480"/>
        </w:tabs>
        <w:ind w:left="720" w:right="-450" w:firstLine="360"/>
        <w:rPr>
          <w:rFonts w:cs="Arial"/>
        </w:rPr>
      </w:pPr>
      <w:r w:rsidRPr="006544E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quence(s) used, Unlocalized"/>
            <w:statusText w:type="text" w:val="Sequence(s) used, Unlocalized"/>
            <w:checkBox>
              <w:sizeAuto/>
              <w:default w:val="0"/>
            </w:checkBox>
          </w:ffData>
        </w:fldChar>
      </w:r>
      <w:r w:rsidR="007C39C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0039C8" w:rsidRPr="006544E9">
        <w:rPr>
          <w:rFonts w:cs="Arial"/>
        </w:rPr>
        <w:t xml:space="preserve"> </w:t>
      </w:r>
      <w:proofErr w:type="spellStart"/>
      <w:r w:rsidR="000039C8" w:rsidRPr="006544E9">
        <w:rPr>
          <w:rFonts w:cs="Arial"/>
        </w:rPr>
        <w:t>U</w:t>
      </w:r>
      <w:r w:rsidR="00CF6563" w:rsidRPr="006544E9">
        <w:rPr>
          <w:rFonts w:cs="Arial"/>
        </w:rPr>
        <w:t>nlocalized</w:t>
      </w:r>
      <w:proofErr w:type="spellEnd"/>
    </w:p>
    <w:p w:rsidR="0040275A" w:rsidRPr="006544E9" w:rsidRDefault="009534F6" w:rsidP="00B971F4">
      <w:pPr>
        <w:tabs>
          <w:tab w:val="left" w:pos="6480"/>
        </w:tabs>
        <w:ind w:left="720" w:right="-450" w:firstLine="360"/>
        <w:rPr>
          <w:rFonts w:cs="Arial"/>
        </w:rPr>
      </w:pPr>
      <w:r w:rsidRPr="006544E9">
        <w:rPr>
          <w:rFonts w:cs="Arial"/>
        </w:rPr>
        <w:fldChar w:fldCharType="begin">
          <w:ffData>
            <w:name w:val=""/>
            <w:enabled/>
            <w:calcOnExit w:val="0"/>
            <w:helpText w:type="text" w:val="Sequence(s) used, Spectroscopic Imaging (SI)-2D"/>
            <w:statusText w:type="text" w:val="Sequence(s) used, Spectroscopic Imaging (SI)-2D"/>
            <w:checkBox>
              <w:sizeAuto/>
              <w:default w:val="0"/>
            </w:checkBox>
          </w:ffData>
        </w:fldChar>
      </w:r>
      <w:r w:rsidR="007C39C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632475" w:rsidRPr="006544E9">
        <w:rPr>
          <w:rFonts w:cs="Arial"/>
        </w:rPr>
        <w:t xml:space="preserve"> </w:t>
      </w:r>
      <w:r w:rsidR="00B37683" w:rsidRPr="006544E9">
        <w:rPr>
          <w:rFonts w:cs="Arial"/>
        </w:rPr>
        <w:t>Spectroscopic Imaging (SI)-2D</w:t>
      </w:r>
    </w:p>
    <w:p w:rsidR="00B37683" w:rsidRPr="006544E9" w:rsidRDefault="009534F6" w:rsidP="00B971F4">
      <w:pPr>
        <w:tabs>
          <w:tab w:val="left" w:pos="6480"/>
        </w:tabs>
        <w:ind w:left="720" w:right="-450" w:firstLine="360"/>
        <w:rPr>
          <w:rFonts w:cs="Arial"/>
        </w:rPr>
      </w:pPr>
      <w:r w:rsidRPr="006544E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quence(s) used, PRESS"/>
            <w:statusText w:type="text" w:val="Sequence(s) used, PRESS"/>
            <w:checkBox>
              <w:sizeAuto/>
              <w:default w:val="0"/>
            </w:checkBox>
          </w:ffData>
        </w:fldChar>
      </w:r>
      <w:r w:rsidR="007C39C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632475" w:rsidRPr="006544E9">
        <w:rPr>
          <w:rFonts w:cs="Arial"/>
        </w:rPr>
        <w:t xml:space="preserve"> PRESS</w:t>
      </w:r>
    </w:p>
    <w:p w:rsidR="00B971F4" w:rsidRPr="006544E9" w:rsidRDefault="009534F6" w:rsidP="006544E9">
      <w:pPr>
        <w:pStyle w:val="ListParagraph"/>
        <w:ind w:left="1080"/>
        <w:rPr>
          <w:rFonts w:cs="Arial"/>
        </w:rPr>
      </w:pPr>
      <w:r w:rsidRPr="006544E9">
        <w:rPr>
          <w:rFonts w:cs="Arial"/>
        </w:rPr>
        <w:fldChar w:fldCharType="begin">
          <w:ffData>
            <w:name w:val=""/>
            <w:enabled/>
            <w:calcOnExit w:val="0"/>
            <w:helpText w:type="text" w:val="Sequence(s) used, Single Voxel (SVS)"/>
            <w:statusText w:type="text" w:val="Sequence(s) used, Single Voxel (SVS)"/>
            <w:checkBox>
              <w:sizeAuto/>
              <w:default w:val="0"/>
            </w:checkBox>
          </w:ffData>
        </w:fldChar>
      </w:r>
      <w:r w:rsidR="00B971F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B971F4" w:rsidRPr="006544E9">
        <w:rPr>
          <w:rFonts w:cs="Arial"/>
        </w:rPr>
        <w:t xml:space="preserve"> Single voxel (SVS)</w:t>
      </w:r>
    </w:p>
    <w:p w:rsidR="00B971F4" w:rsidRPr="006544E9" w:rsidRDefault="009534F6" w:rsidP="006544E9">
      <w:pPr>
        <w:pStyle w:val="ListParagraph"/>
        <w:ind w:left="1080"/>
        <w:rPr>
          <w:rFonts w:cs="Arial"/>
        </w:rPr>
      </w:pPr>
      <w:r w:rsidRPr="006544E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quence(s) used, SI-3D"/>
            <w:statusText w:type="text" w:val="Sequence(s) used, SI-3D"/>
            <w:checkBox>
              <w:sizeAuto/>
              <w:default w:val="0"/>
            </w:checkBox>
          </w:ffData>
        </w:fldChar>
      </w:r>
      <w:r w:rsidR="00B971F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B971F4" w:rsidRPr="006544E9">
        <w:rPr>
          <w:rFonts w:cs="Arial"/>
        </w:rPr>
        <w:t xml:space="preserve"> SI-3D</w:t>
      </w:r>
    </w:p>
    <w:p w:rsidR="00B971F4" w:rsidRPr="006544E9" w:rsidRDefault="009534F6" w:rsidP="00C6067A">
      <w:pPr>
        <w:pStyle w:val="ListParagraph"/>
        <w:ind w:left="540"/>
        <w:rPr>
          <w:rFonts w:cs="Arial"/>
        </w:rPr>
      </w:pPr>
      <w:r w:rsidRPr="006544E9">
        <w:rPr>
          <w:rFonts w:cs="Arial"/>
        </w:rPr>
        <w:fldChar w:fldCharType="begin">
          <w:ffData>
            <w:name w:val=""/>
            <w:enabled/>
            <w:calcOnExit w:val="0"/>
            <w:helpText w:type="text" w:val="Sequence(s) used, STEAM"/>
            <w:statusText w:type="text" w:val="Sequence(s) used, STEAM"/>
            <w:checkBox>
              <w:sizeAuto/>
              <w:default w:val="0"/>
            </w:checkBox>
          </w:ffData>
        </w:fldChar>
      </w:r>
      <w:r w:rsidR="00B971F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B971F4" w:rsidRPr="006544E9">
        <w:rPr>
          <w:rFonts w:cs="Arial"/>
        </w:rPr>
        <w:t xml:space="preserve"> STEAM</w:t>
      </w:r>
    </w:p>
    <w:p w:rsidR="00B971F4" w:rsidRPr="006544E9" w:rsidRDefault="009534F6" w:rsidP="00C6067A">
      <w:pPr>
        <w:pStyle w:val="ListParagraph"/>
        <w:ind w:left="540"/>
        <w:rPr>
          <w:rFonts w:cs="Arial"/>
        </w:rPr>
      </w:pPr>
      <w:r w:rsidRPr="006544E9">
        <w:rPr>
          <w:rFonts w:cs="Arial"/>
        </w:rPr>
        <w:fldChar w:fldCharType="begin">
          <w:ffData>
            <w:name w:val=""/>
            <w:enabled/>
            <w:calcOnExit w:val="0"/>
            <w:helpText w:type="text" w:val="Sequence(s) used, Multivoxel voxel"/>
            <w:statusText w:type="text" w:val="Sequence(s) used, Multivoxel voxel"/>
            <w:checkBox>
              <w:sizeAuto/>
              <w:default w:val="0"/>
            </w:checkBox>
          </w:ffData>
        </w:fldChar>
      </w:r>
      <w:r w:rsidR="00B971F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B971F4" w:rsidRPr="006544E9">
        <w:rPr>
          <w:rFonts w:cs="Arial"/>
        </w:rPr>
        <w:t xml:space="preserve"> </w:t>
      </w:r>
      <w:proofErr w:type="spellStart"/>
      <w:r w:rsidR="00B971F4" w:rsidRPr="006544E9">
        <w:rPr>
          <w:rFonts w:cs="Arial"/>
        </w:rPr>
        <w:t>Multivoxel</w:t>
      </w:r>
      <w:proofErr w:type="spellEnd"/>
      <w:r w:rsidR="00B971F4" w:rsidRPr="006544E9">
        <w:rPr>
          <w:rFonts w:cs="Arial"/>
        </w:rPr>
        <w:t xml:space="preserve"> voxel</w:t>
      </w:r>
    </w:p>
    <w:p w:rsidR="00B971F4" w:rsidRPr="006544E9" w:rsidRDefault="009534F6" w:rsidP="006544E9">
      <w:pPr>
        <w:pStyle w:val="ListParagraph"/>
        <w:ind w:left="540"/>
        <w:rPr>
          <w:rFonts w:cs="Arial"/>
        </w:rPr>
      </w:pPr>
      <w:r w:rsidRPr="006544E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quence(s) used, ISIS"/>
            <w:statusText w:type="text" w:val="Sequence(s) used, ISIS"/>
            <w:checkBox>
              <w:sizeAuto/>
              <w:default w:val="0"/>
            </w:checkBox>
          </w:ffData>
        </w:fldChar>
      </w:r>
      <w:r w:rsidR="00B971F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B971F4" w:rsidRPr="006544E9">
        <w:rPr>
          <w:rFonts w:cs="Arial"/>
        </w:rPr>
        <w:t xml:space="preserve"> ISIS</w:t>
      </w:r>
    </w:p>
    <w:p w:rsidR="00B971F4" w:rsidRPr="006544E9" w:rsidRDefault="009534F6" w:rsidP="006544E9">
      <w:pPr>
        <w:pStyle w:val="ListParagraph"/>
        <w:ind w:left="540"/>
        <w:rPr>
          <w:rFonts w:cs="Arial"/>
        </w:rPr>
      </w:pPr>
      <w:r w:rsidRPr="006544E9">
        <w:rPr>
          <w:rFonts w:cs="Arial"/>
        </w:rPr>
        <w:fldChar w:fldCharType="begin">
          <w:ffData>
            <w:name w:val=""/>
            <w:enabled/>
            <w:calcOnExit w:val="0"/>
            <w:helpText w:type="text" w:val="Sequence(s) used, Spin-echo"/>
            <w:statusText w:type="text" w:val="Sequence(s) used, Spin-echo"/>
            <w:checkBox>
              <w:sizeAuto/>
              <w:default w:val="0"/>
            </w:checkBox>
          </w:ffData>
        </w:fldChar>
      </w:r>
      <w:r w:rsidR="00B971F4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B971F4" w:rsidRPr="006544E9">
        <w:rPr>
          <w:rFonts w:cs="Arial"/>
        </w:rPr>
        <w:t xml:space="preserve"> Spin-echo</w:t>
      </w:r>
    </w:p>
    <w:p w:rsidR="006544E9" w:rsidRPr="00103CFF" w:rsidRDefault="009534F6" w:rsidP="006544E9">
      <w:pPr>
        <w:pStyle w:val="ListParagraph"/>
        <w:ind w:left="540"/>
        <w:rPr>
          <w:rFonts w:ascii="Arial Narrow" w:hAnsi="Arial Narrow"/>
        </w:rPr>
      </w:pPr>
      <w:r w:rsidRPr="006544E9">
        <w:rPr>
          <w:rFonts w:cs="Arial"/>
        </w:rPr>
        <w:fldChar w:fldCharType="begin">
          <w:ffData>
            <w:name w:val=""/>
            <w:enabled/>
            <w:calcOnExit w:val="0"/>
            <w:helpText w:type="text" w:val="Sequence(s) Used, Other, specify"/>
            <w:statusText w:type="text" w:val="Sequence(s) Used, Other, specify"/>
            <w:checkBox>
              <w:sizeAuto/>
              <w:default w:val="0"/>
            </w:checkBox>
          </w:ffData>
        </w:fldChar>
      </w:r>
      <w:r w:rsidR="006544E9" w:rsidRPr="006544E9">
        <w:rPr>
          <w:rFonts w:cs="Arial"/>
        </w:rPr>
        <w:instrText xml:space="preserve"> FORMCHECKBOX </w:instrText>
      </w:r>
      <w:r w:rsidR="00837BC2">
        <w:rPr>
          <w:rFonts w:cs="Arial"/>
        </w:rPr>
      </w:r>
      <w:r w:rsidR="00837BC2">
        <w:rPr>
          <w:rFonts w:cs="Arial"/>
        </w:rPr>
        <w:fldChar w:fldCharType="separate"/>
      </w:r>
      <w:r w:rsidRPr="006544E9">
        <w:rPr>
          <w:rFonts w:cs="Arial"/>
        </w:rPr>
        <w:fldChar w:fldCharType="end"/>
      </w:r>
      <w:r w:rsidR="006544E9" w:rsidRPr="006544E9">
        <w:rPr>
          <w:rFonts w:cs="Arial"/>
        </w:rPr>
        <w:t xml:space="preserve"> Other, specify:</w:t>
      </w:r>
    </w:p>
    <w:p w:rsidR="00B971F4" w:rsidRDefault="00B971F4" w:rsidP="00332A89">
      <w:pPr>
        <w:pStyle w:val="ListParagraph"/>
        <w:rPr>
          <w:rFonts w:ascii="Arial Narrow" w:hAnsi="Arial Narrow"/>
          <w:b/>
        </w:rPr>
        <w:sectPr w:rsidR="00B971F4" w:rsidSect="006544E9">
          <w:type w:val="continuous"/>
          <w:pgSz w:w="12240" w:h="15840"/>
          <w:pgMar w:top="1440" w:right="1440" w:bottom="900" w:left="1440" w:header="720" w:footer="538" w:gutter="0"/>
          <w:cols w:num="2" w:space="87"/>
          <w:docGrid w:linePitch="360"/>
        </w:sectPr>
      </w:pPr>
    </w:p>
    <w:p w:rsidR="00C27919" w:rsidRPr="00113DD7" w:rsidRDefault="00632475" w:rsidP="00B74D01">
      <w:pPr>
        <w:pStyle w:val="ListParagraph"/>
        <w:numPr>
          <w:ilvl w:val="1"/>
          <w:numId w:val="17"/>
        </w:numPr>
      </w:pPr>
      <w:r w:rsidRPr="00113DD7">
        <w:lastRenderedPageBreak/>
        <w:t>Spectroscopy sequence parameter</w:t>
      </w:r>
      <w:r w:rsidR="0040275A" w:rsidRPr="00113DD7">
        <w:t>s</w:t>
      </w:r>
    </w:p>
    <w:p w:rsidR="00E65914" w:rsidRPr="00B74D01" w:rsidRDefault="00506DB2" w:rsidP="00B74D01">
      <w:pPr>
        <w:ind w:left="1530"/>
      </w:pPr>
      <w:r w:rsidRPr="00B74D01">
        <w:t>Repetition time (TR):</w:t>
      </w:r>
      <w:r w:rsidR="00BB7081" w:rsidRPr="00B74D01">
        <w:t xml:space="preserve"> </w:t>
      </w:r>
      <w:r w:rsidRPr="00B74D01">
        <w:t>m</w:t>
      </w:r>
      <w:r w:rsidR="00F61572" w:rsidRPr="00B74D01">
        <w:t>s</w:t>
      </w:r>
    </w:p>
    <w:p w:rsidR="00365FDF" w:rsidRPr="00B74D01" w:rsidRDefault="00BB7081" w:rsidP="00B74D01">
      <w:pPr>
        <w:ind w:left="1890"/>
      </w:pPr>
      <w:r w:rsidRPr="00B74D01">
        <w:t xml:space="preserve">TE: </w:t>
      </w:r>
      <w:r w:rsidR="00671647" w:rsidRPr="00B74D01">
        <w:t>ms; For STEAM, TM=</w:t>
      </w:r>
      <w:r w:rsidRPr="00B74D01">
        <w:t xml:space="preserve"> </w:t>
      </w:r>
      <w:r w:rsidR="00671647" w:rsidRPr="00B74D01">
        <w:t>ms</w:t>
      </w:r>
    </w:p>
    <w:p w:rsidR="00F61572" w:rsidRPr="00B74D01" w:rsidRDefault="00CF6563" w:rsidP="00B74D01">
      <w:pPr>
        <w:ind w:left="1890"/>
      </w:pPr>
      <w:r w:rsidRPr="00B74D01">
        <w:t>Number of averages</w:t>
      </w:r>
      <w:proofErr w:type="gramStart"/>
      <w:r w:rsidRPr="00B74D01">
        <w:t>:;</w:t>
      </w:r>
      <w:proofErr w:type="gramEnd"/>
    </w:p>
    <w:p w:rsidR="0040275A" w:rsidRPr="00B74D01" w:rsidRDefault="00671647" w:rsidP="00B74D01">
      <w:pPr>
        <w:ind w:left="1530"/>
      </w:pPr>
      <w:r w:rsidRPr="00B74D01">
        <w:t>Acquisi</w:t>
      </w:r>
      <w:r w:rsidR="00E65914" w:rsidRPr="00B74D01">
        <w:t>tion time</w:t>
      </w:r>
      <w:r w:rsidR="00BB7081" w:rsidRPr="00B74D01">
        <w:t xml:space="preserve">: </w:t>
      </w:r>
      <w:r w:rsidR="00E65914" w:rsidRPr="00B74D01">
        <w:t>m</w:t>
      </w:r>
      <w:r w:rsidR="00795552" w:rsidRPr="00B74D01">
        <w:t>inute</w:t>
      </w:r>
      <w:r w:rsidR="00632475" w:rsidRPr="00B74D01">
        <w:t>s</w:t>
      </w:r>
    </w:p>
    <w:p w:rsidR="00F61572" w:rsidRPr="00B74D01" w:rsidRDefault="00F61572" w:rsidP="00B74D01">
      <w:pPr>
        <w:ind w:left="1530"/>
      </w:pPr>
      <w:r w:rsidRPr="00B74D01">
        <w:t>Bandwidth</w:t>
      </w:r>
      <w:r w:rsidR="00BB7081" w:rsidRPr="00B74D01">
        <w:t xml:space="preserve">: </w:t>
      </w:r>
      <w:r w:rsidR="000039C8" w:rsidRPr="00B74D01">
        <w:t>H</w:t>
      </w:r>
      <w:r w:rsidR="009D3193" w:rsidRPr="00B74D01">
        <w:t>z</w:t>
      </w:r>
      <w:r w:rsidR="000039C8" w:rsidRPr="00B74D01">
        <w:t>/Pixel</w:t>
      </w:r>
    </w:p>
    <w:p w:rsidR="00F61572" w:rsidRPr="00B74D01" w:rsidRDefault="00F61572" w:rsidP="00B74D01">
      <w:pPr>
        <w:ind w:left="1530"/>
      </w:pPr>
      <w:r w:rsidRPr="00B74D01">
        <w:t>Spectral points (data size):</w:t>
      </w:r>
      <w:r w:rsidR="00BB7081" w:rsidRPr="00B74D01">
        <w:t xml:space="preserve"> </w:t>
      </w:r>
      <w:r w:rsidRPr="00B74D01">
        <w:t>Points</w:t>
      </w:r>
    </w:p>
    <w:p w:rsidR="00F61572" w:rsidRPr="00103CFF" w:rsidRDefault="00F61572" w:rsidP="00B74D01">
      <w:pPr>
        <w:ind w:left="1530"/>
      </w:pPr>
      <w:r w:rsidRPr="00103CFF">
        <w:t>For PRESS, is it symmetric (TE = TE1 + TE2; TE1 = TE2) or asymmetric (TE1 ≠ TE2)?</w:t>
      </w:r>
    </w:p>
    <w:p w:rsidR="00365FDF" w:rsidRPr="00103CFF" w:rsidRDefault="009534F6" w:rsidP="00211174">
      <w:pPr>
        <w:ind w:left="1800"/>
      </w:pPr>
      <w:r w:rsidRPr="00103CFF">
        <w:rPr>
          <w:b/>
        </w:rPr>
        <w:fldChar w:fldCharType="begin">
          <w:ffData>
            <w:name w:val=""/>
            <w:enabled/>
            <w:calcOnExit w:val="0"/>
            <w:helpText w:type="text" w:val="Symmetric"/>
            <w:statusText w:type="text" w:val="Symmetric"/>
            <w:checkBox>
              <w:sizeAuto/>
              <w:default w:val="0"/>
            </w:checkBox>
          </w:ffData>
        </w:fldChar>
      </w:r>
      <w:r w:rsidR="007C39C4" w:rsidRPr="00103CFF">
        <w:rPr>
          <w:b/>
        </w:rPr>
        <w:instrText xml:space="preserve"> FORMCHECKBOX </w:instrText>
      </w:r>
      <w:r w:rsidR="00837BC2">
        <w:rPr>
          <w:b/>
        </w:rPr>
      </w:r>
      <w:r w:rsidR="00837BC2">
        <w:rPr>
          <w:b/>
        </w:rPr>
        <w:fldChar w:fldCharType="separate"/>
      </w:r>
      <w:r w:rsidRPr="00103CFF">
        <w:rPr>
          <w:b/>
        </w:rPr>
        <w:fldChar w:fldCharType="end"/>
      </w:r>
      <w:r w:rsidR="00F61572" w:rsidRPr="00103CFF">
        <w:t xml:space="preserve"> Symmetric</w:t>
      </w:r>
      <w:r w:rsidR="00F61572" w:rsidRPr="00103CFF">
        <w:tab/>
      </w:r>
      <w:r w:rsidRPr="00103CFF">
        <w:rPr>
          <w:b/>
        </w:rPr>
        <w:fldChar w:fldCharType="begin">
          <w:ffData>
            <w:name w:val=""/>
            <w:enabled/>
            <w:calcOnExit w:val="0"/>
            <w:helpText w:type="text" w:val="Asymmetric"/>
            <w:statusText w:type="text" w:val="Asymmetric"/>
            <w:checkBox>
              <w:sizeAuto/>
              <w:default w:val="0"/>
            </w:checkBox>
          </w:ffData>
        </w:fldChar>
      </w:r>
      <w:r w:rsidR="007C39C4" w:rsidRPr="00103CFF">
        <w:rPr>
          <w:b/>
        </w:rPr>
        <w:instrText xml:space="preserve"> FORMCHECKBOX </w:instrText>
      </w:r>
      <w:r w:rsidR="00837BC2">
        <w:rPr>
          <w:b/>
        </w:rPr>
      </w:r>
      <w:r w:rsidR="00837BC2">
        <w:rPr>
          <w:b/>
        </w:rPr>
        <w:fldChar w:fldCharType="separate"/>
      </w:r>
      <w:r w:rsidRPr="00103CFF">
        <w:rPr>
          <w:b/>
        </w:rPr>
        <w:fldChar w:fldCharType="end"/>
      </w:r>
      <w:r w:rsidR="006544E9">
        <w:t xml:space="preserve"> Asymmetric, TE1 = ms; TE2 = </w:t>
      </w:r>
      <w:r w:rsidR="00F61572" w:rsidRPr="00103CFF">
        <w:t>ms</w:t>
      </w:r>
    </w:p>
    <w:p w:rsidR="00E11D1D" w:rsidRPr="00113DD7" w:rsidRDefault="0040275A" w:rsidP="00211174">
      <w:pPr>
        <w:pStyle w:val="ListParagraph"/>
        <w:numPr>
          <w:ilvl w:val="1"/>
          <w:numId w:val="17"/>
        </w:numPr>
      </w:pPr>
      <w:r w:rsidRPr="00113DD7">
        <w:t>Geometry</w:t>
      </w:r>
    </w:p>
    <w:p w:rsidR="003C78FB" w:rsidRPr="00B74D01" w:rsidRDefault="003C78FB" w:rsidP="00B74D01">
      <w:pPr>
        <w:pStyle w:val="ListParagraph"/>
        <w:numPr>
          <w:ilvl w:val="2"/>
          <w:numId w:val="17"/>
        </w:numPr>
      </w:pPr>
      <w:r w:rsidRPr="00B74D01">
        <w:t>Anatomical location of voxel</w:t>
      </w:r>
      <w:r w:rsidR="00F61572" w:rsidRPr="00B74D01">
        <w:t xml:space="preserve"> or slice</w:t>
      </w:r>
      <w:r w:rsidR="005E7D0C" w:rsidRPr="00B74D01">
        <w:t>:</w:t>
      </w:r>
      <w:r w:rsidR="0031059B" w:rsidRPr="00B74D01">
        <w:t xml:space="preserve"> </w:t>
      </w:r>
      <w:r w:rsidR="009534F6" w:rsidRPr="00B74D01">
        <w:fldChar w:fldCharType="begin">
          <w:ffData>
            <w:name w:val=""/>
            <w:enabled/>
            <w:calcOnExit w:val="0"/>
            <w:helpText w:type="text" w:val="Geometry, Anatomical location of voxel or slice, Not applicable"/>
            <w:statusText w:type="text" w:val="Geometry, Anatomical location of voxel or slice, Not applicable"/>
            <w:checkBox>
              <w:sizeAuto/>
              <w:default w:val="0"/>
            </w:checkBox>
          </w:ffData>
        </w:fldChar>
      </w:r>
      <w:r w:rsidR="007C39C4" w:rsidRPr="00B74D01">
        <w:instrText xml:space="preserve"> FORMCHECKBOX </w:instrText>
      </w:r>
      <w:r w:rsidR="00837BC2">
        <w:fldChar w:fldCharType="separate"/>
      </w:r>
      <w:r w:rsidR="009534F6" w:rsidRPr="00B74D01">
        <w:fldChar w:fldCharType="end"/>
      </w:r>
      <w:r w:rsidR="0031059B" w:rsidRPr="00B74D01">
        <w:t xml:space="preserve"> N/A</w:t>
      </w:r>
    </w:p>
    <w:p w:rsidR="008E4AA5" w:rsidRPr="00B74D01" w:rsidRDefault="008E4AA5" w:rsidP="00B74D01">
      <w:pPr>
        <w:pStyle w:val="ListParagraph"/>
        <w:numPr>
          <w:ilvl w:val="2"/>
          <w:numId w:val="17"/>
        </w:numPr>
      </w:pPr>
      <w:r w:rsidRPr="00B74D01">
        <w:t xml:space="preserve">Voxel </w:t>
      </w:r>
      <w:r w:rsidR="00F61572" w:rsidRPr="00B74D01">
        <w:t xml:space="preserve">or slice </w:t>
      </w:r>
      <w:r w:rsidR="005E7D0C" w:rsidRPr="00B74D01">
        <w:t>size: left-right: mm; anterior-posterior:</w:t>
      </w:r>
      <w:r w:rsidRPr="00B74D01">
        <w:t xml:space="preserve"> mm; inferior-superior</w:t>
      </w:r>
      <w:r w:rsidR="005E7D0C" w:rsidRPr="00B74D01">
        <w:t xml:space="preserve">: </w:t>
      </w:r>
      <w:r w:rsidRPr="00B74D01">
        <w:t>mm</w:t>
      </w:r>
    </w:p>
    <w:p w:rsidR="00F61572" w:rsidRPr="00B74D01" w:rsidRDefault="008E4AA5" w:rsidP="00B74D01">
      <w:pPr>
        <w:pStyle w:val="ListParagraph"/>
        <w:numPr>
          <w:ilvl w:val="2"/>
          <w:numId w:val="17"/>
        </w:numPr>
      </w:pPr>
      <w:r w:rsidRPr="00B74D01">
        <w:t>Voxel volume</w:t>
      </w:r>
      <w:r w:rsidR="005E7D0C" w:rsidRPr="00B74D01">
        <w:t xml:space="preserve">: </w:t>
      </w:r>
      <w:r w:rsidRPr="00B74D01">
        <w:t>mm3</w:t>
      </w:r>
    </w:p>
    <w:p w:rsidR="008E4AA5" w:rsidRPr="00B74D01" w:rsidRDefault="00F61572" w:rsidP="00B74D01">
      <w:pPr>
        <w:pStyle w:val="ListParagraph"/>
        <w:numPr>
          <w:ilvl w:val="2"/>
          <w:numId w:val="17"/>
        </w:numPr>
      </w:pPr>
      <w:r w:rsidRPr="00B74D01">
        <w:t>or</w:t>
      </w:r>
      <w:r w:rsidR="005E7D0C" w:rsidRPr="00B74D01">
        <w:t xml:space="preserve"> matrix size: In-plane: x ; z-direction (3D):</w:t>
      </w:r>
    </w:p>
    <w:p w:rsidR="008101B4" w:rsidRPr="00211174" w:rsidRDefault="008101B4" w:rsidP="00211174">
      <w:pPr>
        <w:pStyle w:val="ListParagraph"/>
        <w:numPr>
          <w:ilvl w:val="1"/>
          <w:numId w:val="17"/>
        </w:numPr>
        <w:tabs>
          <w:tab w:val="left" w:pos="3600"/>
          <w:tab w:val="left" w:pos="5040"/>
        </w:tabs>
      </w:pPr>
      <w:r w:rsidRPr="00113DD7">
        <w:t>Water suppression</w:t>
      </w:r>
      <w:r w:rsidR="00CF6563" w:rsidRPr="00113DD7">
        <w:t>:</w:t>
      </w:r>
      <w:r w:rsidRPr="00211174">
        <w:rPr>
          <w:b/>
        </w:rPr>
        <w:tab/>
      </w:r>
      <w:r w:rsidR="009534F6" w:rsidRPr="00211174">
        <w:fldChar w:fldCharType="begin">
          <w:ffData>
            <w:name w:val=""/>
            <w:enabled/>
            <w:calcOnExit w:val="0"/>
            <w:helpText w:type="text" w:val="Water suppression, Yes"/>
            <w:statusText w:type="text" w:val="Water suppression, Yes"/>
            <w:checkBox>
              <w:sizeAuto/>
              <w:default w:val="0"/>
            </w:checkBox>
          </w:ffData>
        </w:fldChar>
      </w:r>
      <w:r w:rsidR="007C39C4" w:rsidRPr="00211174">
        <w:instrText xml:space="preserve"> FORMCHECKBOX </w:instrText>
      </w:r>
      <w:r w:rsidR="00837BC2">
        <w:fldChar w:fldCharType="separate"/>
      </w:r>
      <w:r w:rsidR="009534F6" w:rsidRPr="00211174">
        <w:fldChar w:fldCharType="end"/>
      </w:r>
      <w:r w:rsidRPr="00211174">
        <w:t xml:space="preserve"> Yes</w:t>
      </w:r>
      <w:r w:rsidRPr="00211174">
        <w:tab/>
      </w:r>
      <w:r w:rsidR="009534F6" w:rsidRPr="00211174">
        <w:fldChar w:fldCharType="begin">
          <w:ffData>
            <w:name w:val=""/>
            <w:enabled/>
            <w:calcOnExit w:val="0"/>
            <w:helpText w:type="text" w:val="Water suppression, No"/>
            <w:statusText w:type="text" w:val="Water suppression, No"/>
            <w:checkBox>
              <w:sizeAuto/>
              <w:default w:val="0"/>
            </w:checkBox>
          </w:ffData>
        </w:fldChar>
      </w:r>
      <w:r w:rsidR="007C39C4" w:rsidRPr="00211174">
        <w:instrText xml:space="preserve"> FORMCHECKBOX </w:instrText>
      </w:r>
      <w:r w:rsidR="00837BC2">
        <w:fldChar w:fldCharType="separate"/>
      </w:r>
      <w:r w:rsidR="009534F6" w:rsidRPr="00211174">
        <w:fldChar w:fldCharType="end"/>
      </w:r>
      <w:r w:rsidR="00CF6563" w:rsidRPr="00211174">
        <w:t xml:space="preserve"> No</w:t>
      </w:r>
    </w:p>
    <w:p w:rsidR="008101B4" w:rsidRPr="00CC7727" w:rsidRDefault="008101B4" w:rsidP="007061AC">
      <w:pPr>
        <w:tabs>
          <w:tab w:val="left" w:pos="2610"/>
        </w:tabs>
        <w:ind w:left="1530"/>
      </w:pPr>
      <w:r w:rsidRPr="00211174">
        <w:t>If yes,</w:t>
      </w:r>
      <w:r w:rsidRPr="00CC7727">
        <w:tab/>
      </w:r>
      <w:r w:rsidR="009534F6" w:rsidRPr="00CC7727">
        <w:fldChar w:fldCharType="begin">
          <w:ffData>
            <w:name w:val=""/>
            <w:enabled/>
            <w:calcOnExit w:val="0"/>
            <w:helpText w:type="text" w:val="Water suppression, If yes, CHESS"/>
            <w:statusText w:type="text" w:val="Water suppression, If yes, CHESS"/>
            <w:checkBox>
              <w:sizeAuto/>
              <w:default w:val="0"/>
            </w:checkBox>
          </w:ffData>
        </w:fldChar>
      </w:r>
      <w:r w:rsidR="007C39C4" w:rsidRPr="00CC7727">
        <w:instrText xml:space="preserve"> FORMCHECKBOX </w:instrText>
      </w:r>
      <w:r w:rsidR="00837BC2">
        <w:fldChar w:fldCharType="separate"/>
      </w:r>
      <w:r w:rsidR="009534F6" w:rsidRPr="00CC7727">
        <w:fldChar w:fldCharType="end"/>
      </w:r>
      <w:r w:rsidRPr="00CC7727">
        <w:t xml:space="preserve"> CHESS</w:t>
      </w:r>
      <w:r w:rsidR="00B739F1" w:rsidRPr="00CC7727">
        <w:tab/>
      </w:r>
      <w:r w:rsidR="009534F6" w:rsidRPr="00CC7727">
        <w:fldChar w:fldCharType="begin">
          <w:ffData>
            <w:name w:val=""/>
            <w:enabled/>
            <w:calcOnExit w:val="0"/>
            <w:helpText w:type="text" w:val="Water suppression, If yes, Other"/>
            <w:statusText w:type="text" w:val="Water suppression, If yes, Other"/>
            <w:checkBox>
              <w:sizeAuto/>
              <w:default w:val="0"/>
            </w:checkBox>
          </w:ffData>
        </w:fldChar>
      </w:r>
      <w:r w:rsidR="007C39C4" w:rsidRPr="00CC7727">
        <w:instrText xml:space="preserve"> FORMCHECKBOX </w:instrText>
      </w:r>
      <w:r w:rsidR="00837BC2">
        <w:fldChar w:fldCharType="separate"/>
      </w:r>
      <w:r w:rsidR="009534F6" w:rsidRPr="00CC7727">
        <w:fldChar w:fldCharType="end"/>
      </w:r>
      <w:r w:rsidR="00B739F1" w:rsidRPr="00CC7727">
        <w:t xml:space="preserve"> </w:t>
      </w:r>
      <w:r w:rsidR="00CC7727">
        <w:t>Other</w:t>
      </w:r>
    </w:p>
    <w:p w:rsidR="008101B4" w:rsidRPr="00CC7727" w:rsidRDefault="008101B4" w:rsidP="00211174">
      <w:pPr>
        <w:ind w:left="1530"/>
      </w:pPr>
      <w:r w:rsidRPr="00211174">
        <w:t>Water signal suppression bandwidth</w:t>
      </w:r>
      <w:r w:rsidR="00CC7727">
        <w:t xml:space="preserve">: </w:t>
      </w:r>
      <w:r w:rsidRPr="00CC7727">
        <w:t>Hz</w:t>
      </w:r>
      <w:r w:rsidRPr="00CC7727">
        <w:tab/>
      </w:r>
      <w:r w:rsidR="009534F6" w:rsidRPr="00CC7727">
        <w:fldChar w:fldCharType="begin">
          <w:ffData>
            <w:name w:val=""/>
            <w:enabled/>
            <w:calcOnExit w:val="0"/>
            <w:helpText w:type="text" w:val="Water suppression bandwidth, Not applicable"/>
            <w:statusText w:type="text" w:val="Water suppression bandwidth, Not applicable"/>
            <w:checkBox>
              <w:sizeAuto/>
              <w:default w:val="0"/>
            </w:checkBox>
          </w:ffData>
        </w:fldChar>
      </w:r>
      <w:r w:rsidR="00EB33E0" w:rsidRPr="00CC7727">
        <w:instrText xml:space="preserve"> FORMCHECKBOX </w:instrText>
      </w:r>
      <w:r w:rsidR="00837BC2">
        <w:fldChar w:fldCharType="separate"/>
      </w:r>
      <w:r w:rsidR="009534F6" w:rsidRPr="00CC7727">
        <w:fldChar w:fldCharType="end"/>
      </w:r>
      <w:r w:rsidR="00CF6563" w:rsidRPr="00CC7727">
        <w:t xml:space="preserve"> N/A</w:t>
      </w:r>
    </w:p>
    <w:p w:rsidR="00CF6563" w:rsidRPr="00837BC2" w:rsidRDefault="008101B4" w:rsidP="00211174">
      <w:pPr>
        <w:pStyle w:val="ListParagraph"/>
        <w:numPr>
          <w:ilvl w:val="1"/>
          <w:numId w:val="17"/>
        </w:numPr>
        <w:tabs>
          <w:tab w:val="left" w:pos="3600"/>
          <w:tab w:val="left" w:pos="5040"/>
        </w:tabs>
      </w:pPr>
      <w:r w:rsidRPr="00837BC2">
        <w:t>Water reference data acquisition performed</w:t>
      </w:r>
      <w:r w:rsidR="00A832B0" w:rsidRPr="00837BC2">
        <w:t xml:space="preserve"> in addition to water suppression</w:t>
      </w:r>
      <w:r w:rsidRPr="00837BC2">
        <w:t xml:space="preserve"> </w:t>
      </w:r>
      <w:r w:rsidR="00332A89" w:rsidRPr="00837BC2">
        <w:t>acquisition</w:t>
      </w:r>
    </w:p>
    <w:p w:rsidR="008101B4" w:rsidRPr="00211174" w:rsidRDefault="009534F6" w:rsidP="00211174">
      <w:pPr>
        <w:ind w:left="1530"/>
      </w:pPr>
      <w:r w:rsidRPr="00211174">
        <w:fldChar w:fldCharType="begin">
          <w:ffData>
            <w:name w:val=""/>
            <w:enabled/>
            <w:calcOnExit w:val="0"/>
            <w:helpText w:type="text" w:val="Water reference data acquisition performed in addition to water suppression acquisition, Yes"/>
            <w:statusText w:type="text" w:val="Water reference data acquisition performed in addition to water suppression acquisition, Yes"/>
            <w:checkBox>
              <w:sizeAuto/>
              <w:default w:val="0"/>
            </w:checkBox>
          </w:ffData>
        </w:fldChar>
      </w:r>
      <w:r w:rsidR="00EB33E0" w:rsidRPr="00211174">
        <w:instrText xml:space="preserve"> FORMCHECKBOX </w:instrText>
      </w:r>
      <w:r w:rsidR="00837BC2">
        <w:fldChar w:fldCharType="separate"/>
      </w:r>
      <w:r w:rsidRPr="00211174">
        <w:fldChar w:fldCharType="end"/>
      </w:r>
      <w:r w:rsidR="008101B4" w:rsidRPr="00211174">
        <w:t xml:space="preserve"> Yes</w:t>
      </w:r>
      <w:r w:rsidR="008101B4" w:rsidRPr="00211174">
        <w:tab/>
      </w:r>
      <w:r w:rsidRPr="00211174">
        <w:fldChar w:fldCharType="begin">
          <w:ffData>
            <w:name w:val=""/>
            <w:enabled/>
            <w:calcOnExit w:val="0"/>
            <w:helpText w:type="text" w:val="Water reference data acquisition performed in addition to water suppression acquisition, No "/>
            <w:statusText w:type="text" w:val="Water reference data acquisition performed in addition to water suppression acquisition, No "/>
            <w:checkBox>
              <w:sizeAuto/>
              <w:default w:val="0"/>
            </w:checkBox>
          </w:ffData>
        </w:fldChar>
      </w:r>
      <w:r w:rsidR="00EB33E0" w:rsidRPr="00211174">
        <w:instrText xml:space="preserve"> FORMCHECKBOX </w:instrText>
      </w:r>
      <w:r w:rsidR="00837BC2">
        <w:fldChar w:fldCharType="separate"/>
      </w:r>
      <w:r w:rsidRPr="00211174">
        <w:fldChar w:fldCharType="end"/>
      </w:r>
      <w:r w:rsidR="008101B4" w:rsidRPr="00211174">
        <w:t xml:space="preserve"> No</w:t>
      </w:r>
    </w:p>
    <w:p w:rsidR="008101B4" w:rsidRPr="00211174" w:rsidRDefault="008101B4" w:rsidP="00F81D68">
      <w:pPr>
        <w:ind w:left="1800"/>
      </w:pPr>
      <w:r w:rsidRPr="00211174">
        <w:t>If yes</w:t>
      </w:r>
      <w:r w:rsidR="006E5CF6" w:rsidRPr="00211174">
        <w:t>, number</w:t>
      </w:r>
      <w:r w:rsidR="00CF6563" w:rsidRPr="00211174">
        <w:t xml:space="preserve"> of averages</w:t>
      </w:r>
      <w:proofErr w:type="gramStart"/>
      <w:r w:rsidR="00B74D01" w:rsidRPr="00211174">
        <w:t xml:space="preserve">: </w:t>
      </w:r>
      <w:r w:rsidR="00CF6563" w:rsidRPr="00211174">
        <w:t>;</w:t>
      </w:r>
      <w:proofErr w:type="gramEnd"/>
    </w:p>
    <w:p w:rsidR="008101B4" w:rsidRPr="00211174" w:rsidRDefault="008101B4" w:rsidP="00F81D68">
      <w:pPr>
        <w:ind w:left="1800"/>
      </w:pPr>
      <w:r w:rsidRPr="00211174">
        <w:t>Note any differe</w:t>
      </w:r>
      <w:r w:rsidR="00332A89" w:rsidRPr="00211174">
        <w:t>nces in sequence parameters from</w:t>
      </w:r>
      <w:r w:rsidRPr="00211174">
        <w:t xml:space="preserve"> water suppressed (e.g., TR):</w:t>
      </w:r>
    </w:p>
    <w:p w:rsidR="00BD0E2E" w:rsidRPr="00837BC2" w:rsidRDefault="00BD0E2E" w:rsidP="00D66676">
      <w:pPr>
        <w:pStyle w:val="ListParagraph"/>
        <w:numPr>
          <w:ilvl w:val="0"/>
          <w:numId w:val="17"/>
        </w:numPr>
      </w:pPr>
      <w:r w:rsidRPr="00837BC2">
        <w:t>Post</w:t>
      </w:r>
      <w:r w:rsidR="009438BF" w:rsidRPr="00837BC2">
        <w:t xml:space="preserve"> </w:t>
      </w:r>
      <w:r w:rsidRPr="00837BC2">
        <w:t>processing</w:t>
      </w:r>
    </w:p>
    <w:p w:rsidR="00B82982" w:rsidRPr="00103CFF" w:rsidRDefault="0067469E" w:rsidP="00B90B7B">
      <w:pPr>
        <w:pStyle w:val="ListParagraph"/>
        <w:numPr>
          <w:ilvl w:val="1"/>
          <w:numId w:val="17"/>
        </w:numPr>
      </w:pPr>
      <w:r w:rsidRPr="00EC4422">
        <w:t>B0-shift correction</w:t>
      </w:r>
      <w:r w:rsidR="00CF6563" w:rsidRPr="00103CFF">
        <w:t>:</w:t>
      </w:r>
      <w:r w:rsidR="00BF3A2E"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B0-shift correction, Yes"/>
            <w:statusText w:type="text" w:val="B0-shift correction, Yes"/>
            <w:checkBox>
              <w:sizeAuto/>
              <w:default w:val="0"/>
            </w:checkBox>
          </w:ffData>
        </w:fldChar>
      </w:r>
      <w:r w:rsidR="00EB33E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="00BD0E2E" w:rsidRPr="00103CFF">
        <w:t xml:space="preserve"> </w:t>
      </w:r>
      <w:r w:rsidR="00145551" w:rsidRPr="00103CFF">
        <w:t>Yes</w:t>
      </w:r>
      <w:r w:rsidR="009B482E"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B0-shift correction, No"/>
            <w:statusText w:type="text" w:val="B0-shift correction, No"/>
            <w:checkBox>
              <w:sizeAuto/>
              <w:default w:val="0"/>
            </w:checkBox>
          </w:ffData>
        </w:fldChar>
      </w:r>
      <w:r w:rsidR="00EB33E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="00145551" w:rsidRPr="00103CFF">
        <w:t xml:space="preserve"> No</w:t>
      </w:r>
    </w:p>
    <w:p w:rsidR="00BD0E2E" w:rsidRPr="00103CFF" w:rsidRDefault="00BD0E2E" w:rsidP="00B90B7B">
      <w:pPr>
        <w:pStyle w:val="ListParagraph"/>
        <w:numPr>
          <w:ilvl w:val="1"/>
          <w:numId w:val="17"/>
        </w:numPr>
      </w:pPr>
      <w:r w:rsidRPr="00EC4422">
        <w:t>Eddy</w:t>
      </w:r>
      <w:r w:rsidR="00A10D9B" w:rsidRPr="00EC4422">
        <w:t>-</w:t>
      </w:r>
      <w:r w:rsidRPr="00EC4422">
        <w:t>current</w:t>
      </w:r>
      <w:r w:rsidR="00A10D9B" w:rsidRPr="00EC4422">
        <w:t>-induced</w:t>
      </w:r>
      <w:r w:rsidRPr="00EC4422">
        <w:t xml:space="preserve"> </w:t>
      </w:r>
      <w:r w:rsidR="00B82982" w:rsidRPr="00EC4422">
        <w:t xml:space="preserve">spectral </w:t>
      </w:r>
      <w:r w:rsidRPr="00EC4422">
        <w:t>distortion correction?</w:t>
      </w:r>
      <w:r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Eddy-current-induced spectral distortion correction? Yes"/>
            <w:statusText w:type="text" w:val="Eddy-current-induced spectral distortion correction? Yes"/>
            <w:checkBox>
              <w:sizeAuto/>
              <w:default w:val="0"/>
            </w:checkBox>
          </w:ffData>
        </w:fldChar>
      </w:r>
      <w:r w:rsidR="003B2E8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Pr="00103CFF">
        <w:t xml:space="preserve"> Yes</w:t>
      </w:r>
      <w:r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Eddy-current-induced spectral distortion correction? No"/>
            <w:statusText w:type="text" w:val="Eddy-current-induced spectral distortion correction? No"/>
            <w:checkBox>
              <w:sizeAuto/>
              <w:default w:val="0"/>
            </w:checkBox>
          </w:ffData>
        </w:fldChar>
      </w:r>
      <w:r w:rsidR="003B2E8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Pr="00103CFF">
        <w:t xml:space="preserve"> No</w:t>
      </w:r>
    </w:p>
    <w:p w:rsidR="00BD0E2E" w:rsidRPr="00103CFF" w:rsidRDefault="00BD0E2E" w:rsidP="00B90B7B">
      <w:pPr>
        <w:pStyle w:val="ListParagraph"/>
        <w:numPr>
          <w:ilvl w:val="1"/>
          <w:numId w:val="17"/>
        </w:numPr>
      </w:pPr>
      <w:r w:rsidRPr="00EC4422">
        <w:t>Residual water signal removed?</w:t>
      </w:r>
      <w:r w:rsidR="009B482E"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Residual water signal removed? Yes"/>
            <w:statusText w:type="text" w:val="Residual water signal removed? Yes"/>
            <w:checkBox>
              <w:sizeAuto/>
              <w:default w:val="0"/>
            </w:checkBox>
          </w:ffData>
        </w:fldChar>
      </w:r>
      <w:r w:rsidR="003B2E8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="00534645" w:rsidRPr="00103CFF">
        <w:t xml:space="preserve"> Yes</w:t>
      </w:r>
      <w:r w:rsidR="009B482E"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Residual water signal removed? No"/>
            <w:statusText w:type="text" w:val="Residual water signal removed? No"/>
            <w:checkBox>
              <w:sizeAuto/>
              <w:default w:val="0"/>
            </w:checkBox>
          </w:ffData>
        </w:fldChar>
      </w:r>
      <w:r w:rsidR="003B2E8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Pr="00103CFF">
        <w:t xml:space="preserve"> No</w:t>
      </w:r>
    </w:p>
    <w:p w:rsidR="00BD0E2E" w:rsidRPr="00103CFF" w:rsidRDefault="00BD0E2E" w:rsidP="00D646A1">
      <w:pPr>
        <w:ind w:left="1440"/>
      </w:pPr>
      <w:r w:rsidRPr="00EC4422">
        <w:t xml:space="preserve">If </w:t>
      </w:r>
      <w:r w:rsidR="00536700" w:rsidRPr="00EC4422">
        <w:t>y</w:t>
      </w:r>
      <w:r w:rsidRPr="00EC4422">
        <w:t>es, water signal removal filter used:</w:t>
      </w:r>
    </w:p>
    <w:p w:rsidR="00AB0FBE" w:rsidRPr="00103CFF" w:rsidRDefault="00AB0FBE" w:rsidP="00B90B7B">
      <w:pPr>
        <w:pStyle w:val="ListParagraph"/>
        <w:numPr>
          <w:ilvl w:val="1"/>
          <w:numId w:val="17"/>
        </w:numPr>
      </w:pPr>
      <w:r w:rsidRPr="00EC4422">
        <w:t>Raw Data Saved</w:t>
      </w:r>
      <w:r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Raw Data Saved, Yes"/>
            <w:statusText w:type="text" w:val="Raw Data Saved, Yes"/>
            <w:checkBox>
              <w:sizeAuto/>
              <w:default w:val="0"/>
            </w:checkBox>
          </w:ffData>
        </w:fldChar>
      </w:r>
      <w:r w:rsidR="003B2E8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="00534645" w:rsidRPr="00103CFF">
        <w:t xml:space="preserve"> Yes</w:t>
      </w:r>
      <w:r w:rsidRPr="00103CFF">
        <w:tab/>
      </w:r>
      <w:r w:rsidR="009534F6" w:rsidRPr="00103CFF">
        <w:fldChar w:fldCharType="begin">
          <w:ffData>
            <w:name w:val=""/>
            <w:enabled/>
            <w:calcOnExit w:val="0"/>
            <w:helpText w:type="text" w:val="Raw Data Saved, No"/>
            <w:statusText w:type="text" w:val="Raw Data Saved, No"/>
            <w:checkBox>
              <w:sizeAuto/>
              <w:default w:val="0"/>
            </w:checkBox>
          </w:ffData>
        </w:fldChar>
      </w:r>
      <w:r w:rsidR="003B2E80" w:rsidRPr="00103CFF">
        <w:instrText xml:space="preserve"> FORMCHECKBOX </w:instrText>
      </w:r>
      <w:r w:rsidR="00837BC2">
        <w:fldChar w:fldCharType="separate"/>
      </w:r>
      <w:r w:rsidR="009534F6" w:rsidRPr="00103CFF">
        <w:fldChar w:fldCharType="end"/>
      </w:r>
      <w:r w:rsidRPr="00103CFF">
        <w:t xml:space="preserve"> No</w:t>
      </w:r>
    </w:p>
    <w:p w:rsidR="006E5CF6" w:rsidRPr="00103CFF" w:rsidRDefault="006E5CF6">
      <w:pPr>
        <w:sectPr w:rsidR="006E5CF6" w:rsidRPr="00103CFF" w:rsidSect="00984FC7">
          <w:type w:val="continuous"/>
          <w:pgSz w:w="12240" w:h="15840"/>
          <w:pgMar w:top="1440" w:right="1440" w:bottom="900" w:left="1440" w:header="720" w:footer="538" w:gutter="0"/>
          <w:cols w:space="720"/>
          <w:docGrid w:linePitch="360"/>
        </w:sectPr>
      </w:pPr>
    </w:p>
    <w:p w:rsidR="006E5CF6" w:rsidRPr="00A06644" w:rsidRDefault="006E5CF6" w:rsidP="00A06644">
      <w:pPr>
        <w:pStyle w:val="Heading2"/>
      </w:pPr>
      <w:r w:rsidRPr="00A06644">
        <w:lastRenderedPageBreak/>
        <w:t>General Instructions</w:t>
      </w:r>
    </w:p>
    <w:p w:rsidR="006E5CF6" w:rsidRPr="00103CFF" w:rsidRDefault="006E5CF6" w:rsidP="008A6FF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  <w:r w:rsidRPr="00103CFF">
        <w:rPr>
          <w:rFonts w:cs="Arial"/>
        </w:rPr>
        <w:t>This CRF includes</w:t>
      </w:r>
      <w:r w:rsidR="003133D5" w:rsidRPr="00103CFF">
        <w:rPr>
          <w:rFonts w:cs="Arial"/>
        </w:rPr>
        <w:t xml:space="preserve"> data typically recorded for Magnetic Resonance Spectroscopy</w:t>
      </w:r>
      <w:r w:rsidRPr="00103CFF">
        <w:rPr>
          <w:rFonts w:cs="Arial"/>
        </w:rPr>
        <w:t>. This technique is used to study metabolic changes in diseases affecting the brain. Biochemical information can be obtained in a non-invasive way, as opposed to an MRI which provides information a</w:t>
      </w:r>
      <w:r w:rsidR="00534645" w:rsidRPr="00103CFF">
        <w:rPr>
          <w:rFonts w:cs="Arial"/>
        </w:rPr>
        <w:t>bout the structure of the body.</w:t>
      </w:r>
    </w:p>
    <w:p w:rsidR="006E5CF6" w:rsidRPr="008A6FF8" w:rsidRDefault="006E5CF6" w:rsidP="00A06644">
      <w:pPr>
        <w:pStyle w:val="Heading2"/>
      </w:pPr>
      <w:r w:rsidRPr="008A6FF8">
        <w:t>Specific Instructions</w:t>
      </w:r>
    </w:p>
    <w:p w:rsidR="008904AB" w:rsidRPr="00837BC2" w:rsidRDefault="006E5CF6" w:rsidP="008A6FF8">
      <w:pPr>
        <w:tabs>
          <w:tab w:val="left" w:pos="720"/>
        </w:tabs>
        <w:spacing w:after="120"/>
        <w:rPr>
          <w:rFonts w:cs="Arial"/>
          <w:b/>
        </w:rPr>
      </w:pPr>
      <w:r w:rsidRPr="00837BC2">
        <w:rPr>
          <w:rFonts w:cs="Arial"/>
        </w:rPr>
        <w:t>Please see the Data Dictionary for definitions for each of the data elements included in this CRF Module.</w:t>
      </w:r>
    </w:p>
    <w:p w:rsidR="008904AB" w:rsidRPr="00837BC2" w:rsidRDefault="009F13D6" w:rsidP="008A6FF8">
      <w:pPr>
        <w:pStyle w:val="ListParagraph"/>
        <w:numPr>
          <w:ilvl w:val="0"/>
          <w:numId w:val="20"/>
        </w:numPr>
      </w:pPr>
      <w:r w:rsidRPr="00837BC2">
        <w:t>Field of view - Answer should be recorded as a dimension (</w:t>
      </w:r>
      <w:proofErr w:type="spellStart"/>
      <w:r w:rsidRPr="00837BC2">
        <w:t>AAxAA</w:t>
      </w:r>
      <w:proofErr w:type="spellEnd"/>
      <w:r w:rsidRPr="00837BC2">
        <w:t>) and in millimeters squared (mm</w:t>
      </w:r>
      <w:r w:rsidRPr="00837BC2">
        <w:rPr>
          <w:vertAlign w:val="superscript"/>
        </w:rPr>
        <w:t>2</w:t>
      </w:r>
      <w:r w:rsidRPr="00837BC2">
        <w:t>).</w:t>
      </w:r>
    </w:p>
    <w:p w:rsidR="008904AB" w:rsidRPr="00837BC2" w:rsidRDefault="009F13D6" w:rsidP="008A6FF8">
      <w:pPr>
        <w:pStyle w:val="ListParagraph"/>
        <w:numPr>
          <w:ilvl w:val="0"/>
          <w:numId w:val="20"/>
        </w:numPr>
      </w:pPr>
      <w:r w:rsidRPr="00837BC2">
        <w:t>Repetition time – Answer should be recorded in milliseconds (ms)</w:t>
      </w:r>
    </w:p>
    <w:p w:rsidR="008904AB" w:rsidRPr="00837BC2" w:rsidRDefault="009F13D6" w:rsidP="008A6FF8">
      <w:pPr>
        <w:pStyle w:val="ListParagraph"/>
        <w:numPr>
          <w:ilvl w:val="0"/>
          <w:numId w:val="20"/>
        </w:numPr>
      </w:pPr>
      <w:r w:rsidRPr="00837BC2">
        <w:t xml:space="preserve">Echo time – </w:t>
      </w:r>
      <w:r w:rsidR="00BD07E1" w:rsidRPr="00837BC2">
        <w:t>Answer should be recorded in milliseconds (ms)</w:t>
      </w:r>
    </w:p>
    <w:p w:rsidR="008904AB" w:rsidRPr="00837BC2" w:rsidRDefault="009F13D6" w:rsidP="008A6FF8">
      <w:pPr>
        <w:pStyle w:val="ListParagraph"/>
        <w:numPr>
          <w:ilvl w:val="0"/>
          <w:numId w:val="20"/>
        </w:numPr>
      </w:pPr>
      <w:r w:rsidRPr="00837BC2">
        <w:t>Acquisition time – Answer should be recorded in minutes</w:t>
      </w:r>
    </w:p>
    <w:p w:rsidR="008904AB" w:rsidRPr="00837BC2" w:rsidRDefault="009F13D6" w:rsidP="008A6FF8">
      <w:pPr>
        <w:pStyle w:val="ListParagraph"/>
        <w:numPr>
          <w:ilvl w:val="0"/>
          <w:numId w:val="20"/>
        </w:numPr>
      </w:pPr>
      <w:r w:rsidRPr="00837BC2">
        <w:t xml:space="preserve">Bandwidth – </w:t>
      </w:r>
      <w:r w:rsidR="00144358" w:rsidRPr="00837BC2">
        <w:t>Answer should be recorded in Hz</w:t>
      </w:r>
      <w:r w:rsidRPr="00837BC2">
        <w:t>/Pixel</w:t>
      </w:r>
    </w:p>
    <w:p w:rsidR="009F13D6" w:rsidRPr="008A6FF8" w:rsidRDefault="009F13D6" w:rsidP="008A6FF8">
      <w:pPr>
        <w:pStyle w:val="ListParagraph"/>
        <w:numPr>
          <w:ilvl w:val="0"/>
          <w:numId w:val="20"/>
        </w:numPr>
        <w:rPr>
          <w:b/>
        </w:rPr>
      </w:pPr>
      <w:r w:rsidRPr="00837BC2">
        <w:t>Points count</w:t>
      </w:r>
      <w:r w:rsidRPr="008A6FF8">
        <w:rPr>
          <w:b/>
        </w:rPr>
        <w:t xml:space="preserve"> – </w:t>
      </w:r>
      <w:r w:rsidR="00BD07E1" w:rsidRPr="00103CFF">
        <w:t>Answer should be recorded in points</w:t>
      </w:r>
    </w:p>
    <w:sectPr w:rsidR="009F13D6" w:rsidRPr="008A6FF8" w:rsidSect="009D3CE1">
      <w:headerReference w:type="default" r:id="rId9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F8" w:rsidRDefault="008A6FF8" w:rsidP="002C72FC">
      <w:pPr>
        <w:spacing w:after="0"/>
      </w:pPr>
      <w:r>
        <w:separator/>
      </w:r>
    </w:p>
  </w:endnote>
  <w:endnote w:type="continuationSeparator" w:id="0">
    <w:p w:rsidR="008A6FF8" w:rsidRDefault="008A6FF8" w:rsidP="002C7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8" w:rsidRPr="00F25B78" w:rsidRDefault="008A6FF8" w:rsidP="00F25B78">
    <w:pPr>
      <w:tabs>
        <w:tab w:val="right" w:pos="9360"/>
      </w:tabs>
      <w:rPr>
        <w:rFonts w:cs="Arial"/>
      </w:rPr>
    </w:pPr>
    <w:r w:rsidRPr="00F25B78">
      <w:rPr>
        <w:rFonts w:cs="Arial"/>
      </w:rPr>
      <w:t>NMD Version 3.0</w:t>
    </w:r>
    <w:r w:rsidRPr="00F25B78">
      <w:rPr>
        <w:rFonts w:cs="Arial"/>
      </w:rPr>
      <w:tab/>
    </w:r>
    <w:r w:rsidR="00F25B78" w:rsidRPr="00F25B78">
      <w:rPr>
        <w:rFonts w:cs="Arial"/>
      </w:rPr>
      <w:t xml:space="preserve">Page </w:t>
    </w:r>
    <w:r w:rsidR="009534F6" w:rsidRPr="00F25B78">
      <w:rPr>
        <w:rFonts w:cs="Arial"/>
      </w:rPr>
      <w:fldChar w:fldCharType="begin"/>
    </w:r>
    <w:r w:rsidR="00F25B78" w:rsidRPr="00F25B78">
      <w:rPr>
        <w:rFonts w:cs="Arial"/>
      </w:rPr>
      <w:instrText xml:space="preserve"> PAGE </w:instrText>
    </w:r>
    <w:r w:rsidR="009534F6" w:rsidRPr="00F25B78">
      <w:rPr>
        <w:rFonts w:cs="Arial"/>
      </w:rPr>
      <w:fldChar w:fldCharType="separate"/>
    </w:r>
    <w:r w:rsidR="00837BC2">
      <w:rPr>
        <w:rFonts w:cs="Arial"/>
        <w:noProof/>
      </w:rPr>
      <w:t>3</w:t>
    </w:r>
    <w:r w:rsidR="009534F6" w:rsidRPr="00F25B78">
      <w:rPr>
        <w:rFonts w:cs="Arial"/>
      </w:rPr>
      <w:fldChar w:fldCharType="end"/>
    </w:r>
    <w:r w:rsidR="00F25B78" w:rsidRPr="00F25B78">
      <w:rPr>
        <w:rFonts w:cs="Arial"/>
      </w:rPr>
      <w:t xml:space="preserve"> of </w:t>
    </w:r>
    <w:r w:rsidR="009534F6" w:rsidRPr="00F25B78">
      <w:rPr>
        <w:rFonts w:cs="Arial"/>
      </w:rPr>
      <w:fldChar w:fldCharType="begin"/>
    </w:r>
    <w:r w:rsidR="00F25B78" w:rsidRPr="00F25B78">
      <w:rPr>
        <w:rFonts w:cs="Arial"/>
      </w:rPr>
      <w:instrText xml:space="preserve"> NUMPAGES  </w:instrText>
    </w:r>
    <w:r w:rsidR="009534F6" w:rsidRPr="00F25B78">
      <w:rPr>
        <w:rFonts w:cs="Arial"/>
      </w:rPr>
      <w:fldChar w:fldCharType="separate"/>
    </w:r>
    <w:r w:rsidR="00837BC2">
      <w:rPr>
        <w:rFonts w:cs="Arial"/>
        <w:noProof/>
      </w:rPr>
      <w:t>4</w:t>
    </w:r>
    <w:r w:rsidR="009534F6" w:rsidRPr="00F25B7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F8" w:rsidRDefault="008A6FF8" w:rsidP="002C72FC">
      <w:pPr>
        <w:spacing w:after="0"/>
      </w:pPr>
      <w:r>
        <w:separator/>
      </w:r>
    </w:p>
  </w:footnote>
  <w:footnote w:type="continuationSeparator" w:id="0">
    <w:p w:rsidR="008A6FF8" w:rsidRDefault="008A6FF8" w:rsidP="002C72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F8" w:rsidRPr="00A06644" w:rsidRDefault="008A6FF8" w:rsidP="00A06644">
    <w:pPr>
      <w:pStyle w:val="Heading1"/>
    </w:pPr>
    <w:r w:rsidRPr="00A06644">
      <w:t>Magnetic Resonance Spectroscopy</w:t>
    </w:r>
  </w:p>
  <w:p w:rsidR="008A6FF8" w:rsidRPr="00A93250" w:rsidRDefault="008A6FF8" w:rsidP="00103CFF">
    <w:pPr>
      <w:tabs>
        <w:tab w:val="left" w:pos="7200"/>
      </w:tabs>
      <w:rPr>
        <w:b/>
      </w:rPr>
    </w:pPr>
    <w:bookmarkStart w:id="2" w:name="OLE_LINK2"/>
    <w:r w:rsidRPr="00837BC2">
      <w:t>[Study Name/ID pre-filled]</w:t>
    </w:r>
    <w:r>
      <w:tab/>
      <w:t>Site Name:</w:t>
    </w:r>
    <w:bookmarkEnd w:id="2"/>
  </w:p>
  <w:p w:rsidR="008A6FF8" w:rsidRDefault="008A6FF8" w:rsidP="00103CFF">
    <w:pPr>
      <w:tabs>
        <w:tab w:val="left" w:pos="720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F8" w:rsidRPr="00DA062C" w:rsidRDefault="008A6FF8" w:rsidP="00A06644">
    <w:pPr>
      <w:pStyle w:val="Heading1"/>
    </w:pPr>
    <w:r w:rsidRPr="00DA062C">
      <w:t>Magnetic Resonance Spectroscopy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E282F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426A69"/>
    <w:multiLevelType w:val="hybridMultilevel"/>
    <w:tmpl w:val="38F6AB30"/>
    <w:lvl w:ilvl="0" w:tplc="2F52A3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50E43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2FE"/>
    <w:multiLevelType w:val="hybridMultilevel"/>
    <w:tmpl w:val="5CDA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0EAC"/>
    <w:multiLevelType w:val="hybridMultilevel"/>
    <w:tmpl w:val="59267188"/>
    <w:lvl w:ilvl="0" w:tplc="CCC0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D4D7E"/>
    <w:multiLevelType w:val="hybridMultilevel"/>
    <w:tmpl w:val="5CA2476E"/>
    <w:lvl w:ilvl="0" w:tplc="153E3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E3FD9"/>
    <w:multiLevelType w:val="hybridMultilevel"/>
    <w:tmpl w:val="96AA83F4"/>
    <w:lvl w:ilvl="0" w:tplc="D844382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9CA3EA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E3ACF"/>
    <w:multiLevelType w:val="hybridMultilevel"/>
    <w:tmpl w:val="8FB23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5E7EB8"/>
    <w:multiLevelType w:val="hybridMultilevel"/>
    <w:tmpl w:val="59DCB9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FF612A"/>
    <w:multiLevelType w:val="hybridMultilevel"/>
    <w:tmpl w:val="2DCEC1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D263A"/>
    <w:multiLevelType w:val="hybridMultilevel"/>
    <w:tmpl w:val="6E6E09E8"/>
    <w:lvl w:ilvl="0" w:tplc="49CA3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0755"/>
    <w:multiLevelType w:val="hybridMultilevel"/>
    <w:tmpl w:val="EEF489EE"/>
    <w:lvl w:ilvl="0" w:tplc="7054B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60FC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E5234"/>
    <w:multiLevelType w:val="hybridMultilevel"/>
    <w:tmpl w:val="4434FBF8"/>
    <w:lvl w:ilvl="0" w:tplc="FF308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759426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B7B62"/>
    <w:multiLevelType w:val="hybridMultilevel"/>
    <w:tmpl w:val="6400CD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711C64"/>
    <w:multiLevelType w:val="hybridMultilevel"/>
    <w:tmpl w:val="A1A2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925B4"/>
    <w:multiLevelType w:val="hybridMultilevel"/>
    <w:tmpl w:val="692422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DC60B9"/>
    <w:multiLevelType w:val="hybridMultilevel"/>
    <w:tmpl w:val="DD9C59BE"/>
    <w:lvl w:ilvl="0" w:tplc="759426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7795D"/>
    <w:multiLevelType w:val="hybridMultilevel"/>
    <w:tmpl w:val="72F816D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746317B"/>
    <w:multiLevelType w:val="hybridMultilevel"/>
    <w:tmpl w:val="ADF41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256617"/>
    <w:multiLevelType w:val="hybridMultilevel"/>
    <w:tmpl w:val="998036CA"/>
    <w:lvl w:ilvl="0" w:tplc="2B68BF06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672FC"/>
    <w:multiLevelType w:val="hybridMultilevel"/>
    <w:tmpl w:val="18223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02858"/>
    <w:multiLevelType w:val="hybridMultilevel"/>
    <w:tmpl w:val="99DE6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4"/>
  </w:num>
  <w:num w:numId="8">
    <w:abstractNumId w:val="9"/>
  </w:num>
  <w:num w:numId="9">
    <w:abstractNumId w:val="18"/>
  </w:num>
  <w:num w:numId="10">
    <w:abstractNumId w:val="1"/>
  </w:num>
  <w:num w:numId="11">
    <w:abstractNumId w:val="3"/>
  </w:num>
  <w:num w:numId="12">
    <w:abstractNumId w:val="0"/>
  </w:num>
  <w:num w:numId="13">
    <w:abstractNumId w:val="15"/>
  </w:num>
  <w:num w:numId="14">
    <w:abstractNumId w:val="2"/>
  </w:num>
  <w:num w:numId="15">
    <w:abstractNumId w:val="17"/>
  </w:num>
  <w:num w:numId="16">
    <w:abstractNumId w:val="19"/>
  </w:num>
  <w:num w:numId="17">
    <w:abstractNumId w:val="10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FC"/>
    <w:rsid w:val="00000AEB"/>
    <w:rsid w:val="000039C8"/>
    <w:rsid w:val="0000556D"/>
    <w:rsid w:val="00010F13"/>
    <w:rsid w:val="0002501D"/>
    <w:rsid w:val="00030AFF"/>
    <w:rsid w:val="000439B7"/>
    <w:rsid w:val="000461F7"/>
    <w:rsid w:val="000538FF"/>
    <w:rsid w:val="000561F6"/>
    <w:rsid w:val="000579EC"/>
    <w:rsid w:val="00095E9F"/>
    <w:rsid w:val="00096C7B"/>
    <w:rsid w:val="000973BF"/>
    <w:rsid w:val="00097BEA"/>
    <w:rsid w:val="000A1DC8"/>
    <w:rsid w:val="000B03FD"/>
    <w:rsid w:val="000B7C31"/>
    <w:rsid w:val="000C397A"/>
    <w:rsid w:val="000D4C4C"/>
    <w:rsid w:val="000D4DD1"/>
    <w:rsid w:val="000E5E9E"/>
    <w:rsid w:val="0010273A"/>
    <w:rsid w:val="00103CFF"/>
    <w:rsid w:val="00113DD7"/>
    <w:rsid w:val="00120E1A"/>
    <w:rsid w:val="0013376A"/>
    <w:rsid w:val="0014025B"/>
    <w:rsid w:val="00144358"/>
    <w:rsid w:val="00145551"/>
    <w:rsid w:val="00147065"/>
    <w:rsid w:val="0014741C"/>
    <w:rsid w:val="001560F0"/>
    <w:rsid w:val="00160211"/>
    <w:rsid w:val="00162F0A"/>
    <w:rsid w:val="00171FCE"/>
    <w:rsid w:val="00172CA7"/>
    <w:rsid w:val="0018113F"/>
    <w:rsid w:val="001832D0"/>
    <w:rsid w:val="001834E1"/>
    <w:rsid w:val="0019653B"/>
    <w:rsid w:val="001A1752"/>
    <w:rsid w:val="001B095D"/>
    <w:rsid w:val="001C6AC0"/>
    <w:rsid w:val="001D6872"/>
    <w:rsid w:val="001E6250"/>
    <w:rsid w:val="001F6E86"/>
    <w:rsid w:val="002001DE"/>
    <w:rsid w:val="00204C94"/>
    <w:rsid w:val="00204D09"/>
    <w:rsid w:val="00211174"/>
    <w:rsid w:val="00212AE6"/>
    <w:rsid w:val="0022038E"/>
    <w:rsid w:val="002208E1"/>
    <w:rsid w:val="00223163"/>
    <w:rsid w:val="002464B8"/>
    <w:rsid w:val="00274657"/>
    <w:rsid w:val="002806D3"/>
    <w:rsid w:val="00281AA8"/>
    <w:rsid w:val="00281F79"/>
    <w:rsid w:val="00284653"/>
    <w:rsid w:val="00286E20"/>
    <w:rsid w:val="00287F2A"/>
    <w:rsid w:val="00290C0E"/>
    <w:rsid w:val="002A157E"/>
    <w:rsid w:val="002A4B89"/>
    <w:rsid w:val="002A5396"/>
    <w:rsid w:val="002A5A7C"/>
    <w:rsid w:val="002A7C4B"/>
    <w:rsid w:val="002B0D16"/>
    <w:rsid w:val="002B534E"/>
    <w:rsid w:val="002B6C11"/>
    <w:rsid w:val="002C3CB7"/>
    <w:rsid w:val="002C72FC"/>
    <w:rsid w:val="002D5AEB"/>
    <w:rsid w:val="002E1F9A"/>
    <w:rsid w:val="002F099E"/>
    <w:rsid w:val="00301167"/>
    <w:rsid w:val="00306123"/>
    <w:rsid w:val="0031059B"/>
    <w:rsid w:val="00312007"/>
    <w:rsid w:val="003133D5"/>
    <w:rsid w:val="00322149"/>
    <w:rsid w:val="003224BC"/>
    <w:rsid w:val="00327B5C"/>
    <w:rsid w:val="00332A89"/>
    <w:rsid w:val="00346C08"/>
    <w:rsid w:val="003621E2"/>
    <w:rsid w:val="0036465C"/>
    <w:rsid w:val="00365FDF"/>
    <w:rsid w:val="00370F17"/>
    <w:rsid w:val="003856C1"/>
    <w:rsid w:val="003905A8"/>
    <w:rsid w:val="00391170"/>
    <w:rsid w:val="00391B64"/>
    <w:rsid w:val="003A6A6D"/>
    <w:rsid w:val="003B2E80"/>
    <w:rsid w:val="003C1AD9"/>
    <w:rsid w:val="003C78FB"/>
    <w:rsid w:val="003E224B"/>
    <w:rsid w:val="003E5CC5"/>
    <w:rsid w:val="0040275A"/>
    <w:rsid w:val="0041336C"/>
    <w:rsid w:val="00425A2A"/>
    <w:rsid w:val="00430D94"/>
    <w:rsid w:val="00431C54"/>
    <w:rsid w:val="004420CF"/>
    <w:rsid w:val="00446BC0"/>
    <w:rsid w:val="004725E1"/>
    <w:rsid w:val="0047342F"/>
    <w:rsid w:val="0047636D"/>
    <w:rsid w:val="0048519F"/>
    <w:rsid w:val="0048761D"/>
    <w:rsid w:val="00493162"/>
    <w:rsid w:val="004948AE"/>
    <w:rsid w:val="00494B58"/>
    <w:rsid w:val="0049688A"/>
    <w:rsid w:val="004A3F22"/>
    <w:rsid w:val="004A4364"/>
    <w:rsid w:val="004A5A4A"/>
    <w:rsid w:val="004B4241"/>
    <w:rsid w:val="004B7AFF"/>
    <w:rsid w:val="004C74AF"/>
    <w:rsid w:val="004D3D26"/>
    <w:rsid w:val="004E30C3"/>
    <w:rsid w:val="004E6404"/>
    <w:rsid w:val="004E6F26"/>
    <w:rsid w:val="00506182"/>
    <w:rsid w:val="00506715"/>
    <w:rsid w:val="00506DB2"/>
    <w:rsid w:val="00523ACF"/>
    <w:rsid w:val="005246CB"/>
    <w:rsid w:val="00530E4E"/>
    <w:rsid w:val="00532E15"/>
    <w:rsid w:val="00534645"/>
    <w:rsid w:val="005364D9"/>
    <w:rsid w:val="00536700"/>
    <w:rsid w:val="005601D5"/>
    <w:rsid w:val="00560D85"/>
    <w:rsid w:val="00562344"/>
    <w:rsid w:val="00565D04"/>
    <w:rsid w:val="005667E7"/>
    <w:rsid w:val="00572235"/>
    <w:rsid w:val="00582C5D"/>
    <w:rsid w:val="00591459"/>
    <w:rsid w:val="005A7875"/>
    <w:rsid w:val="005A7B50"/>
    <w:rsid w:val="005B4A50"/>
    <w:rsid w:val="005B6E21"/>
    <w:rsid w:val="005C276B"/>
    <w:rsid w:val="005D2126"/>
    <w:rsid w:val="005E0EC9"/>
    <w:rsid w:val="005E62AD"/>
    <w:rsid w:val="005E7D0C"/>
    <w:rsid w:val="00602C2B"/>
    <w:rsid w:val="00614B64"/>
    <w:rsid w:val="00615928"/>
    <w:rsid w:val="006176E2"/>
    <w:rsid w:val="00632475"/>
    <w:rsid w:val="00643E78"/>
    <w:rsid w:val="006544E9"/>
    <w:rsid w:val="006704F7"/>
    <w:rsid w:val="00671647"/>
    <w:rsid w:val="00672079"/>
    <w:rsid w:val="00672456"/>
    <w:rsid w:val="0067469E"/>
    <w:rsid w:val="006870A5"/>
    <w:rsid w:val="0069493B"/>
    <w:rsid w:val="006A554F"/>
    <w:rsid w:val="006D07C2"/>
    <w:rsid w:val="006D569C"/>
    <w:rsid w:val="006E03E3"/>
    <w:rsid w:val="006E5CF6"/>
    <w:rsid w:val="006E6324"/>
    <w:rsid w:val="0070229B"/>
    <w:rsid w:val="007061AC"/>
    <w:rsid w:val="00706D77"/>
    <w:rsid w:val="007223EF"/>
    <w:rsid w:val="00730252"/>
    <w:rsid w:val="00731C64"/>
    <w:rsid w:val="00733150"/>
    <w:rsid w:val="007403B8"/>
    <w:rsid w:val="007677B9"/>
    <w:rsid w:val="0078711C"/>
    <w:rsid w:val="007920ED"/>
    <w:rsid w:val="00793A23"/>
    <w:rsid w:val="00793FA5"/>
    <w:rsid w:val="00795552"/>
    <w:rsid w:val="007A5D5A"/>
    <w:rsid w:val="007A781B"/>
    <w:rsid w:val="007A7F36"/>
    <w:rsid w:val="007B2A27"/>
    <w:rsid w:val="007B39C2"/>
    <w:rsid w:val="007B3DE5"/>
    <w:rsid w:val="007B6B90"/>
    <w:rsid w:val="007C1BB4"/>
    <w:rsid w:val="007C39C4"/>
    <w:rsid w:val="007C66A3"/>
    <w:rsid w:val="007D6A1C"/>
    <w:rsid w:val="007E12AC"/>
    <w:rsid w:val="007F00D5"/>
    <w:rsid w:val="007F264F"/>
    <w:rsid w:val="007F55A7"/>
    <w:rsid w:val="0080371B"/>
    <w:rsid w:val="00807374"/>
    <w:rsid w:val="008101B4"/>
    <w:rsid w:val="00810A68"/>
    <w:rsid w:val="0081127A"/>
    <w:rsid w:val="00820FDD"/>
    <w:rsid w:val="00837BC2"/>
    <w:rsid w:val="00841FDC"/>
    <w:rsid w:val="00842D36"/>
    <w:rsid w:val="00853B25"/>
    <w:rsid w:val="00862F49"/>
    <w:rsid w:val="00863990"/>
    <w:rsid w:val="00880D00"/>
    <w:rsid w:val="008810BB"/>
    <w:rsid w:val="00881B8D"/>
    <w:rsid w:val="008904AB"/>
    <w:rsid w:val="00890EB7"/>
    <w:rsid w:val="00891601"/>
    <w:rsid w:val="00894ABC"/>
    <w:rsid w:val="00896DC3"/>
    <w:rsid w:val="00897535"/>
    <w:rsid w:val="008A07D2"/>
    <w:rsid w:val="008A1C67"/>
    <w:rsid w:val="008A6FF8"/>
    <w:rsid w:val="008C12E6"/>
    <w:rsid w:val="008C6A15"/>
    <w:rsid w:val="008E1749"/>
    <w:rsid w:val="008E1AA9"/>
    <w:rsid w:val="008E35C6"/>
    <w:rsid w:val="008E4AA5"/>
    <w:rsid w:val="008F398F"/>
    <w:rsid w:val="009003F5"/>
    <w:rsid w:val="0090323B"/>
    <w:rsid w:val="00910767"/>
    <w:rsid w:val="00932BC8"/>
    <w:rsid w:val="00933DB5"/>
    <w:rsid w:val="00940F64"/>
    <w:rsid w:val="009438BF"/>
    <w:rsid w:val="00945457"/>
    <w:rsid w:val="00945DDB"/>
    <w:rsid w:val="00946CD8"/>
    <w:rsid w:val="009534F6"/>
    <w:rsid w:val="009625C0"/>
    <w:rsid w:val="009654F9"/>
    <w:rsid w:val="00970C24"/>
    <w:rsid w:val="009841D9"/>
    <w:rsid w:val="00984FC7"/>
    <w:rsid w:val="0098688F"/>
    <w:rsid w:val="00986A48"/>
    <w:rsid w:val="00986FFF"/>
    <w:rsid w:val="00994D4E"/>
    <w:rsid w:val="009B482E"/>
    <w:rsid w:val="009B7889"/>
    <w:rsid w:val="009C3DED"/>
    <w:rsid w:val="009D3193"/>
    <w:rsid w:val="009D3CE1"/>
    <w:rsid w:val="009D4928"/>
    <w:rsid w:val="009E4F07"/>
    <w:rsid w:val="009F13D6"/>
    <w:rsid w:val="009F417A"/>
    <w:rsid w:val="009F5857"/>
    <w:rsid w:val="009F593B"/>
    <w:rsid w:val="009F7B0B"/>
    <w:rsid w:val="00A05DCD"/>
    <w:rsid w:val="00A06644"/>
    <w:rsid w:val="00A07D39"/>
    <w:rsid w:val="00A10D9B"/>
    <w:rsid w:val="00A24EA8"/>
    <w:rsid w:val="00A25763"/>
    <w:rsid w:val="00A51493"/>
    <w:rsid w:val="00A71134"/>
    <w:rsid w:val="00A715AE"/>
    <w:rsid w:val="00A72A78"/>
    <w:rsid w:val="00A731E4"/>
    <w:rsid w:val="00A81684"/>
    <w:rsid w:val="00A832B0"/>
    <w:rsid w:val="00A9097C"/>
    <w:rsid w:val="00A91A86"/>
    <w:rsid w:val="00A94432"/>
    <w:rsid w:val="00A96615"/>
    <w:rsid w:val="00AA2DF2"/>
    <w:rsid w:val="00AA5EDD"/>
    <w:rsid w:val="00AB0FBE"/>
    <w:rsid w:val="00AB39FC"/>
    <w:rsid w:val="00AC6A08"/>
    <w:rsid w:val="00AD0DA7"/>
    <w:rsid w:val="00AE2099"/>
    <w:rsid w:val="00AE7B29"/>
    <w:rsid w:val="00B276B2"/>
    <w:rsid w:val="00B37683"/>
    <w:rsid w:val="00B52403"/>
    <w:rsid w:val="00B6755E"/>
    <w:rsid w:val="00B71C1F"/>
    <w:rsid w:val="00B739F1"/>
    <w:rsid w:val="00B741CE"/>
    <w:rsid w:val="00B74D01"/>
    <w:rsid w:val="00B81C42"/>
    <w:rsid w:val="00B81D85"/>
    <w:rsid w:val="00B8208C"/>
    <w:rsid w:val="00B82982"/>
    <w:rsid w:val="00B8403E"/>
    <w:rsid w:val="00B90B7B"/>
    <w:rsid w:val="00B936D5"/>
    <w:rsid w:val="00B971F4"/>
    <w:rsid w:val="00BA4CE3"/>
    <w:rsid w:val="00BA4FA6"/>
    <w:rsid w:val="00BB29A7"/>
    <w:rsid w:val="00BB6811"/>
    <w:rsid w:val="00BB7081"/>
    <w:rsid w:val="00BC04B8"/>
    <w:rsid w:val="00BC686A"/>
    <w:rsid w:val="00BD07E1"/>
    <w:rsid w:val="00BD0E2E"/>
    <w:rsid w:val="00BD46F9"/>
    <w:rsid w:val="00BD6A51"/>
    <w:rsid w:val="00BF34A7"/>
    <w:rsid w:val="00BF3A2E"/>
    <w:rsid w:val="00C059F9"/>
    <w:rsid w:val="00C07296"/>
    <w:rsid w:val="00C23DA7"/>
    <w:rsid w:val="00C27919"/>
    <w:rsid w:val="00C338B0"/>
    <w:rsid w:val="00C43B83"/>
    <w:rsid w:val="00C6067A"/>
    <w:rsid w:val="00C6075D"/>
    <w:rsid w:val="00C63F49"/>
    <w:rsid w:val="00C76E21"/>
    <w:rsid w:val="00C82AB3"/>
    <w:rsid w:val="00C8702E"/>
    <w:rsid w:val="00C91E8C"/>
    <w:rsid w:val="00CA2679"/>
    <w:rsid w:val="00CA7AE5"/>
    <w:rsid w:val="00CB4A34"/>
    <w:rsid w:val="00CB5694"/>
    <w:rsid w:val="00CC65C8"/>
    <w:rsid w:val="00CC7727"/>
    <w:rsid w:val="00CD175E"/>
    <w:rsid w:val="00CF0D3A"/>
    <w:rsid w:val="00CF3286"/>
    <w:rsid w:val="00CF6563"/>
    <w:rsid w:val="00CF716E"/>
    <w:rsid w:val="00D070B9"/>
    <w:rsid w:val="00D20D64"/>
    <w:rsid w:val="00D30EFF"/>
    <w:rsid w:val="00D31827"/>
    <w:rsid w:val="00D31E2B"/>
    <w:rsid w:val="00D36244"/>
    <w:rsid w:val="00D558C8"/>
    <w:rsid w:val="00D6428C"/>
    <w:rsid w:val="00D646A1"/>
    <w:rsid w:val="00D66676"/>
    <w:rsid w:val="00D71300"/>
    <w:rsid w:val="00D73A26"/>
    <w:rsid w:val="00D862A0"/>
    <w:rsid w:val="00DA062C"/>
    <w:rsid w:val="00DA0E09"/>
    <w:rsid w:val="00DA6642"/>
    <w:rsid w:val="00DB0C36"/>
    <w:rsid w:val="00DB4CA5"/>
    <w:rsid w:val="00DC71E2"/>
    <w:rsid w:val="00DE0671"/>
    <w:rsid w:val="00DE16AC"/>
    <w:rsid w:val="00DE263E"/>
    <w:rsid w:val="00DF393A"/>
    <w:rsid w:val="00E03EB8"/>
    <w:rsid w:val="00E07F72"/>
    <w:rsid w:val="00E1162F"/>
    <w:rsid w:val="00E11D1D"/>
    <w:rsid w:val="00E138A0"/>
    <w:rsid w:val="00E17FC6"/>
    <w:rsid w:val="00E27118"/>
    <w:rsid w:val="00E3192D"/>
    <w:rsid w:val="00E422E4"/>
    <w:rsid w:val="00E5293A"/>
    <w:rsid w:val="00E5319A"/>
    <w:rsid w:val="00E62AB1"/>
    <w:rsid w:val="00E63017"/>
    <w:rsid w:val="00E65914"/>
    <w:rsid w:val="00E664D4"/>
    <w:rsid w:val="00E703F9"/>
    <w:rsid w:val="00E757E4"/>
    <w:rsid w:val="00E75D38"/>
    <w:rsid w:val="00E805F2"/>
    <w:rsid w:val="00E87E5F"/>
    <w:rsid w:val="00E96451"/>
    <w:rsid w:val="00E97659"/>
    <w:rsid w:val="00EA5947"/>
    <w:rsid w:val="00EB0E73"/>
    <w:rsid w:val="00EB1583"/>
    <w:rsid w:val="00EB33E0"/>
    <w:rsid w:val="00EC4422"/>
    <w:rsid w:val="00EC639E"/>
    <w:rsid w:val="00ED0AA8"/>
    <w:rsid w:val="00ED5747"/>
    <w:rsid w:val="00EE158A"/>
    <w:rsid w:val="00EE2218"/>
    <w:rsid w:val="00EE7B65"/>
    <w:rsid w:val="00EF4E08"/>
    <w:rsid w:val="00EF6EB8"/>
    <w:rsid w:val="00F030E4"/>
    <w:rsid w:val="00F13750"/>
    <w:rsid w:val="00F15D59"/>
    <w:rsid w:val="00F15E24"/>
    <w:rsid w:val="00F2451B"/>
    <w:rsid w:val="00F25B78"/>
    <w:rsid w:val="00F336C4"/>
    <w:rsid w:val="00F34AD2"/>
    <w:rsid w:val="00F40ABC"/>
    <w:rsid w:val="00F51207"/>
    <w:rsid w:val="00F5290A"/>
    <w:rsid w:val="00F56D89"/>
    <w:rsid w:val="00F60BB0"/>
    <w:rsid w:val="00F61572"/>
    <w:rsid w:val="00F67762"/>
    <w:rsid w:val="00F81D68"/>
    <w:rsid w:val="00F853D7"/>
    <w:rsid w:val="00FA4B62"/>
    <w:rsid w:val="00FC05F1"/>
    <w:rsid w:val="00FC76A9"/>
    <w:rsid w:val="00FD2338"/>
    <w:rsid w:val="00FD5CC3"/>
    <w:rsid w:val="00FF0765"/>
    <w:rsid w:val="00FF3B2D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BE520425-853D-42AE-9DF4-644E9D6A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F8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644"/>
    <w:pPr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837BC2"/>
    <w:pPr>
      <w:outlineLvl w:val="1"/>
    </w:pPr>
    <w:rPr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EC4422"/>
    <w:pPr>
      <w:outlineLvl w:val="2"/>
    </w:pPr>
    <w:rPr>
      <w:rFonts w:ascii="Arial Narrow" w:hAnsi="Arial Narrow"/>
      <w:b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74D01"/>
    <w:pPr>
      <w:spacing w:line="360" w:lineRule="auto"/>
      <w:ind w:firstLine="360"/>
      <w:outlineLvl w:val="3"/>
    </w:pPr>
    <w:rPr>
      <w:rFonts w:ascii="Arial Narrow" w:hAnsi="Arial Narrow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3162"/>
    <w:pPr>
      <w:tabs>
        <w:tab w:val="left" w:pos="900"/>
        <w:tab w:val="left" w:pos="1260"/>
      </w:tabs>
      <w:spacing w:after="120"/>
      <w:jc w:val="both"/>
      <w:outlineLvl w:val="4"/>
    </w:pPr>
    <w:rPr>
      <w:rFonts w:cs="Arial"/>
      <w:smallCaps/>
      <w:sz w:val="24"/>
      <w:szCs w:val="24"/>
      <w:u w:val="single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9F417A"/>
    <w:pPr>
      <w:spacing w:line="360" w:lineRule="auto"/>
      <w:jc w:val="center"/>
      <w:outlineLvl w:val="5"/>
    </w:pPr>
    <w:rPr>
      <w:rFonts w:ascii="Arial Narrow" w:hAnsi="Arial Narrow"/>
    </w:rPr>
  </w:style>
  <w:style w:type="paragraph" w:styleId="Heading7">
    <w:name w:val="heading 7"/>
    <w:basedOn w:val="ListParagraph"/>
    <w:next w:val="Normal"/>
    <w:link w:val="Heading7Char"/>
    <w:uiPriority w:val="9"/>
    <w:unhideWhenUsed/>
    <w:qFormat/>
    <w:rsid w:val="009F417A"/>
    <w:pPr>
      <w:spacing w:line="360" w:lineRule="auto"/>
      <w:jc w:val="center"/>
      <w:outlineLvl w:val="6"/>
    </w:pPr>
    <w:rPr>
      <w:rFonts w:ascii="Arial Narrow" w:hAnsi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2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72FC"/>
  </w:style>
  <w:style w:type="paragraph" w:styleId="Footer">
    <w:name w:val="footer"/>
    <w:basedOn w:val="Normal"/>
    <w:link w:val="FooterChar"/>
    <w:uiPriority w:val="99"/>
    <w:unhideWhenUsed/>
    <w:rsid w:val="002C72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72FC"/>
  </w:style>
  <w:style w:type="paragraph" w:styleId="ListParagraph">
    <w:name w:val="List Paragraph"/>
    <w:basedOn w:val="Normal"/>
    <w:uiPriority w:val="34"/>
    <w:qFormat/>
    <w:rsid w:val="009C3DED"/>
  </w:style>
  <w:style w:type="paragraph" w:styleId="BalloonText">
    <w:name w:val="Balloon Text"/>
    <w:basedOn w:val="Normal"/>
    <w:link w:val="BalloonTextChar"/>
    <w:uiPriority w:val="99"/>
    <w:semiHidden/>
    <w:unhideWhenUsed/>
    <w:rsid w:val="00945457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45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F2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6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264F"/>
    <w:rPr>
      <w:b/>
      <w:bCs/>
    </w:rPr>
  </w:style>
  <w:style w:type="table" w:styleId="TableGrid">
    <w:name w:val="Table Grid"/>
    <w:basedOn w:val="TableNormal"/>
    <w:uiPriority w:val="59"/>
    <w:rsid w:val="0081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06644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BC2"/>
    <w:rPr>
      <w:rFonts w:ascii="Arial" w:hAnsi="Arial" w:cs="Arial"/>
      <w:smallCaps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4422"/>
    <w:rPr>
      <w:rFonts w:ascii="Arial Narrow" w:hAnsi="Arial Narrow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4D01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3162"/>
    <w:rPr>
      <w:rFonts w:ascii="Arial" w:hAnsi="Arial" w:cs="Arial"/>
      <w:smallCap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F417A"/>
    <w:rPr>
      <w:rFonts w:ascii="Arial Narrow" w:hAnsi="Arial Narrow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417A"/>
    <w:rPr>
      <w:rFonts w:ascii="Arial Narrow" w:hAnsi="Arial Narrow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F716E"/>
    <w:pPr>
      <w:spacing w:before="0" w:after="200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Spectroscopy</vt:lpstr>
    </vt:vector>
  </TitlesOfParts>
  <Company>KAI Research, Inc.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Spectroscopy</dc:title>
  <dc:subject>CRF</dc:subject>
  <dc:creator>NINDS</dc:creator>
  <cp:keywords>Magnetic, Resonance, Spectroscopy, CRF, NINDS</cp:keywords>
  <cp:lastModifiedBy>Andy Franklin</cp:lastModifiedBy>
  <cp:revision>28</cp:revision>
  <cp:lastPrinted>2012-05-10T19:37:00Z</cp:lastPrinted>
  <dcterms:created xsi:type="dcterms:W3CDTF">2014-02-12T13:41:00Z</dcterms:created>
  <dcterms:modified xsi:type="dcterms:W3CDTF">2014-03-12T20:44:00Z</dcterms:modified>
  <cp:category>CRF</cp:category>
  <cp:contentStatus>508 Complaint</cp:contentStatus>
</cp:coreProperties>
</file>