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B0" w:rsidRDefault="003A42B7" w:rsidP="006153B6">
      <w:r w:rsidRPr="000A0A33">
        <w:t>Type of assessment</w:t>
      </w:r>
      <w:bookmarkStart w:id="0" w:name="Check1"/>
      <w:r w:rsidR="002C74E7">
        <w:t>:</w:t>
      </w:r>
    </w:p>
    <w:p w:rsidR="00A93CB0" w:rsidRDefault="00A93CB0" w:rsidP="006153B6">
      <w:pPr>
        <w:sectPr w:rsidR="00A93CB0" w:rsidSect="00D838A3">
          <w:headerReference w:type="default" r:id="rId8"/>
          <w:footerReference w:type="default" r:id="rId9"/>
          <w:pgSz w:w="12240" w:h="15840"/>
          <w:pgMar w:top="1260" w:right="1440" w:bottom="990" w:left="1440" w:header="450" w:footer="470" w:gutter="0"/>
          <w:cols w:space="720"/>
          <w:docGrid w:linePitch="360"/>
        </w:sectPr>
      </w:pPr>
    </w:p>
    <w:p w:rsidR="00A93CB0" w:rsidRPr="000A0A33" w:rsidRDefault="00DD3DFB" w:rsidP="000A0A33">
      <w:r w:rsidRPr="000A0A33">
        <w:lastRenderedPageBreak/>
        <w:fldChar w:fldCharType="begin">
          <w:ffData>
            <w:name w:val="Check1"/>
            <w:enabled/>
            <w:calcOnExit w:val="0"/>
            <w:helpText w:type="text" w:val="Awake"/>
            <w:statusText w:type="text" w:val="Awake"/>
            <w:checkBox>
              <w:sizeAuto/>
              <w:default w:val="0"/>
            </w:checkBox>
          </w:ffData>
        </w:fldChar>
      </w:r>
      <w:r w:rsidR="00C52F7E" w:rsidRPr="000A0A33">
        <w:instrText xml:space="preserve"> FORMCHECKBOX </w:instrText>
      </w:r>
      <w:r>
        <w:fldChar w:fldCharType="separate"/>
      </w:r>
      <w:r w:rsidRPr="000A0A33">
        <w:fldChar w:fldCharType="end"/>
      </w:r>
      <w:bookmarkEnd w:id="0"/>
      <w:r w:rsidR="004F7CE7" w:rsidRPr="000A0A33">
        <w:t xml:space="preserve"> Awake</w:t>
      </w:r>
    </w:p>
    <w:p w:rsidR="00B8381C" w:rsidRPr="000A0A33" w:rsidRDefault="00DD3DFB" w:rsidP="000A0A33">
      <w:pPr>
        <w:rPr>
          <w:u w:val="single"/>
        </w:rPr>
      </w:pPr>
      <w:r w:rsidRPr="000A0A33">
        <w:lastRenderedPageBreak/>
        <w:fldChar w:fldCharType="begin">
          <w:ffData>
            <w:name w:val=""/>
            <w:enabled/>
            <w:calcOnExit w:val="0"/>
            <w:helpText w:type="text" w:val="Asleep"/>
            <w:statusText w:type="text" w:val="Asleep"/>
            <w:checkBox>
              <w:sizeAuto/>
              <w:default w:val="0"/>
            </w:checkBox>
          </w:ffData>
        </w:fldChar>
      </w:r>
      <w:r w:rsidR="00C52F7E" w:rsidRPr="000A0A33">
        <w:instrText xml:space="preserve"> FORMCHECKBOX </w:instrText>
      </w:r>
      <w:r>
        <w:fldChar w:fldCharType="separate"/>
      </w:r>
      <w:r w:rsidRPr="000A0A33">
        <w:fldChar w:fldCharType="end"/>
      </w:r>
      <w:r w:rsidR="00C52F7E" w:rsidRPr="000A0A33">
        <w:t xml:space="preserve"> </w:t>
      </w:r>
      <w:r w:rsidR="00A939F1" w:rsidRPr="000A0A33">
        <w:t>Asleep</w:t>
      </w:r>
    </w:p>
    <w:p w:rsidR="00A93CB0" w:rsidRDefault="00A93CB0" w:rsidP="00B115E2">
      <w:pPr>
        <w:pStyle w:val="Title"/>
        <w:sectPr w:rsidR="00A93CB0" w:rsidSect="00A93CB0">
          <w:type w:val="continuous"/>
          <w:pgSz w:w="12240" w:h="15840"/>
          <w:pgMar w:top="1260" w:right="1440" w:bottom="990" w:left="1440" w:header="450" w:footer="470" w:gutter="0"/>
          <w:cols w:num="2" w:space="720"/>
          <w:docGrid w:linePitch="360"/>
        </w:sectPr>
      </w:pPr>
    </w:p>
    <w:p w:rsidR="004E4935" w:rsidRPr="000A0A33" w:rsidRDefault="004E4935" w:rsidP="000A0A33">
      <w:pPr>
        <w:pStyle w:val="Heading2"/>
      </w:pPr>
      <w:r w:rsidRPr="000A0A33">
        <w:lastRenderedPageBreak/>
        <w:t>Awake</w:t>
      </w:r>
    </w:p>
    <w:p w:rsidR="00AB7269" w:rsidRPr="000A0A33" w:rsidRDefault="00AB7269" w:rsidP="009E45DC">
      <w:pPr>
        <w:pStyle w:val="ListParagraph"/>
        <w:numPr>
          <w:ilvl w:val="0"/>
          <w:numId w:val="26"/>
        </w:numPr>
        <w:ind w:left="270"/>
      </w:pPr>
      <w:r w:rsidRPr="000A0A33">
        <w:t xml:space="preserve">Date of </w:t>
      </w:r>
      <w:r w:rsidR="004E4935" w:rsidRPr="000A0A33">
        <w:t>Assessment</w:t>
      </w:r>
      <w:r w:rsidR="00B115E2" w:rsidRPr="000A0A33">
        <w:t xml:space="preserve"> (</w:t>
      </w:r>
      <w:proofErr w:type="spellStart"/>
      <w:r w:rsidR="008A2D53">
        <w:t>yyyy</w:t>
      </w:r>
      <w:proofErr w:type="spellEnd"/>
      <w:r w:rsidR="008A2D53">
        <w:t>-mm-</w:t>
      </w:r>
      <w:proofErr w:type="spellStart"/>
      <w:r w:rsidR="008A2D53">
        <w:t>dd</w:t>
      </w:r>
      <w:proofErr w:type="spellEnd"/>
      <w:r w:rsidRPr="000A0A33">
        <w:t>)</w:t>
      </w:r>
      <w:r w:rsidR="00B115E2" w:rsidRPr="000A0A33">
        <w:t>:</w:t>
      </w:r>
    </w:p>
    <w:p w:rsidR="009E45DC" w:rsidRDefault="004E4935" w:rsidP="009E45DC">
      <w:pPr>
        <w:pStyle w:val="Heading2"/>
      </w:pPr>
      <w:r w:rsidRPr="0031234A">
        <w:t>Results</w:t>
      </w:r>
    </w:p>
    <w:p w:rsidR="009E45DC" w:rsidRPr="009E45DC" w:rsidRDefault="009E45DC" w:rsidP="009E45DC">
      <w:r w:rsidRPr="009E45DC">
        <w:t>Type of measurement</w:t>
      </w:r>
      <w:r w:rsidR="005C179C">
        <w:t>:</w:t>
      </w:r>
    </w:p>
    <w:p w:rsidR="00A93CB0" w:rsidRPr="009E45DC" w:rsidRDefault="00A93CB0" w:rsidP="009E45DC">
      <w:pPr>
        <w:pStyle w:val="Heading3"/>
      </w:pPr>
    </w:p>
    <w:p w:rsidR="00A93CB0" w:rsidRDefault="00A93CB0" w:rsidP="00A93CB0">
      <w:pPr>
        <w:pStyle w:val="ListParagraph"/>
        <w:tabs>
          <w:tab w:val="left" w:pos="6030"/>
        </w:tabs>
        <w:spacing w:after="0" w:line="360" w:lineRule="auto"/>
        <w:contextualSpacing w:val="0"/>
        <w:rPr>
          <w:rFonts w:cs="Arial"/>
        </w:rPr>
        <w:sectPr w:rsidR="00A93CB0" w:rsidSect="00A93CB0">
          <w:type w:val="continuous"/>
          <w:pgSz w:w="12240" w:h="15840"/>
          <w:pgMar w:top="1260" w:right="1440" w:bottom="990" w:left="1440" w:header="450" w:footer="470" w:gutter="0"/>
          <w:cols w:space="720"/>
          <w:docGrid w:linePitch="360"/>
        </w:sectPr>
      </w:pPr>
    </w:p>
    <w:p w:rsidR="00A93CB0" w:rsidRDefault="00DD3DFB" w:rsidP="00A93CB0">
      <w:pPr>
        <w:pStyle w:val="ListParagraph"/>
        <w:tabs>
          <w:tab w:val="left" w:pos="6030"/>
        </w:tabs>
        <w:spacing w:after="0" w:line="360" w:lineRule="auto"/>
        <w:contextualSpacing w:val="0"/>
        <w:rPr>
          <w:rFonts w:cs="Arial"/>
        </w:rPr>
      </w:pPr>
      <w:r w:rsidRPr="0031234A">
        <w:rPr>
          <w:rFonts w:cs="Arial"/>
        </w:rPr>
        <w:lastRenderedPageBreak/>
        <w:fldChar w:fldCharType="begin">
          <w:ffData>
            <w:name w:val=""/>
            <w:enabled/>
            <w:calcOnExit w:val="0"/>
            <w:helpText w:type="text" w:val="Non-invasive measures "/>
            <w:statusText w:type="text" w:val="Non-invasive measures "/>
            <w:checkBox>
              <w:sizeAuto/>
              <w:default w:val="0"/>
            </w:checkBox>
          </w:ffData>
        </w:fldChar>
      </w:r>
      <w:r w:rsidR="009D5E07" w:rsidRPr="0031234A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31234A">
        <w:rPr>
          <w:rFonts w:cs="Arial"/>
        </w:rPr>
        <w:fldChar w:fldCharType="end"/>
      </w:r>
      <w:r w:rsidR="001B2EDA" w:rsidRPr="0031234A">
        <w:rPr>
          <w:rFonts w:cs="Arial"/>
        </w:rPr>
        <w:t xml:space="preserve"> Non-invasive measures </w:t>
      </w:r>
    </w:p>
    <w:p w:rsidR="001B2EDA" w:rsidRPr="0031234A" w:rsidRDefault="00DD3DFB" w:rsidP="00A93CB0">
      <w:pPr>
        <w:pStyle w:val="ListParagraph"/>
        <w:tabs>
          <w:tab w:val="left" w:pos="6030"/>
        </w:tabs>
        <w:spacing w:after="0" w:line="360" w:lineRule="auto"/>
        <w:contextualSpacing w:val="0"/>
        <w:rPr>
          <w:rFonts w:cs="Arial"/>
        </w:rPr>
      </w:pPr>
      <w:r w:rsidRPr="0031234A">
        <w:rPr>
          <w:rFonts w:cs="Arial"/>
        </w:rPr>
        <w:lastRenderedPageBreak/>
        <w:fldChar w:fldCharType="begin">
          <w:ffData>
            <w:name w:val=""/>
            <w:enabled/>
            <w:calcOnExit w:val="0"/>
            <w:helpText w:type="text" w:val="Invasive measures "/>
            <w:statusText w:type="text" w:val="Invasive measures "/>
            <w:checkBox>
              <w:sizeAuto/>
              <w:default w:val="0"/>
            </w:checkBox>
          </w:ffData>
        </w:fldChar>
      </w:r>
      <w:r w:rsidR="00C52F7E" w:rsidRPr="0031234A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31234A">
        <w:rPr>
          <w:rFonts w:cs="Arial"/>
        </w:rPr>
        <w:fldChar w:fldCharType="end"/>
      </w:r>
      <w:r w:rsidR="00C52F7E" w:rsidRPr="0031234A">
        <w:rPr>
          <w:rFonts w:cs="Arial"/>
        </w:rPr>
        <w:t xml:space="preserve"> </w:t>
      </w:r>
      <w:r w:rsidR="001B2EDA" w:rsidRPr="0031234A">
        <w:rPr>
          <w:rFonts w:cs="Arial"/>
        </w:rPr>
        <w:t>Invasive measures</w:t>
      </w:r>
    </w:p>
    <w:p w:rsidR="00A93CB0" w:rsidRDefault="00A93CB0" w:rsidP="00A93CB0">
      <w:pPr>
        <w:pStyle w:val="Heading4"/>
        <w:contextualSpacing w:val="0"/>
        <w:rPr>
          <w:rFonts w:ascii="Arial" w:hAnsi="Arial" w:cs="Arial"/>
        </w:rPr>
        <w:sectPr w:rsidR="00A93CB0" w:rsidSect="00A93CB0">
          <w:type w:val="continuous"/>
          <w:pgSz w:w="12240" w:h="15840"/>
          <w:pgMar w:top="1260" w:right="1440" w:bottom="990" w:left="1440" w:header="450" w:footer="470" w:gutter="0"/>
          <w:cols w:num="2" w:space="720"/>
          <w:docGrid w:linePitch="360"/>
        </w:sectPr>
      </w:pPr>
    </w:p>
    <w:p w:rsidR="005C179C" w:rsidRPr="005C179C" w:rsidRDefault="005C179C" w:rsidP="005C179C">
      <w:pPr>
        <w:pStyle w:val="Heading3"/>
        <w:rPr>
          <w:highlight w:val="yellow"/>
        </w:rPr>
      </w:pPr>
      <w:r w:rsidRPr="005C179C">
        <w:lastRenderedPageBreak/>
        <w:t>Non Invasive Measures</w:t>
      </w:r>
    </w:p>
    <w:p w:rsidR="005C179C" w:rsidRPr="005C179C" w:rsidRDefault="005C179C" w:rsidP="005C179C">
      <w:r w:rsidRPr="005C179C">
        <w:t>Assessment Performed At</w:t>
      </w:r>
    </w:p>
    <w:p w:rsidR="00A93CB0" w:rsidRDefault="00A93CB0" w:rsidP="00A93CB0">
      <w:pPr>
        <w:pStyle w:val="ListParagraph"/>
        <w:spacing w:after="0" w:line="360" w:lineRule="auto"/>
        <w:contextualSpacing w:val="0"/>
        <w:rPr>
          <w:rFonts w:cs="Arial"/>
        </w:rPr>
        <w:sectPr w:rsidR="00A93CB0" w:rsidSect="00A93CB0">
          <w:type w:val="continuous"/>
          <w:pgSz w:w="12240" w:h="15840"/>
          <w:pgMar w:top="1260" w:right="1440" w:bottom="990" w:left="1440" w:header="450" w:footer="470" w:gutter="0"/>
          <w:cols w:space="720"/>
          <w:docGrid w:linePitch="360"/>
        </w:sectPr>
      </w:pPr>
    </w:p>
    <w:p w:rsidR="00A93CB0" w:rsidRDefault="00DD3DFB" w:rsidP="00A93CB0">
      <w:pPr>
        <w:pStyle w:val="ListParagraph"/>
        <w:spacing w:after="0" w:line="360" w:lineRule="auto"/>
        <w:contextualSpacing w:val="0"/>
        <w:rPr>
          <w:rFonts w:cs="Arial"/>
        </w:rPr>
      </w:pPr>
      <w:r w:rsidRPr="0031234A">
        <w:rPr>
          <w:rFonts w:cs="Arial"/>
        </w:rPr>
        <w:lastRenderedPageBreak/>
        <w:fldChar w:fldCharType="begin">
          <w:ffData>
            <w:name w:val=""/>
            <w:enabled/>
            <w:calcOnExit w:val="0"/>
            <w:helpText w:type="text" w:val="Sleep Lab   "/>
            <w:statusText w:type="text" w:val="Sleep Lab   "/>
            <w:checkBox>
              <w:sizeAuto/>
              <w:default w:val="0"/>
            </w:checkBox>
          </w:ffData>
        </w:fldChar>
      </w:r>
      <w:r w:rsidR="00C52F7E" w:rsidRPr="0031234A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31234A">
        <w:rPr>
          <w:rFonts w:cs="Arial"/>
        </w:rPr>
        <w:fldChar w:fldCharType="end"/>
      </w:r>
      <w:r w:rsidR="00E95828" w:rsidRPr="0031234A">
        <w:rPr>
          <w:rFonts w:cs="Arial"/>
        </w:rPr>
        <w:t xml:space="preserve"> Sleep Lab</w:t>
      </w:r>
    </w:p>
    <w:p w:rsidR="00A93CB0" w:rsidRDefault="00DD3DFB" w:rsidP="00A93CB0">
      <w:pPr>
        <w:pStyle w:val="ListParagraph"/>
        <w:spacing w:after="0" w:line="360" w:lineRule="auto"/>
        <w:contextualSpacing w:val="0"/>
        <w:rPr>
          <w:rFonts w:cs="Arial"/>
        </w:rPr>
      </w:pPr>
      <w:r w:rsidRPr="0031234A">
        <w:rPr>
          <w:rFonts w:cs="Arial"/>
        </w:rPr>
        <w:fldChar w:fldCharType="begin">
          <w:ffData>
            <w:name w:val=""/>
            <w:enabled/>
            <w:calcOnExit w:val="0"/>
            <w:helpText w:type="text" w:val="Home"/>
            <w:statusText w:type="text" w:val="Home"/>
            <w:checkBox>
              <w:sizeAuto/>
              <w:default w:val="0"/>
            </w:checkBox>
          </w:ffData>
        </w:fldChar>
      </w:r>
      <w:r w:rsidR="00C52F7E" w:rsidRPr="0031234A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31234A">
        <w:rPr>
          <w:rFonts w:cs="Arial"/>
        </w:rPr>
        <w:fldChar w:fldCharType="end"/>
      </w:r>
      <w:r w:rsidR="00E95828" w:rsidRPr="0031234A">
        <w:rPr>
          <w:rFonts w:cs="Arial"/>
        </w:rPr>
        <w:t xml:space="preserve"> Home</w:t>
      </w:r>
    </w:p>
    <w:p w:rsidR="00A93CB0" w:rsidRDefault="00DD3DFB" w:rsidP="00A93CB0">
      <w:pPr>
        <w:pStyle w:val="ListParagraph"/>
        <w:spacing w:after="0" w:line="360" w:lineRule="auto"/>
        <w:contextualSpacing w:val="0"/>
        <w:rPr>
          <w:rFonts w:cs="Arial"/>
        </w:rPr>
      </w:pPr>
      <w:r w:rsidRPr="0031234A">
        <w:rPr>
          <w:rFonts w:cs="Arial"/>
        </w:rPr>
        <w:lastRenderedPageBreak/>
        <w:fldChar w:fldCharType="begin">
          <w:ffData>
            <w:name w:val=""/>
            <w:enabled/>
            <w:calcOnExit w:val="0"/>
            <w:helpText w:type="text" w:val="Clinic"/>
            <w:statusText w:type="text" w:val="Clinic"/>
            <w:checkBox>
              <w:sizeAuto/>
              <w:default w:val="0"/>
            </w:checkBox>
          </w:ffData>
        </w:fldChar>
      </w:r>
      <w:r w:rsidR="00C52F7E" w:rsidRPr="0031234A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31234A">
        <w:rPr>
          <w:rFonts w:cs="Arial"/>
        </w:rPr>
        <w:fldChar w:fldCharType="end"/>
      </w:r>
      <w:r w:rsidR="00E95828" w:rsidRPr="0031234A">
        <w:rPr>
          <w:rFonts w:cs="Arial"/>
        </w:rPr>
        <w:t xml:space="preserve"> Clinic</w:t>
      </w:r>
    </w:p>
    <w:p w:rsidR="00E95828" w:rsidRPr="0031234A" w:rsidRDefault="00DD3DFB" w:rsidP="00A93CB0">
      <w:pPr>
        <w:pStyle w:val="ListParagraph"/>
        <w:spacing w:after="0" w:line="360" w:lineRule="auto"/>
        <w:contextualSpacing w:val="0"/>
        <w:rPr>
          <w:rFonts w:cs="Arial"/>
        </w:rPr>
      </w:pPr>
      <w:r w:rsidRPr="0031234A">
        <w:rPr>
          <w:rFonts w:cs="Arial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C52F7E" w:rsidRPr="0031234A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31234A">
        <w:rPr>
          <w:rFonts w:cs="Arial"/>
        </w:rPr>
        <w:fldChar w:fldCharType="end"/>
      </w:r>
      <w:r w:rsidR="00A93CB0">
        <w:rPr>
          <w:rFonts w:cs="Arial"/>
        </w:rPr>
        <w:t xml:space="preserve"> Other, specify:</w:t>
      </w:r>
    </w:p>
    <w:p w:rsidR="00A93CB0" w:rsidRDefault="00A93CB0" w:rsidP="00A93CB0">
      <w:pPr>
        <w:pStyle w:val="ListParagraph"/>
        <w:spacing w:after="0" w:line="360" w:lineRule="auto"/>
        <w:contextualSpacing w:val="0"/>
        <w:rPr>
          <w:rStyle w:val="Heading2Char"/>
        </w:rPr>
        <w:sectPr w:rsidR="00A93CB0" w:rsidSect="00A93CB0">
          <w:type w:val="continuous"/>
          <w:pgSz w:w="12240" w:h="15840"/>
          <w:pgMar w:top="1260" w:right="1440" w:bottom="990" w:left="1440" w:header="450" w:footer="470" w:gutter="0"/>
          <w:cols w:num="2" w:space="720"/>
          <w:docGrid w:linePitch="360"/>
        </w:sectPr>
      </w:pPr>
    </w:p>
    <w:p w:rsidR="00F65BA8" w:rsidRDefault="005C179C" w:rsidP="005C179C">
      <w:pPr>
        <w:spacing w:before="120" w:after="60"/>
      </w:pPr>
      <w:r w:rsidRPr="005C179C">
        <w:lastRenderedPageBreak/>
        <w:t>Oxygen Flow Rate (LPM)</w:t>
      </w:r>
    </w:p>
    <w:p w:rsidR="005C179C" w:rsidRPr="005C179C" w:rsidRDefault="005C179C" w:rsidP="005C179C">
      <w:pPr>
        <w:spacing w:before="120" w:after="60"/>
      </w:pPr>
      <w:r w:rsidRPr="005C179C">
        <w:t>FIO2:</w:t>
      </w:r>
    </w:p>
    <w:p w:rsidR="005C179C" w:rsidRPr="005C179C" w:rsidRDefault="00546D08" w:rsidP="005C179C">
      <w:pPr>
        <w:spacing w:before="120" w:after="60"/>
      </w:pPr>
      <w:r>
        <w:t>*</w:t>
      </w:r>
      <w:r w:rsidR="005C179C" w:rsidRPr="005C179C">
        <w:t>Delivery Method:</w:t>
      </w:r>
    </w:p>
    <w:p w:rsidR="00C944C9" w:rsidRDefault="00C944C9" w:rsidP="00C944C9">
      <w:pPr>
        <w:pStyle w:val="Caption"/>
        <w:keepNext/>
      </w:pPr>
      <w:r>
        <w:t xml:space="preserve">Table </w:t>
      </w:r>
      <w:r w:rsidR="00DD3DFB">
        <w:fldChar w:fldCharType="begin"/>
      </w:r>
      <w:r w:rsidR="002870B5">
        <w:instrText xml:space="preserve"> SEQ Table \* ARABIC </w:instrText>
      </w:r>
      <w:r w:rsidR="00DD3DFB">
        <w:fldChar w:fldCharType="separate"/>
      </w:r>
      <w:r>
        <w:rPr>
          <w:noProof/>
        </w:rPr>
        <w:t>1</w:t>
      </w:r>
      <w:r w:rsidR="00DD3DFB">
        <w:rPr>
          <w:noProof/>
        </w:rPr>
        <w:fldChar w:fldCharType="end"/>
      </w:r>
      <w:r>
        <w:t xml:space="preserve"> </w:t>
      </w:r>
      <w:r w:rsidR="00546D08">
        <w:t>Gas Exchange Spot Check Table</w:t>
      </w:r>
    </w:p>
    <w:tbl>
      <w:tblPr>
        <w:tblStyle w:val="TableGrid"/>
        <w:tblW w:w="0" w:type="auto"/>
        <w:tblInd w:w="720" w:type="dxa"/>
        <w:tblLook w:val="04A0"/>
      </w:tblPr>
      <w:tblGrid>
        <w:gridCol w:w="4445"/>
        <w:gridCol w:w="4411"/>
      </w:tblGrid>
      <w:tr w:rsidR="00F65BA8" w:rsidRPr="00F65BA8" w:rsidTr="000A0A33">
        <w:trPr>
          <w:cantSplit/>
          <w:tblHeader/>
        </w:trPr>
        <w:tc>
          <w:tcPr>
            <w:tcW w:w="4445" w:type="dxa"/>
            <w:vAlign w:val="center"/>
          </w:tcPr>
          <w:p w:rsidR="00F65BA8" w:rsidRPr="00F65BA8" w:rsidRDefault="00F65BA8" w:rsidP="000A0A33">
            <w:r w:rsidRPr="00F65BA8">
              <w:t>Gas Exchange Type</w:t>
            </w:r>
            <w:r w:rsidR="000A0A33">
              <w:t xml:space="preserve"> </w:t>
            </w:r>
            <w:r w:rsidRPr="00F65BA8">
              <w:t>Spot check:</w:t>
            </w:r>
          </w:p>
        </w:tc>
        <w:tc>
          <w:tcPr>
            <w:tcW w:w="4411" w:type="dxa"/>
            <w:vAlign w:val="center"/>
          </w:tcPr>
          <w:p w:rsidR="00F65BA8" w:rsidRPr="00F65BA8" w:rsidRDefault="00F65BA8" w:rsidP="000A0A33">
            <w:r w:rsidRPr="00F65BA8">
              <w:t>Results</w:t>
            </w:r>
          </w:p>
        </w:tc>
      </w:tr>
      <w:tr w:rsidR="00F65BA8" w:rsidRPr="00F65BA8" w:rsidTr="000A0A33">
        <w:trPr>
          <w:cantSplit/>
        </w:trPr>
        <w:tc>
          <w:tcPr>
            <w:tcW w:w="4445" w:type="dxa"/>
          </w:tcPr>
          <w:p w:rsidR="00F65BA8" w:rsidRPr="00F65BA8" w:rsidRDefault="00F65BA8" w:rsidP="00A93CB0">
            <w:pPr>
              <w:pStyle w:val="ListParagraph"/>
              <w:spacing w:after="0" w:line="36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  <w:r w:rsidRPr="0031234A">
              <w:rPr>
                <w:rFonts w:cs="Arial"/>
              </w:rPr>
              <w:t>SpO2</w:t>
            </w:r>
            <w:r w:rsidR="00D039CA">
              <w:rPr>
                <w:rFonts w:cs="Arial"/>
              </w:rPr>
              <w:t xml:space="preserve"> (%)</w:t>
            </w:r>
          </w:p>
        </w:tc>
        <w:tc>
          <w:tcPr>
            <w:tcW w:w="4411" w:type="dxa"/>
          </w:tcPr>
          <w:p w:rsidR="00F65BA8" w:rsidRPr="00D039CA" w:rsidRDefault="00D039CA" w:rsidP="00F65BA8">
            <w:pPr>
              <w:pStyle w:val="ListParagraph"/>
              <w:spacing w:after="0" w:line="360" w:lineRule="auto"/>
              <w:ind w:left="0"/>
              <w:contextualSpacing w:val="0"/>
              <w:jc w:val="right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039CA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</w:tr>
      <w:tr w:rsidR="00F65BA8" w:rsidRPr="00F65BA8" w:rsidTr="000A0A33">
        <w:trPr>
          <w:cantSplit/>
        </w:trPr>
        <w:tc>
          <w:tcPr>
            <w:tcW w:w="4445" w:type="dxa"/>
          </w:tcPr>
          <w:p w:rsidR="00F65BA8" w:rsidRPr="00F65BA8" w:rsidRDefault="00F65BA8" w:rsidP="00A93CB0">
            <w:pPr>
              <w:pStyle w:val="ListParagraph"/>
              <w:spacing w:after="0" w:line="36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  <w:r w:rsidRPr="0031234A">
              <w:rPr>
                <w:rFonts w:cs="Arial"/>
              </w:rPr>
              <w:t>ETCO2 or TCCO2</w:t>
            </w:r>
            <w:r w:rsidR="00D039CA">
              <w:rPr>
                <w:rFonts w:cs="Arial"/>
              </w:rPr>
              <w:t xml:space="preserve"> (mmHg)</w:t>
            </w:r>
          </w:p>
        </w:tc>
        <w:tc>
          <w:tcPr>
            <w:tcW w:w="4411" w:type="dxa"/>
          </w:tcPr>
          <w:p w:rsidR="00F65BA8" w:rsidRPr="00F65BA8" w:rsidRDefault="00D039CA" w:rsidP="00F65BA8">
            <w:pPr>
              <w:pStyle w:val="ListParagraph"/>
              <w:spacing w:after="0" w:line="360" w:lineRule="auto"/>
              <w:ind w:left="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039CA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</w:tr>
    </w:tbl>
    <w:p w:rsidR="004E4935" w:rsidRPr="0031234A" w:rsidRDefault="00EF7D55" w:rsidP="009E45DC">
      <w:pPr>
        <w:pStyle w:val="Heading3"/>
      </w:pPr>
      <w:r w:rsidRPr="0031234A">
        <w:t>Invasive Measures</w:t>
      </w:r>
    </w:p>
    <w:p w:rsidR="00F827C5" w:rsidRPr="009E45DC" w:rsidRDefault="00695C8B" w:rsidP="005C179C">
      <w:pPr>
        <w:spacing w:before="120" w:after="60"/>
        <w:rPr>
          <w:b/>
        </w:rPr>
      </w:pPr>
      <w:r w:rsidRPr="009E45DC">
        <w:t xml:space="preserve">Oxygen </w:t>
      </w:r>
      <w:r w:rsidR="00D858E8" w:rsidRPr="009E45DC">
        <w:t>Flow Rate</w:t>
      </w:r>
      <w:r w:rsidR="00F827C5" w:rsidRPr="009E45DC">
        <w:t xml:space="preserve"> (</w:t>
      </w:r>
      <w:r w:rsidR="00D858E8" w:rsidRPr="009E45DC">
        <w:t>LPM</w:t>
      </w:r>
      <w:r w:rsidR="00F827C5" w:rsidRPr="009E45DC">
        <w:t>):</w:t>
      </w:r>
    </w:p>
    <w:p w:rsidR="00F827C5" w:rsidRDefault="00D858E8" w:rsidP="005C179C">
      <w:pPr>
        <w:spacing w:before="120" w:after="60"/>
      </w:pPr>
      <w:r w:rsidRPr="0031234A">
        <w:t>FIO</w:t>
      </w:r>
      <w:r w:rsidR="00F9795C" w:rsidRPr="0031234A">
        <w:t>2</w:t>
      </w:r>
      <w:r w:rsidRPr="0031234A">
        <w:t>:</w:t>
      </w:r>
    </w:p>
    <w:p w:rsidR="00D858E8" w:rsidRPr="009E45DC" w:rsidRDefault="00546D08" w:rsidP="005C179C">
      <w:pPr>
        <w:spacing w:before="120" w:after="60"/>
      </w:pPr>
      <w:r>
        <w:t>*</w:t>
      </w:r>
      <w:r w:rsidR="00A728B1" w:rsidRPr="009E45DC">
        <w:t>Delivery Method</w:t>
      </w:r>
      <w:r w:rsidR="00F827C5" w:rsidRPr="009E45DC">
        <w:t>:</w:t>
      </w:r>
    </w:p>
    <w:p w:rsidR="00C944C9" w:rsidRDefault="00C944C9" w:rsidP="00C944C9">
      <w:pPr>
        <w:pStyle w:val="Caption"/>
        <w:keepNext/>
      </w:pPr>
      <w:r>
        <w:t xml:space="preserve">Table </w:t>
      </w:r>
      <w:r w:rsidR="00DD3DFB">
        <w:fldChar w:fldCharType="begin"/>
      </w:r>
      <w:r w:rsidR="002870B5">
        <w:instrText xml:space="preserve"> SEQ Table \* ARABIC </w:instrText>
      </w:r>
      <w:r w:rsidR="00DD3DFB">
        <w:fldChar w:fldCharType="separate"/>
      </w:r>
      <w:r>
        <w:rPr>
          <w:noProof/>
        </w:rPr>
        <w:t>2</w:t>
      </w:r>
      <w:r w:rsidR="00DD3DFB">
        <w:rPr>
          <w:noProof/>
        </w:rPr>
        <w:fldChar w:fldCharType="end"/>
      </w:r>
      <w:r>
        <w:t xml:space="preserve"> </w:t>
      </w:r>
      <w:r w:rsidR="00546D08">
        <w:t>Blood Gasses Table</w:t>
      </w:r>
    </w:p>
    <w:tbl>
      <w:tblPr>
        <w:tblStyle w:val="TableGrid"/>
        <w:tblW w:w="0" w:type="auto"/>
        <w:tblInd w:w="720" w:type="dxa"/>
        <w:tblLook w:val="04A0"/>
      </w:tblPr>
      <w:tblGrid>
        <w:gridCol w:w="1474"/>
        <w:gridCol w:w="1442"/>
        <w:gridCol w:w="1484"/>
        <w:gridCol w:w="1461"/>
        <w:gridCol w:w="1487"/>
        <w:gridCol w:w="1508"/>
      </w:tblGrid>
      <w:tr w:rsidR="00F827C5" w:rsidTr="009E45DC">
        <w:trPr>
          <w:cantSplit/>
          <w:tblHeader/>
        </w:trPr>
        <w:tc>
          <w:tcPr>
            <w:tcW w:w="1474" w:type="dxa"/>
            <w:vAlign w:val="center"/>
          </w:tcPr>
          <w:p w:rsidR="00F827C5" w:rsidRDefault="00F827C5" w:rsidP="009E45DC">
            <w:r w:rsidRPr="0031234A">
              <w:rPr>
                <w:rStyle w:val="Heading3Char"/>
                <w:rFonts w:cs="Arial"/>
              </w:rPr>
              <w:t>Type</w:t>
            </w:r>
          </w:p>
        </w:tc>
        <w:tc>
          <w:tcPr>
            <w:tcW w:w="1442" w:type="dxa"/>
            <w:vAlign w:val="center"/>
          </w:tcPr>
          <w:p w:rsidR="00F827C5" w:rsidRDefault="00F827C5" w:rsidP="009E45DC">
            <w:r w:rsidRPr="0031234A">
              <w:rPr>
                <w:rStyle w:val="Heading3Char"/>
                <w:rFonts w:cs="Arial"/>
              </w:rPr>
              <w:t>pH</w:t>
            </w:r>
          </w:p>
        </w:tc>
        <w:tc>
          <w:tcPr>
            <w:tcW w:w="1484" w:type="dxa"/>
            <w:vAlign w:val="center"/>
          </w:tcPr>
          <w:p w:rsidR="00F827C5" w:rsidRDefault="00FE41DD" w:rsidP="009E45DC">
            <w:r w:rsidRPr="0031234A">
              <w:rPr>
                <w:rStyle w:val="Heading3Char"/>
                <w:rFonts w:cs="Arial"/>
              </w:rPr>
              <w:t>pCO2</w:t>
            </w:r>
          </w:p>
        </w:tc>
        <w:tc>
          <w:tcPr>
            <w:tcW w:w="1461" w:type="dxa"/>
            <w:vAlign w:val="center"/>
          </w:tcPr>
          <w:p w:rsidR="00F827C5" w:rsidRDefault="00FE41DD" w:rsidP="009E45DC">
            <w:r w:rsidRPr="0031234A">
              <w:rPr>
                <w:rStyle w:val="Heading3Char"/>
                <w:rFonts w:cs="Arial"/>
              </w:rPr>
              <w:t>pO2</w:t>
            </w:r>
          </w:p>
        </w:tc>
        <w:tc>
          <w:tcPr>
            <w:tcW w:w="1487" w:type="dxa"/>
            <w:vAlign w:val="center"/>
          </w:tcPr>
          <w:p w:rsidR="00F827C5" w:rsidRDefault="00FE41DD" w:rsidP="009E45DC">
            <w:r w:rsidRPr="0031234A">
              <w:rPr>
                <w:rStyle w:val="Heading3Char"/>
                <w:rFonts w:cs="Arial"/>
              </w:rPr>
              <w:t>HCO3</w:t>
            </w:r>
          </w:p>
        </w:tc>
        <w:tc>
          <w:tcPr>
            <w:tcW w:w="1508" w:type="dxa"/>
            <w:vAlign w:val="center"/>
          </w:tcPr>
          <w:p w:rsidR="00F827C5" w:rsidRDefault="00FE41DD" w:rsidP="009E45DC">
            <w:r w:rsidRPr="0031234A">
              <w:rPr>
                <w:rStyle w:val="Heading3Char"/>
                <w:rFonts w:cs="Arial"/>
              </w:rPr>
              <w:t>Base Excess</w:t>
            </w:r>
          </w:p>
        </w:tc>
      </w:tr>
      <w:tr w:rsidR="00D039CA" w:rsidTr="009E45DC">
        <w:trPr>
          <w:cantSplit/>
        </w:trPr>
        <w:tc>
          <w:tcPr>
            <w:tcW w:w="1474" w:type="dxa"/>
          </w:tcPr>
          <w:p w:rsidR="00D039CA" w:rsidRPr="009E45DC" w:rsidRDefault="00D039CA" w:rsidP="00A93CB0">
            <w:pPr>
              <w:pStyle w:val="ListParagraph"/>
              <w:spacing w:after="0" w:line="360" w:lineRule="auto"/>
              <w:ind w:left="0"/>
              <w:contextualSpacing w:val="0"/>
              <w:rPr>
                <w:rFonts w:cs="Arial"/>
              </w:rPr>
            </w:pPr>
            <w:r w:rsidRPr="005C179C">
              <w:t>VB</w:t>
            </w:r>
            <w:r w:rsidRPr="009E45DC">
              <w:rPr>
                <w:rFonts w:cs="Arial"/>
              </w:rPr>
              <w:t>G</w:t>
            </w:r>
          </w:p>
        </w:tc>
        <w:tc>
          <w:tcPr>
            <w:tcW w:w="1442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  <w:tc>
          <w:tcPr>
            <w:tcW w:w="1484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  <w:tc>
          <w:tcPr>
            <w:tcW w:w="1461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  <w:tc>
          <w:tcPr>
            <w:tcW w:w="1487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  <w:tc>
          <w:tcPr>
            <w:tcW w:w="1508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</w:tr>
      <w:tr w:rsidR="00D039CA" w:rsidTr="009E45DC">
        <w:trPr>
          <w:cantSplit/>
        </w:trPr>
        <w:tc>
          <w:tcPr>
            <w:tcW w:w="1474" w:type="dxa"/>
          </w:tcPr>
          <w:p w:rsidR="00D039CA" w:rsidRPr="009E45DC" w:rsidRDefault="00D039CA" w:rsidP="00A93CB0">
            <w:pPr>
              <w:pStyle w:val="ListParagraph"/>
              <w:spacing w:after="0" w:line="360" w:lineRule="auto"/>
              <w:ind w:left="0"/>
              <w:contextualSpacing w:val="0"/>
              <w:rPr>
                <w:rFonts w:cs="Arial"/>
              </w:rPr>
            </w:pPr>
            <w:r w:rsidRPr="009E45DC">
              <w:rPr>
                <w:rFonts w:cs="Arial"/>
              </w:rPr>
              <w:t>ABG</w:t>
            </w:r>
          </w:p>
        </w:tc>
        <w:tc>
          <w:tcPr>
            <w:tcW w:w="1442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  <w:tc>
          <w:tcPr>
            <w:tcW w:w="1484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  <w:tc>
          <w:tcPr>
            <w:tcW w:w="1461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  <w:tc>
          <w:tcPr>
            <w:tcW w:w="1487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  <w:tc>
          <w:tcPr>
            <w:tcW w:w="1508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</w:tr>
      <w:tr w:rsidR="00D039CA" w:rsidTr="009E45DC">
        <w:trPr>
          <w:cantSplit/>
        </w:trPr>
        <w:tc>
          <w:tcPr>
            <w:tcW w:w="1474" w:type="dxa"/>
          </w:tcPr>
          <w:p w:rsidR="00D039CA" w:rsidRPr="009E45DC" w:rsidRDefault="00D039CA" w:rsidP="00A93CB0">
            <w:pPr>
              <w:pStyle w:val="ListParagraph"/>
              <w:spacing w:after="0" w:line="360" w:lineRule="auto"/>
              <w:ind w:left="0"/>
              <w:contextualSpacing w:val="0"/>
              <w:rPr>
                <w:rFonts w:cs="Arial"/>
              </w:rPr>
            </w:pPr>
            <w:r w:rsidRPr="009E45DC">
              <w:rPr>
                <w:rFonts w:cs="Arial"/>
              </w:rPr>
              <w:t>CBG</w:t>
            </w:r>
          </w:p>
        </w:tc>
        <w:tc>
          <w:tcPr>
            <w:tcW w:w="1442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  <w:tc>
          <w:tcPr>
            <w:tcW w:w="1484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  <w:tc>
          <w:tcPr>
            <w:tcW w:w="1461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  <w:tc>
          <w:tcPr>
            <w:tcW w:w="1487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  <w:tc>
          <w:tcPr>
            <w:tcW w:w="1508" w:type="dxa"/>
          </w:tcPr>
          <w:p w:rsidR="00D039CA" w:rsidRDefault="00D039CA" w:rsidP="00D039CA">
            <w:pPr>
              <w:spacing w:line="240" w:lineRule="auto"/>
              <w:contextualSpacing/>
            </w:pPr>
            <w:r w:rsidRPr="007E28F4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</w:tr>
    </w:tbl>
    <w:p w:rsidR="003F055E" w:rsidRDefault="003F055E">
      <w:pPr>
        <w:spacing w:after="0" w:line="240" w:lineRule="auto"/>
        <w:rPr>
          <w:rFonts w:cs="Arial"/>
          <w:b/>
          <w:sz w:val="26"/>
          <w:szCs w:val="24"/>
          <w:u w:val="single"/>
        </w:rPr>
      </w:pPr>
      <w:r>
        <w:br w:type="page"/>
      </w:r>
    </w:p>
    <w:p w:rsidR="003C6C5B" w:rsidRPr="0031234A" w:rsidRDefault="004E4935" w:rsidP="003F6167">
      <w:pPr>
        <w:pStyle w:val="Heading2"/>
      </w:pPr>
      <w:r w:rsidRPr="0031234A">
        <w:lastRenderedPageBreak/>
        <w:t>Asleep</w:t>
      </w:r>
    </w:p>
    <w:p w:rsidR="000A245C" w:rsidRPr="000A245C" w:rsidRDefault="000A245C" w:rsidP="000A245C">
      <w:pPr>
        <w:pStyle w:val="ListParagraph"/>
        <w:numPr>
          <w:ilvl w:val="0"/>
          <w:numId w:val="25"/>
        </w:numPr>
        <w:rPr>
          <w:rStyle w:val="Heading2Char"/>
        </w:rPr>
      </w:pPr>
      <w:r w:rsidRPr="009E45DC">
        <w:t>Date of Assessment (</w:t>
      </w:r>
      <w:proofErr w:type="spellStart"/>
      <w:r w:rsidR="008A2D53">
        <w:t>yyyy</w:t>
      </w:r>
      <w:proofErr w:type="spellEnd"/>
      <w:r w:rsidR="008A2D53">
        <w:t>-mm-</w:t>
      </w:r>
      <w:proofErr w:type="spellStart"/>
      <w:r w:rsidR="008A2D53">
        <w:t>dd</w:t>
      </w:r>
      <w:proofErr w:type="spellEnd"/>
      <w:r w:rsidRPr="009E45DC">
        <w:t>)</w:t>
      </w:r>
      <w:r w:rsidR="003F6167" w:rsidRPr="009E45DC">
        <w:t>:</w:t>
      </w:r>
    </w:p>
    <w:p w:rsidR="00EC7685" w:rsidRDefault="004E4935" w:rsidP="005C179C">
      <w:pPr>
        <w:pStyle w:val="ListParagraph"/>
        <w:numPr>
          <w:ilvl w:val="0"/>
          <w:numId w:val="25"/>
        </w:numPr>
      </w:pPr>
      <w:r w:rsidRPr="009E45DC">
        <w:t xml:space="preserve">Assessment Performed At: </w:t>
      </w:r>
    </w:p>
    <w:p w:rsidR="000E3B53" w:rsidRDefault="000E3B53" w:rsidP="000E3B53">
      <w:pPr>
        <w:pStyle w:val="ListParagraph"/>
        <w:spacing w:after="0" w:line="360" w:lineRule="auto"/>
        <w:contextualSpacing w:val="0"/>
        <w:rPr>
          <w:rFonts w:cs="Arial"/>
        </w:rPr>
        <w:sectPr w:rsidR="000E3B53" w:rsidSect="00A93CB0">
          <w:type w:val="continuous"/>
          <w:pgSz w:w="12240" w:h="15840"/>
          <w:pgMar w:top="1260" w:right="1440" w:bottom="990" w:left="1440" w:header="450" w:footer="470" w:gutter="0"/>
          <w:cols w:space="720"/>
          <w:docGrid w:linePitch="360"/>
        </w:sectPr>
      </w:pPr>
    </w:p>
    <w:p w:rsidR="00EC7685" w:rsidRPr="000E3B53" w:rsidRDefault="00DD3DFB" w:rsidP="000E3B53">
      <w:pPr>
        <w:pStyle w:val="ListParagraph"/>
        <w:spacing w:after="0" w:line="360" w:lineRule="auto"/>
        <w:contextualSpacing w:val="0"/>
        <w:rPr>
          <w:rFonts w:cs="Arial"/>
        </w:rPr>
      </w:pPr>
      <w:r w:rsidRPr="000E3B53">
        <w:rPr>
          <w:rFonts w:cs="Arial"/>
        </w:rPr>
        <w:lastRenderedPageBreak/>
        <w:fldChar w:fldCharType="begin">
          <w:ffData>
            <w:name w:val=""/>
            <w:enabled/>
            <w:calcOnExit w:val="0"/>
            <w:helpText w:type="text" w:val="Sleep Lab   "/>
            <w:statusText w:type="text" w:val="Sleep Lab   "/>
            <w:checkBox>
              <w:sizeAuto/>
              <w:default w:val="0"/>
            </w:checkBox>
          </w:ffData>
        </w:fldChar>
      </w:r>
      <w:r w:rsidR="005A273E" w:rsidRPr="000E3B53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E3B53">
        <w:rPr>
          <w:rFonts w:cs="Arial"/>
        </w:rPr>
        <w:fldChar w:fldCharType="end"/>
      </w:r>
      <w:r w:rsidR="004E4935" w:rsidRPr="000E3B53">
        <w:rPr>
          <w:rFonts w:cs="Arial"/>
        </w:rPr>
        <w:t xml:space="preserve"> Sleep Lab</w:t>
      </w:r>
    </w:p>
    <w:p w:rsidR="00EC7685" w:rsidRPr="000E3B53" w:rsidRDefault="00DD3DFB" w:rsidP="000E3B53">
      <w:pPr>
        <w:pStyle w:val="ListParagraph"/>
        <w:spacing w:after="0" w:line="360" w:lineRule="auto"/>
        <w:contextualSpacing w:val="0"/>
        <w:rPr>
          <w:rFonts w:cs="Arial"/>
        </w:rPr>
      </w:pPr>
      <w:r w:rsidRPr="000E3B53">
        <w:rPr>
          <w:rFonts w:cs="Arial"/>
        </w:rPr>
        <w:fldChar w:fldCharType="begin">
          <w:ffData>
            <w:name w:val=""/>
            <w:enabled/>
            <w:calcOnExit w:val="0"/>
            <w:helpText w:type="text" w:val="Home"/>
            <w:statusText w:type="text" w:val="Home"/>
            <w:checkBox>
              <w:sizeAuto/>
              <w:default w:val="0"/>
            </w:checkBox>
          </w:ffData>
        </w:fldChar>
      </w:r>
      <w:r w:rsidR="005A273E" w:rsidRPr="000E3B53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E3B53">
        <w:rPr>
          <w:rFonts w:cs="Arial"/>
        </w:rPr>
        <w:fldChar w:fldCharType="end"/>
      </w:r>
      <w:r w:rsidR="004E4935" w:rsidRPr="000E3B53">
        <w:rPr>
          <w:rFonts w:cs="Arial"/>
        </w:rPr>
        <w:t xml:space="preserve"> Home</w:t>
      </w:r>
    </w:p>
    <w:p w:rsidR="00EC7685" w:rsidRPr="000E3B53" w:rsidRDefault="00DD3DFB" w:rsidP="000E3B53">
      <w:pPr>
        <w:pStyle w:val="ListParagraph"/>
        <w:spacing w:after="0" w:line="360" w:lineRule="auto"/>
        <w:contextualSpacing w:val="0"/>
        <w:rPr>
          <w:rFonts w:cs="Arial"/>
        </w:rPr>
      </w:pPr>
      <w:r w:rsidRPr="000E3B53">
        <w:rPr>
          <w:rFonts w:cs="Arial"/>
        </w:rPr>
        <w:lastRenderedPageBreak/>
        <w:fldChar w:fldCharType="begin">
          <w:ffData>
            <w:name w:val=""/>
            <w:enabled/>
            <w:calcOnExit w:val="0"/>
            <w:helpText w:type="text" w:val="Clinic "/>
            <w:statusText w:type="text" w:val="Clinic "/>
            <w:checkBox>
              <w:sizeAuto/>
              <w:default w:val="0"/>
            </w:checkBox>
          </w:ffData>
        </w:fldChar>
      </w:r>
      <w:r w:rsidR="005A273E" w:rsidRPr="000E3B53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E3B53">
        <w:rPr>
          <w:rFonts w:cs="Arial"/>
        </w:rPr>
        <w:fldChar w:fldCharType="end"/>
      </w:r>
      <w:r w:rsidR="004E4935" w:rsidRPr="000E3B53">
        <w:rPr>
          <w:rFonts w:cs="Arial"/>
        </w:rPr>
        <w:t xml:space="preserve"> Clinic</w:t>
      </w:r>
    </w:p>
    <w:p w:rsidR="004E4935" w:rsidRPr="000E3B53" w:rsidRDefault="00DD3DFB" w:rsidP="000E3B53">
      <w:pPr>
        <w:pStyle w:val="ListParagraph"/>
        <w:spacing w:after="0" w:line="360" w:lineRule="auto"/>
        <w:contextualSpacing w:val="0"/>
        <w:rPr>
          <w:rFonts w:cs="Arial"/>
        </w:rPr>
      </w:pPr>
      <w:r w:rsidRPr="000E3B53">
        <w:rPr>
          <w:rFonts w:cs="Arial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5A273E" w:rsidRPr="000E3B53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0E3B53">
        <w:rPr>
          <w:rFonts w:cs="Arial"/>
        </w:rPr>
        <w:fldChar w:fldCharType="end"/>
      </w:r>
      <w:r w:rsidR="00EC7685" w:rsidRPr="000E3B53">
        <w:rPr>
          <w:rFonts w:cs="Arial"/>
        </w:rPr>
        <w:t xml:space="preserve"> Other, specify:</w:t>
      </w:r>
    </w:p>
    <w:p w:rsidR="000E3B53" w:rsidRDefault="000E3B53" w:rsidP="00EC7685">
      <w:pPr>
        <w:pStyle w:val="ListParagraph"/>
        <w:rPr>
          <w:rStyle w:val="Heading2Char"/>
        </w:rPr>
        <w:sectPr w:rsidR="000E3B53" w:rsidSect="000E3B53">
          <w:type w:val="continuous"/>
          <w:pgSz w:w="12240" w:h="15840"/>
          <w:pgMar w:top="1260" w:right="1440" w:bottom="990" w:left="1440" w:header="450" w:footer="470" w:gutter="0"/>
          <w:cols w:num="2" w:space="720"/>
          <w:docGrid w:linePitch="360"/>
        </w:sectPr>
      </w:pPr>
    </w:p>
    <w:p w:rsidR="004E4935" w:rsidRPr="009E45DC" w:rsidRDefault="004E4935" w:rsidP="005C179C">
      <w:pPr>
        <w:pStyle w:val="ListParagraph"/>
        <w:numPr>
          <w:ilvl w:val="0"/>
          <w:numId w:val="25"/>
        </w:numPr>
      </w:pPr>
      <w:r w:rsidRPr="009E45DC">
        <w:lastRenderedPageBreak/>
        <w:t>Results</w:t>
      </w:r>
    </w:p>
    <w:p w:rsidR="000E3B53" w:rsidRDefault="00695C8B" w:rsidP="00A93CB0">
      <w:pPr>
        <w:pStyle w:val="ListParagraph"/>
        <w:spacing w:after="0" w:line="360" w:lineRule="auto"/>
        <w:contextualSpacing w:val="0"/>
        <w:rPr>
          <w:rFonts w:cs="Arial"/>
        </w:rPr>
      </w:pPr>
      <w:r w:rsidRPr="009E45DC">
        <w:t xml:space="preserve">Oxygen </w:t>
      </w:r>
      <w:r w:rsidR="00D858E8" w:rsidRPr="009E45DC">
        <w:t>Flow Rate</w:t>
      </w:r>
      <w:r w:rsidR="000E3B53" w:rsidRPr="009E45DC">
        <w:t xml:space="preserve"> (</w:t>
      </w:r>
      <w:r w:rsidR="00020894" w:rsidRPr="009E45DC">
        <w:t>LPM</w:t>
      </w:r>
      <w:r w:rsidR="000E3B53" w:rsidRPr="009E45DC">
        <w:t>):</w:t>
      </w:r>
    </w:p>
    <w:p w:rsidR="000E3B53" w:rsidRDefault="00D858E8" w:rsidP="00A93CB0">
      <w:pPr>
        <w:pStyle w:val="ListParagraph"/>
        <w:spacing w:after="0" w:line="360" w:lineRule="auto"/>
        <w:contextualSpacing w:val="0"/>
        <w:rPr>
          <w:rFonts w:cs="Arial"/>
        </w:rPr>
      </w:pPr>
      <w:r w:rsidRPr="0031234A">
        <w:rPr>
          <w:rFonts w:cs="Arial"/>
        </w:rPr>
        <w:t>FI</w:t>
      </w:r>
      <w:r w:rsidR="00F9795C" w:rsidRPr="0031234A">
        <w:rPr>
          <w:rFonts w:cs="Arial"/>
        </w:rPr>
        <w:t>O2</w:t>
      </w:r>
      <w:r w:rsidRPr="0031234A">
        <w:rPr>
          <w:rFonts w:cs="Arial"/>
        </w:rPr>
        <w:t>:</w:t>
      </w:r>
    </w:p>
    <w:p w:rsidR="00D858E8" w:rsidRDefault="00546D08" w:rsidP="009E45DC">
      <w:r>
        <w:t>*</w:t>
      </w:r>
      <w:r w:rsidR="00A728B1" w:rsidRPr="009E45DC">
        <w:t>Delivery Method</w:t>
      </w:r>
      <w:r w:rsidR="000E3B53" w:rsidRPr="009E45DC">
        <w:t>:</w:t>
      </w:r>
    </w:p>
    <w:p w:rsidR="00C944C9" w:rsidRDefault="00C944C9" w:rsidP="00C944C9">
      <w:pPr>
        <w:pStyle w:val="Caption"/>
        <w:keepNext/>
      </w:pPr>
      <w:r>
        <w:t xml:space="preserve">Table </w:t>
      </w:r>
      <w:r w:rsidR="00DD3DFB">
        <w:fldChar w:fldCharType="begin"/>
      </w:r>
      <w:r w:rsidR="002870B5">
        <w:instrText xml:space="preserve"> SEQ Table \* ARABIC </w:instrText>
      </w:r>
      <w:r w:rsidR="00DD3DFB">
        <w:fldChar w:fldCharType="separate"/>
      </w:r>
      <w:r>
        <w:rPr>
          <w:noProof/>
        </w:rPr>
        <w:t>3</w:t>
      </w:r>
      <w:r w:rsidR="00DD3DFB">
        <w:rPr>
          <w:noProof/>
        </w:rPr>
        <w:fldChar w:fldCharType="end"/>
      </w:r>
      <w:r>
        <w:t xml:space="preserve"> </w:t>
      </w:r>
      <w:r w:rsidR="00546D08">
        <w:t xml:space="preserve">Gas Exchange </w:t>
      </w:r>
      <w:r w:rsidRPr="00534CF0">
        <w:t>Results</w:t>
      </w:r>
    </w:p>
    <w:tbl>
      <w:tblPr>
        <w:tblStyle w:val="TableGrid"/>
        <w:tblW w:w="0" w:type="auto"/>
        <w:tblInd w:w="720" w:type="dxa"/>
        <w:tblLook w:val="04A0"/>
      </w:tblPr>
      <w:tblGrid>
        <w:gridCol w:w="4441"/>
        <w:gridCol w:w="4415"/>
      </w:tblGrid>
      <w:tr w:rsidR="000E3B53" w:rsidRPr="000E3B53" w:rsidTr="009E45DC">
        <w:trPr>
          <w:cantSplit/>
          <w:tblHeader/>
        </w:trPr>
        <w:tc>
          <w:tcPr>
            <w:tcW w:w="4441" w:type="dxa"/>
            <w:vAlign w:val="center"/>
          </w:tcPr>
          <w:p w:rsidR="000E3B53" w:rsidRPr="000E3B53" w:rsidRDefault="000E3B53" w:rsidP="009E45DC">
            <w:r w:rsidRPr="000E3B53">
              <w:t>Gas Exchange Type while asleep</w:t>
            </w:r>
          </w:p>
        </w:tc>
        <w:tc>
          <w:tcPr>
            <w:tcW w:w="4415" w:type="dxa"/>
            <w:vAlign w:val="center"/>
          </w:tcPr>
          <w:p w:rsidR="000E3B53" w:rsidRPr="000E3B53" w:rsidRDefault="000E3B53" w:rsidP="009E45DC">
            <w:r w:rsidRPr="000E3B53">
              <w:t>Results</w:t>
            </w:r>
          </w:p>
        </w:tc>
      </w:tr>
      <w:tr w:rsidR="003F055E" w:rsidTr="009E45DC">
        <w:trPr>
          <w:cantSplit/>
        </w:trPr>
        <w:tc>
          <w:tcPr>
            <w:tcW w:w="4441" w:type="dxa"/>
          </w:tcPr>
          <w:p w:rsidR="003F055E" w:rsidRDefault="003F055E" w:rsidP="009E45DC">
            <w:r w:rsidRPr="0031234A">
              <w:t>Average SpO2</w:t>
            </w:r>
            <w:r>
              <w:t xml:space="preserve"> (%)</w:t>
            </w:r>
          </w:p>
        </w:tc>
        <w:tc>
          <w:tcPr>
            <w:tcW w:w="4415" w:type="dxa"/>
          </w:tcPr>
          <w:p w:rsidR="003F055E" w:rsidRDefault="003F055E">
            <w:r w:rsidRPr="00F36B60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</w:tr>
      <w:tr w:rsidR="003F055E" w:rsidTr="009E45DC">
        <w:trPr>
          <w:cantSplit/>
        </w:trPr>
        <w:tc>
          <w:tcPr>
            <w:tcW w:w="4441" w:type="dxa"/>
          </w:tcPr>
          <w:p w:rsidR="003F055E" w:rsidRPr="006F7EC4" w:rsidRDefault="003F055E" w:rsidP="009E45DC">
            <w:r w:rsidRPr="006F7EC4">
              <w:t>SpO2 Percent of time less than 90%</w:t>
            </w:r>
            <w:r>
              <w:t xml:space="preserve"> (%)</w:t>
            </w:r>
          </w:p>
        </w:tc>
        <w:tc>
          <w:tcPr>
            <w:tcW w:w="4415" w:type="dxa"/>
          </w:tcPr>
          <w:p w:rsidR="003F055E" w:rsidRDefault="003F055E">
            <w:r w:rsidRPr="00F36B60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</w:tr>
      <w:tr w:rsidR="003F055E" w:rsidTr="009E45DC">
        <w:trPr>
          <w:cantSplit/>
        </w:trPr>
        <w:tc>
          <w:tcPr>
            <w:tcW w:w="4441" w:type="dxa"/>
          </w:tcPr>
          <w:p w:rsidR="003F055E" w:rsidRDefault="003F055E" w:rsidP="009E45DC">
            <w:r w:rsidRPr="0031234A">
              <w:t>Lowest SpO2</w:t>
            </w:r>
            <w:r>
              <w:t xml:space="preserve"> (%)</w:t>
            </w:r>
          </w:p>
        </w:tc>
        <w:tc>
          <w:tcPr>
            <w:tcW w:w="4415" w:type="dxa"/>
          </w:tcPr>
          <w:p w:rsidR="003F055E" w:rsidRDefault="003F055E">
            <w:r w:rsidRPr="00F36B60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</w:tr>
      <w:tr w:rsidR="003F055E" w:rsidTr="009E45DC">
        <w:trPr>
          <w:cantSplit/>
        </w:trPr>
        <w:tc>
          <w:tcPr>
            <w:tcW w:w="4441" w:type="dxa"/>
          </w:tcPr>
          <w:p w:rsidR="003F055E" w:rsidRDefault="003F055E" w:rsidP="009E45DC">
            <w:r w:rsidRPr="0031234A">
              <w:t>Average ETCO2 Or TCCO2</w:t>
            </w:r>
            <w:r>
              <w:t xml:space="preserve"> (mmHg)</w:t>
            </w:r>
          </w:p>
        </w:tc>
        <w:tc>
          <w:tcPr>
            <w:tcW w:w="4415" w:type="dxa"/>
          </w:tcPr>
          <w:p w:rsidR="003F055E" w:rsidRDefault="003F055E">
            <w:r w:rsidRPr="00F36B60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</w:tr>
      <w:tr w:rsidR="003F055E" w:rsidTr="009E45DC">
        <w:trPr>
          <w:cantSplit/>
        </w:trPr>
        <w:tc>
          <w:tcPr>
            <w:tcW w:w="4441" w:type="dxa"/>
          </w:tcPr>
          <w:p w:rsidR="003F055E" w:rsidRDefault="003F055E" w:rsidP="009E45DC">
            <w:r w:rsidRPr="0031234A">
              <w:t>Percent of time above 50 mmHg ETCO2 Or TCCO2</w:t>
            </w:r>
            <w:r>
              <w:t xml:space="preserve"> (%)</w:t>
            </w:r>
          </w:p>
        </w:tc>
        <w:tc>
          <w:tcPr>
            <w:tcW w:w="4415" w:type="dxa"/>
          </w:tcPr>
          <w:p w:rsidR="003F055E" w:rsidRDefault="003F055E">
            <w:r w:rsidRPr="00F36B60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</w:tr>
      <w:tr w:rsidR="003F055E" w:rsidTr="009E45DC">
        <w:trPr>
          <w:cantSplit/>
        </w:trPr>
        <w:tc>
          <w:tcPr>
            <w:tcW w:w="4441" w:type="dxa"/>
          </w:tcPr>
          <w:p w:rsidR="003F055E" w:rsidRDefault="003F055E" w:rsidP="009E45DC">
            <w:r>
              <w:t xml:space="preserve">Highest ETCO2 </w:t>
            </w:r>
            <w:r w:rsidRPr="0031234A">
              <w:t>or TCCO2</w:t>
            </w:r>
            <w:r>
              <w:t xml:space="preserve"> (%)</w:t>
            </w:r>
          </w:p>
        </w:tc>
        <w:tc>
          <w:tcPr>
            <w:tcW w:w="4415" w:type="dxa"/>
          </w:tcPr>
          <w:p w:rsidR="003F055E" w:rsidRDefault="003F055E">
            <w:r w:rsidRPr="00F36B60">
              <w:rPr>
                <w:rFonts w:cs="Arial"/>
                <w:color w:val="FFFFFF" w:themeColor="background1"/>
                <w:sz w:val="16"/>
                <w:szCs w:val="16"/>
              </w:rPr>
              <w:t>Data to be entered by site</w:t>
            </w:r>
          </w:p>
        </w:tc>
      </w:tr>
    </w:tbl>
    <w:p w:rsidR="000E3B53" w:rsidRPr="0031234A" w:rsidRDefault="000E3B53" w:rsidP="00A93CB0">
      <w:pPr>
        <w:pStyle w:val="ListParagraph"/>
        <w:spacing w:after="0" w:line="360" w:lineRule="auto"/>
        <w:contextualSpacing w:val="0"/>
        <w:rPr>
          <w:rFonts w:cs="Arial"/>
        </w:rPr>
      </w:pPr>
    </w:p>
    <w:p w:rsidR="00F51215" w:rsidRPr="0031234A" w:rsidRDefault="00F51215" w:rsidP="00A93CB0">
      <w:pPr>
        <w:spacing w:line="360" w:lineRule="auto"/>
        <w:rPr>
          <w:rFonts w:cs="Arial"/>
        </w:rPr>
        <w:sectPr w:rsidR="00F51215" w:rsidRPr="0031234A" w:rsidSect="00A93CB0">
          <w:type w:val="continuous"/>
          <w:pgSz w:w="12240" w:h="15840"/>
          <w:pgMar w:top="1260" w:right="1440" w:bottom="990" w:left="1440" w:header="450" w:footer="470" w:gutter="0"/>
          <w:cols w:space="720"/>
          <w:docGrid w:linePitch="360"/>
        </w:sectPr>
      </w:pPr>
    </w:p>
    <w:p w:rsidR="0008523A" w:rsidRPr="0031234A" w:rsidRDefault="0008523A" w:rsidP="009E45DC">
      <w:pPr>
        <w:pStyle w:val="Heading2"/>
      </w:pPr>
      <w:r w:rsidRPr="0031234A">
        <w:lastRenderedPageBreak/>
        <w:t>General Instructions</w:t>
      </w:r>
    </w:p>
    <w:p w:rsidR="0008523A" w:rsidRPr="0031234A" w:rsidRDefault="0008523A" w:rsidP="00A93CB0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line="360" w:lineRule="auto"/>
        <w:rPr>
          <w:rFonts w:cs="Arial"/>
          <w:color w:val="000000"/>
        </w:rPr>
      </w:pPr>
      <w:r w:rsidRPr="0031234A">
        <w:rPr>
          <w:rFonts w:cs="Arial"/>
          <w:color w:val="000000"/>
        </w:rPr>
        <w:t xml:space="preserve">This CRF contains data </w:t>
      </w:r>
      <w:r w:rsidR="000E7776" w:rsidRPr="0031234A">
        <w:rPr>
          <w:rFonts w:cs="Arial"/>
          <w:color w:val="000000"/>
        </w:rPr>
        <w:t xml:space="preserve">that would be collected when a pulmonary </w:t>
      </w:r>
      <w:r w:rsidRPr="0031234A">
        <w:rPr>
          <w:rFonts w:cs="Arial"/>
          <w:color w:val="000000"/>
        </w:rPr>
        <w:t xml:space="preserve">study is performed studying </w:t>
      </w:r>
      <w:r w:rsidR="004E4935" w:rsidRPr="0031234A">
        <w:rPr>
          <w:rFonts w:cs="Arial"/>
          <w:color w:val="000000"/>
        </w:rPr>
        <w:t>gas exchange</w:t>
      </w:r>
      <w:r w:rsidR="004F7CE7" w:rsidRPr="0031234A">
        <w:rPr>
          <w:rFonts w:cs="Arial"/>
          <w:color w:val="000000"/>
        </w:rPr>
        <w:t>.</w:t>
      </w:r>
    </w:p>
    <w:p w:rsidR="00271051" w:rsidRPr="0031234A" w:rsidRDefault="0008523A" w:rsidP="00A93CB0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line="360" w:lineRule="auto"/>
        <w:rPr>
          <w:rFonts w:cs="Arial"/>
          <w:smallCaps/>
          <w:color w:val="000000"/>
          <w:u w:val="single"/>
        </w:rPr>
      </w:pPr>
      <w:r w:rsidRPr="0031234A">
        <w:rPr>
          <w:rFonts w:cs="Arial"/>
          <w:color w:val="000000"/>
        </w:rPr>
        <w:t xml:space="preserve">Important note: None of the data elements included on this CRF Module are classified as Core (i.e., strongly recommended for </w:t>
      </w:r>
      <w:r w:rsidR="00386B52" w:rsidRPr="0031234A">
        <w:rPr>
          <w:rFonts w:cs="Arial"/>
          <w:color w:val="000000"/>
        </w:rPr>
        <w:t>pediatric neuromuscular disease</w:t>
      </w:r>
      <w:r w:rsidRPr="0031234A">
        <w:rPr>
          <w:rFonts w:cs="Arial"/>
          <w:color w:val="000000"/>
        </w:rPr>
        <w:t xml:space="preserve"> clinical studies to collect if </w:t>
      </w:r>
      <w:r w:rsidR="000E7776" w:rsidRPr="0031234A">
        <w:rPr>
          <w:rFonts w:cs="Arial"/>
          <w:color w:val="000000"/>
        </w:rPr>
        <w:t>pulmonary</w:t>
      </w:r>
      <w:r w:rsidR="009E45DC">
        <w:rPr>
          <w:rFonts w:cs="Arial"/>
          <w:color w:val="000000"/>
        </w:rPr>
        <w:t xml:space="preserve"> studies are performed). </w:t>
      </w:r>
      <w:r w:rsidRPr="0031234A">
        <w:rPr>
          <w:rFonts w:cs="Arial"/>
          <w:color w:val="000000"/>
        </w:rPr>
        <w:t>All data elements are classified as supplemental (i.e., non Core) and should only be collected if the research team considers the</w:t>
      </w:r>
      <w:r w:rsidR="009E45DC">
        <w:rPr>
          <w:rFonts w:cs="Arial"/>
          <w:color w:val="000000"/>
        </w:rPr>
        <w:t xml:space="preserve">m appropriate for their study. </w:t>
      </w:r>
      <w:r w:rsidRPr="0031234A">
        <w:rPr>
          <w:rFonts w:cs="Arial"/>
          <w:color w:val="000000"/>
        </w:rPr>
        <w:t>Please see the Data Dictionary for element classifications.</w:t>
      </w:r>
    </w:p>
    <w:p w:rsidR="0008523A" w:rsidRPr="0031234A" w:rsidRDefault="0008523A" w:rsidP="009E45DC">
      <w:pPr>
        <w:pStyle w:val="Heading2"/>
      </w:pPr>
      <w:r w:rsidRPr="0031234A">
        <w:t>Specific Instructions</w:t>
      </w:r>
    </w:p>
    <w:p w:rsidR="0008523A" w:rsidRPr="009E45DC" w:rsidRDefault="0008523A" w:rsidP="00A93CB0">
      <w:pPr>
        <w:tabs>
          <w:tab w:val="left" w:pos="720"/>
        </w:tabs>
        <w:spacing w:after="120" w:line="360" w:lineRule="auto"/>
        <w:rPr>
          <w:rFonts w:cs="Arial"/>
        </w:rPr>
      </w:pPr>
      <w:r w:rsidRPr="009E45DC">
        <w:rPr>
          <w:rFonts w:cs="Arial"/>
        </w:rPr>
        <w:t>Please see the Data Dictionary for definitions for each of the data elements included in this CRF Module.</w:t>
      </w:r>
    </w:p>
    <w:p w:rsidR="0008523A" w:rsidRDefault="0008523A" w:rsidP="00A93CB0">
      <w:pPr>
        <w:tabs>
          <w:tab w:val="left" w:pos="720"/>
        </w:tabs>
        <w:spacing w:before="120" w:after="120" w:line="360" w:lineRule="auto"/>
        <w:rPr>
          <w:rFonts w:cs="Arial"/>
        </w:rPr>
      </w:pPr>
      <w:r w:rsidRPr="0031234A">
        <w:rPr>
          <w:rFonts w:cs="Arial"/>
        </w:rPr>
        <w:t>The CRF includes all instructions available for t</w:t>
      </w:r>
      <w:r w:rsidR="009E45DC">
        <w:rPr>
          <w:rFonts w:cs="Arial"/>
        </w:rPr>
        <w:t xml:space="preserve">he data elements at this time. </w:t>
      </w:r>
      <w:r w:rsidRPr="0031234A">
        <w:rPr>
          <w:rFonts w:cs="Arial"/>
        </w:rPr>
        <w:t>More detailed instruc</w:t>
      </w:r>
      <w:r w:rsidR="00D838A3" w:rsidRPr="0031234A">
        <w:rPr>
          <w:rFonts w:cs="Arial"/>
        </w:rPr>
        <w:t xml:space="preserve">tions will </w:t>
      </w:r>
      <w:r w:rsidR="009E45DC">
        <w:rPr>
          <w:rFonts w:cs="Arial"/>
        </w:rPr>
        <w:t>be added in Version 4</w:t>
      </w:r>
      <w:r w:rsidRPr="0031234A">
        <w:rPr>
          <w:rFonts w:cs="Arial"/>
        </w:rPr>
        <w:t>.0 of this CRF Module.</w:t>
      </w:r>
    </w:p>
    <w:p w:rsidR="001F05DD" w:rsidRPr="0031234A" w:rsidRDefault="001F05DD" w:rsidP="001F05DD">
      <w:pPr>
        <w:tabs>
          <w:tab w:val="left" w:pos="720"/>
        </w:tabs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*Permissible values for Delivery Method are: </w:t>
      </w:r>
      <w:proofErr w:type="spellStart"/>
      <w:r>
        <w:rPr>
          <w:rFonts w:cs="Arial"/>
        </w:rPr>
        <w:t>Trach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collar ;</w:t>
      </w:r>
      <w:proofErr w:type="gramEnd"/>
      <w:r>
        <w:rPr>
          <w:rFonts w:cs="Arial"/>
        </w:rPr>
        <w:t xml:space="preserve"> Nasal </w:t>
      </w:r>
      <w:proofErr w:type="spellStart"/>
      <w:r>
        <w:rPr>
          <w:rFonts w:cs="Arial"/>
        </w:rPr>
        <w:t>cannula</w:t>
      </w:r>
      <w:proofErr w:type="spellEnd"/>
      <w:r>
        <w:rPr>
          <w:rFonts w:cs="Arial"/>
        </w:rPr>
        <w:t xml:space="preserve"> ; Trans tracheal O2 ; </w:t>
      </w:r>
      <w:proofErr w:type="spellStart"/>
      <w:r>
        <w:rPr>
          <w:rFonts w:cs="Arial"/>
        </w:rPr>
        <w:t>Bipap</w:t>
      </w:r>
      <w:proofErr w:type="spellEnd"/>
      <w:r>
        <w:rPr>
          <w:rFonts w:cs="Arial"/>
        </w:rPr>
        <w:t xml:space="preserve"> or Ventilator ; Face Mask ; Other. If </w:t>
      </w:r>
      <w:proofErr w:type="gramStart"/>
      <w:r>
        <w:rPr>
          <w:rFonts w:cs="Arial"/>
        </w:rPr>
        <w:t>Other</w:t>
      </w:r>
      <w:proofErr w:type="gramEnd"/>
      <w:r>
        <w:rPr>
          <w:rFonts w:cs="Arial"/>
        </w:rPr>
        <w:t>, please specify.</w:t>
      </w:r>
    </w:p>
    <w:p w:rsidR="001F05DD" w:rsidRPr="0031234A" w:rsidRDefault="001F05DD" w:rsidP="00A93CB0">
      <w:pPr>
        <w:tabs>
          <w:tab w:val="left" w:pos="720"/>
        </w:tabs>
        <w:spacing w:before="120" w:after="120" w:line="360" w:lineRule="auto"/>
        <w:rPr>
          <w:rFonts w:cs="Arial"/>
        </w:rPr>
      </w:pPr>
    </w:p>
    <w:sectPr w:rsidR="001F05DD" w:rsidRPr="0031234A" w:rsidSect="00D838A3">
      <w:headerReference w:type="even" r:id="rId10"/>
      <w:headerReference w:type="default" r:id="rId11"/>
      <w:headerReference w:type="first" r:id="rId12"/>
      <w:pgSz w:w="12240" w:h="15840"/>
      <w:pgMar w:top="1260" w:right="1440" w:bottom="990" w:left="1440" w:header="630" w:footer="37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5DD" w:rsidRDefault="001F05DD" w:rsidP="0073582A">
      <w:pPr>
        <w:spacing w:after="0" w:line="240" w:lineRule="auto"/>
      </w:pPr>
      <w:r>
        <w:separator/>
      </w:r>
    </w:p>
  </w:endnote>
  <w:endnote w:type="continuationSeparator" w:id="0">
    <w:p w:rsidR="001F05DD" w:rsidRDefault="001F05DD" w:rsidP="0073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5DD" w:rsidRDefault="001F05DD" w:rsidP="0031234A">
    <w:r>
      <w:t>NMD</w:t>
    </w:r>
    <w:r w:rsidR="00A0431D">
      <w:t>, MG and SMA</w:t>
    </w:r>
    <w:r>
      <w:t xml:space="preserve"> Version 3.0/ CMD, DM and FSHD Version 1</w:t>
    </w:r>
    <w:bookmarkStart w:id="2" w:name="_GoBack"/>
    <w:bookmarkEnd w:id="2"/>
    <w:r w:rsidRPr="00324684">
      <w:t xml:space="preserve">.0 </w:t>
    </w:r>
    <w:r w:rsidRPr="00324684">
      <w:ptab w:relativeTo="margin" w:alignment="right" w:leader="none"/>
    </w:r>
    <w:r>
      <w:t xml:space="preserve">Page </w:t>
    </w:r>
    <w:fldSimple w:instr=" PAGE ">
      <w:r w:rsidR="00A0431D">
        <w:rPr>
          <w:noProof/>
        </w:rPr>
        <w:t>2</w:t>
      </w:r>
    </w:fldSimple>
    <w:r>
      <w:t xml:space="preserve"> o</w:t>
    </w:r>
    <w:r w:rsidR="007F3E64">
      <w:t>f</w:t>
    </w:r>
    <w:r>
      <w:t xml:space="preserve"> </w:t>
    </w:r>
    <w:fldSimple w:instr=" NUMPAGES  ">
      <w:r w:rsidR="00A0431D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5DD" w:rsidRDefault="001F05DD" w:rsidP="0073582A">
      <w:pPr>
        <w:spacing w:after="0" w:line="240" w:lineRule="auto"/>
      </w:pPr>
      <w:r>
        <w:separator/>
      </w:r>
    </w:p>
  </w:footnote>
  <w:footnote w:type="continuationSeparator" w:id="0">
    <w:p w:rsidR="001F05DD" w:rsidRDefault="001F05DD" w:rsidP="0073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5DD" w:rsidRPr="00B115E2" w:rsidRDefault="001F05DD" w:rsidP="00B115E2">
    <w:pPr>
      <w:pStyle w:val="Heading1"/>
    </w:pPr>
    <w:r w:rsidRPr="00B115E2">
      <w:t>Measures of Gas Exchange</w:t>
    </w:r>
  </w:p>
  <w:p w:rsidR="001F05DD" w:rsidRPr="00B115E2" w:rsidRDefault="001F05DD" w:rsidP="00C944C9">
    <w:pPr>
      <w:tabs>
        <w:tab w:val="left" w:pos="6480"/>
      </w:tabs>
      <w:rPr>
        <w:b/>
      </w:rPr>
    </w:pPr>
    <w:bookmarkStart w:id="1" w:name="OLE_LINK2"/>
    <w:r w:rsidRPr="00B115E2">
      <w:t>[Study Name/ID pre-filled]</w:t>
    </w:r>
    <w:r w:rsidRPr="00B115E2">
      <w:tab/>
      <w:t xml:space="preserve">Site Name: </w:t>
    </w:r>
  </w:p>
  <w:bookmarkEnd w:id="1"/>
  <w:p w:rsidR="001F05DD" w:rsidRPr="00B115E2" w:rsidRDefault="001F05DD" w:rsidP="00C944C9">
    <w:pPr>
      <w:tabs>
        <w:tab w:val="left" w:pos="6480"/>
      </w:tabs>
    </w:pPr>
    <w:r w:rsidRPr="00B115E2">
      <w:tab/>
      <w:t xml:space="preserve">Subject ID: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5DD" w:rsidRDefault="001F05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5DD" w:rsidRPr="00F51215" w:rsidRDefault="001F05DD" w:rsidP="003F6167">
    <w:pPr>
      <w:pStyle w:val="Heading1"/>
    </w:pPr>
    <w:r w:rsidRPr="0019359B">
      <w:t>Measures of Gas Exchange CRF Module Instructions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5DD" w:rsidRDefault="001F05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B7D"/>
    <w:multiLevelType w:val="hybridMultilevel"/>
    <w:tmpl w:val="BA04B5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817EB"/>
    <w:multiLevelType w:val="hybridMultilevel"/>
    <w:tmpl w:val="57827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123D8"/>
    <w:multiLevelType w:val="hybridMultilevel"/>
    <w:tmpl w:val="7ABCF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23871"/>
    <w:multiLevelType w:val="hybridMultilevel"/>
    <w:tmpl w:val="2A66F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E259E"/>
    <w:multiLevelType w:val="hybridMultilevel"/>
    <w:tmpl w:val="AFFE4682"/>
    <w:lvl w:ilvl="0" w:tplc="F40CF2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D233C"/>
    <w:multiLevelType w:val="hybridMultilevel"/>
    <w:tmpl w:val="B80C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B11CF"/>
    <w:multiLevelType w:val="multilevel"/>
    <w:tmpl w:val="BF12B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BA46FEC"/>
    <w:multiLevelType w:val="hybridMultilevel"/>
    <w:tmpl w:val="E2D21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FC1F02"/>
    <w:multiLevelType w:val="hybridMultilevel"/>
    <w:tmpl w:val="F68C1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E3878"/>
    <w:multiLevelType w:val="hybridMultilevel"/>
    <w:tmpl w:val="E878F4BA"/>
    <w:lvl w:ilvl="0" w:tplc="242AE1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F1AAF"/>
    <w:multiLevelType w:val="hybridMultilevel"/>
    <w:tmpl w:val="E9B6A1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FC2F4A"/>
    <w:multiLevelType w:val="hybridMultilevel"/>
    <w:tmpl w:val="DC98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316D6"/>
    <w:multiLevelType w:val="hybridMultilevel"/>
    <w:tmpl w:val="9C947EE2"/>
    <w:lvl w:ilvl="0" w:tplc="005C0D9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E76710"/>
    <w:multiLevelType w:val="hybridMultilevel"/>
    <w:tmpl w:val="7ABCF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20200"/>
    <w:multiLevelType w:val="hybridMultilevel"/>
    <w:tmpl w:val="7284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1392C"/>
    <w:multiLevelType w:val="hybridMultilevel"/>
    <w:tmpl w:val="006EBA42"/>
    <w:lvl w:ilvl="0" w:tplc="005C0D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83044"/>
    <w:multiLevelType w:val="multilevel"/>
    <w:tmpl w:val="BF12B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4854124"/>
    <w:multiLevelType w:val="hybridMultilevel"/>
    <w:tmpl w:val="9F46D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11BC8"/>
    <w:multiLevelType w:val="hybridMultilevel"/>
    <w:tmpl w:val="02888470"/>
    <w:lvl w:ilvl="0" w:tplc="005C0D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E0D1B"/>
    <w:multiLevelType w:val="hybridMultilevel"/>
    <w:tmpl w:val="708C1318"/>
    <w:lvl w:ilvl="0" w:tplc="DA046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A5189"/>
    <w:multiLevelType w:val="multilevel"/>
    <w:tmpl w:val="1A660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1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>
    <w:nsid w:val="68042CF6"/>
    <w:multiLevelType w:val="hybridMultilevel"/>
    <w:tmpl w:val="1172805E"/>
    <w:lvl w:ilvl="0" w:tplc="005C0D9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AD019B"/>
    <w:multiLevelType w:val="hybridMultilevel"/>
    <w:tmpl w:val="9A52AB14"/>
    <w:lvl w:ilvl="0" w:tplc="005C0D9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D1241E"/>
    <w:multiLevelType w:val="hybridMultilevel"/>
    <w:tmpl w:val="6F385250"/>
    <w:lvl w:ilvl="0" w:tplc="F40CF2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37369"/>
    <w:multiLevelType w:val="hybridMultilevel"/>
    <w:tmpl w:val="C574A34E"/>
    <w:lvl w:ilvl="0" w:tplc="005C0D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8"/>
  </w:num>
  <w:num w:numId="4">
    <w:abstractNumId w:val="15"/>
  </w:num>
  <w:num w:numId="5">
    <w:abstractNumId w:val="12"/>
  </w:num>
  <w:num w:numId="6">
    <w:abstractNumId w:val="22"/>
  </w:num>
  <w:num w:numId="7">
    <w:abstractNumId w:val="6"/>
  </w:num>
  <w:num w:numId="8">
    <w:abstractNumId w:val="17"/>
  </w:num>
  <w:num w:numId="9">
    <w:abstractNumId w:val="11"/>
  </w:num>
  <w:num w:numId="10">
    <w:abstractNumId w:val="16"/>
  </w:num>
  <w:num w:numId="11">
    <w:abstractNumId w:val="20"/>
  </w:num>
  <w:num w:numId="12">
    <w:abstractNumId w:val="3"/>
  </w:num>
  <w:num w:numId="13">
    <w:abstractNumId w:val="2"/>
  </w:num>
  <w:num w:numId="14">
    <w:abstractNumId w:val="0"/>
  </w:num>
  <w:num w:numId="15">
    <w:abstractNumId w:val="1"/>
  </w:num>
  <w:num w:numId="16">
    <w:abstractNumId w:val="13"/>
  </w:num>
  <w:num w:numId="17">
    <w:abstractNumId w:val="8"/>
  </w:num>
  <w:num w:numId="18">
    <w:abstractNumId w:val="9"/>
  </w:num>
  <w:num w:numId="19">
    <w:abstractNumId w:val="5"/>
  </w:num>
  <w:num w:numId="20">
    <w:abstractNumId w:val="14"/>
  </w:num>
  <w:num w:numId="21">
    <w:abstractNumId w:val="7"/>
  </w:num>
  <w:num w:numId="22">
    <w:abstractNumId w:val="19"/>
  </w:num>
  <w:num w:numId="23">
    <w:abstractNumId w:val="23"/>
  </w:num>
  <w:num w:numId="24">
    <w:abstractNumId w:val="23"/>
  </w:num>
  <w:num w:numId="25">
    <w:abstractNumId w:val="23"/>
  </w:num>
  <w:num w:numId="26">
    <w:abstractNumId w:val="10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73582A"/>
    <w:rsid w:val="00001074"/>
    <w:rsid w:val="00020894"/>
    <w:rsid w:val="00021FAC"/>
    <w:rsid w:val="00031D68"/>
    <w:rsid w:val="00041174"/>
    <w:rsid w:val="00060B43"/>
    <w:rsid w:val="00060E14"/>
    <w:rsid w:val="00063BCD"/>
    <w:rsid w:val="0008523A"/>
    <w:rsid w:val="00086423"/>
    <w:rsid w:val="0008704C"/>
    <w:rsid w:val="00087F57"/>
    <w:rsid w:val="00091E8E"/>
    <w:rsid w:val="000A0A33"/>
    <w:rsid w:val="000A245C"/>
    <w:rsid w:val="000C167E"/>
    <w:rsid w:val="000D2DA0"/>
    <w:rsid w:val="000E3B53"/>
    <w:rsid w:val="000E7776"/>
    <w:rsid w:val="001000C8"/>
    <w:rsid w:val="00103991"/>
    <w:rsid w:val="00141AD9"/>
    <w:rsid w:val="0014453F"/>
    <w:rsid w:val="001476D7"/>
    <w:rsid w:val="00151B37"/>
    <w:rsid w:val="001626CB"/>
    <w:rsid w:val="001633B4"/>
    <w:rsid w:val="00172C14"/>
    <w:rsid w:val="0017517D"/>
    <w:rsid w:val="001766FF"/>
    <w:rsid w:val="00181DFA"/>
    <w:rsid w:val="0019359B"/>
    <w:rsid w:val="0019730F"/>
    <w:rsid w:val="001A0AE5"/>
    <w:rsid w:val="001A73F4"/>
    <w:rsid w:val="001B2EDA"/>
    <w:rsid w:val="001D2EB4"/>
    <w:rsid w:val="001D404C"/>
    <w:rsid w:val="001E00D7"/>
    <w:rsid w:val="001E2E26"/>
    <w:rsid w:val="001F05DD"/>
    <w:rsid w:val="001F1C58"/>
    <w:rsid w:val="0020385D"/>
    <w:rsid w:val="00222F13"/>
    <w:rsid w:val="00255233"/>
    <w:rsid w:val="0026335D"/>
    <w:rsid w:val="0026410C"/>
    <w:rsid w:val="00271051"/>
    <w:rsid w:val="00272626"/>
    <w:rsid w:val="00272DC5"/>
    <w:rsid w:val="002835A6"/>
    <w:rsid w:val="002870B5"/>
    <w:rsid w:val="002A23AF"/>
    <w:rsid w:val="002C225E"/>
    <w:rsid w:val="002C5EF1"/>
    <w:rsid w:val="002C74E7"/>
    <w:rsid w:val="002D185F"/>
    <w:rsid w:val="0031234A"/>
    <w:rsid w:val="003139FB"/>
    <w:rsid w:val="003149C1"/>
    <w:rsid w:val="00317416"/>
    <w:rsid w:val="003276F5"/>
    <w:rsid w:val="003413C2"/>
    <w:rsid w:val="00365BE5"/>
    <w:rsid w:val="00372297"/>
    <w:rsid w:val="003817D0"/>
    <w:rsid w:val="00386B52"/>
    <w:rsid w:val="0039410A"/>
    <w:rsid w:val="003A1036"/>
    <w:rsid w:val="003A42B7"/>
    <w:rsid w:val="003B58E5"/>
    <w:rsid w:val="003C6C5B"/>
    <w:rsid w:val="003F055E"/>
    <w:rsid w:val="003F3B3E"/>
    <w:rsid w:val="003F5E16"/>
    <w:rsid w:val="003F6167"/>
    <w:rsid w:val="003F6F4A"/>
    <w:rsid w:val="004019CD"/>
    <w:rsid w:val="004056E4"/>
    <w:rsid w:val="00445633"/>
    <w:rsid w:val="00486A06"/>
    <w:rsid w:val="00486E96"/>
    <w:rsid w:val="004A44B3"/>
    <w:rsid w:val="004B0E07"/>
    <w:rsid w:val="004B74D6"/>
    <w:rsid w:val="004D18A5"/>
    <w:rsid w:val="004E4935"/>
    <w:rsid w:val="004F34D0"/>
    <w:rsid w:val="004F7CE7"/>
    <w:rsid w:val="00504908"/>
    <w:rsid w:val="00520A8A"/>
    <w:rsid w:val="005213DB"/>
    <w:rsid w:val="00522E43"/>
    <w:rsid w:val="00546D08"/>
    <w:rsid w:val="00575437"/>
    <w:rsid w:val="00587E1F"/>
    <w:rsid w:val="005A273E"/>
    <w:rsid w:val="005A3FDD"/>
    <w:rsid w:val="005A587E"/>
    <w:rsid w:val="005C120D"/>
    <w:rsid w:val="005C179C"/>
    <w:rsid w:val="005D15A0"/>
    <w:rsid w:val="005E2F53"/>
    <w:rsid w:val="006040EA"/>
    <w:rsid w:val="00604320"/>
    <w:rsid w:val="006060E9"/>
    <w:rsid w:val="00614D69"/>
    <w:rsid w:val="006153B6"/>
    <w:rsid w:val="00656E61"/>
    <w:rsid w:val="00676738"/>
    <w:rsid w:val="006838E2"/>
    <w:rsid w:val="00695C8B"/>
    <w:rsid w:val="006A22D1"/>
    <w:rsid w:val="006A61BD"/>
    <w:rsid w:val="006C3BC5"/>
    <w:rsid w:val="006C72F2"/>
    <w:rsid w:val="006C79D8"/>
    <w:rsid w:val="006D3C8C"/>
    <w:rsid w:val="006F23C5"/>
    <w:rsid w:val="006F7EC4"/>
    <w:rsid w:val="00710B0F"/>
    <w:rsid w:val="007147D4"/>
    <w:rsid w:val="0073582A"/>
    <w:rsid w:val="00736510"/>
    <w:rsid w:val="007477DC"/>
    <w:rsid w:val="00764AAE"/>
    <w:rsid w:val="00773E8F"/>
    <w:rsid w:val="007907B1"/>
    <w:rsid w:val="00793623"/>
    <w:rsid w:val="007B7FA7"/>
    <w:rsid w:val="007E300B"/>
    <w:rsid w:val="007E3F98"/>
    <w:rsid w:val="007E4714"/>
    <w:rsid w:val="007F3E64"/>
    <w:rsid w:val="00807673"/>
    <w:rsid w:val="00810B06"/>
    <w:rsid w:val="00827D44"/>
    <w:rsid w:val="00834CDA"/>
    <w:rsid w:val="00835F83"/>
    <w:rsid w:val="00836ACB"/>
    <w:rsid w:val="00846449"/>
    <w:rsid w:val="00865F4C"/>
    <w:rsid w:val="008936B9"/>
    <w:rsid w:val="008A2D53"/>
    <w:rsid w:val="008A743E"/>
    <w:rsid w:val="008F6917"/>
    <w:rsid w:val="00920893"/>
    <w:rsid w:val="00921899"/>
    <w:rsid w:val="00942192"/>
    <w:rsid w:val="00956483"/>
    <w:rsid w:val="009738EA"/>
    <w:rsid w:val="00995371"/>
    <w:rsid w:val="009A1697"/>
    <w:rsid w:val="009C0541"/>
    <w:rsid w:val="009C40E6"/>
    <w:rsid w:val="009C5E05"/>
    <w:rsid w:val="009D5E07"/>
    <w:rsid w:val="009D5E1B"/>
    <w:rsid w:val="009E45DC"/>
    <w:rsid w:val="009F0666"/>
    <w:rsid w:val="009F3C36"/>
    <w:rsid w:val="009F6B29"/>
    <w:rsid w:val="00A0431D"/>
    <w:rsid w:val="00A04BB3"/>
    <w:rsid w:val="00A176EB"/>
    <w:rsid w:val="00A43DF2"/>
    <w:rsid w:val="00A728B1"/>
    <w:rsid w:val="00A73150"/>
    <w:rsid w:val="00A84199"/>
    <w:rsid w:val="00A850CB"/>
    <w:rsid w:val="00A872FB"/>
    <w:rsid w:val="00A939F1"/>
    <w:rsid w:val="00A93CB0"/>
    <w:rsid w:val="00A95FEA"/>
    <w:rsid w:val="00AA6DAE"/>
    <w:rsid w:val="00AB046C"/>
    <w:rsid w:val="00AB7269"/>
    <w:rsid w:val="00AD076B"/>
    <w:rsid w:val="00AD3346"/>
    <w:rsid w:val="00AE1E31"/>
    <w:rsid w:val="00AE6AF0"/>
    <w:rsid w:val="00AF4867"/>
    <w:rsid w:val="00B0199D"/>
    <w:rsid w:val="00B115E2"/>
    <w:rsid w:val="00B12E06"/>
    <w:rsid w:val="00B27E44"/>
    <w:rsid w:val="00B62678"/>
    <w:rsid w:val="00B66AD4"/>
    <w:rsid w:val="00B705AC"/>
    <w:rsid w:val="00B77AAD"/>
    <w:rsid w:val="00B817A1"/>
    <w:rsid w:val="00B8381C"/>
    <w:rsid w:val="00B84404"/>
    <w:rsid w:val="00B92E19"/>
    <w:rsid w:val="00BA3150"/>
    <w:rsid w:val="00BC4281"/>
    <w:rsid w:val="00BD6F9C"/>
    <w:rsid w:val="00BD7AA2"/>
    <w:rsid w:val="00C13AD5"/>
    <w:rsid w:val="00C16288"/>
    <w:rsid w:val="00C17F2D"/>
    <w:rsid w:val="00C2316A"/>
    <w:rsid w:val="00C40502"/>
    <w:rsid w:val="00C4143E"/>
    <w:rsid w:val="00C52F7E"/>
    <w:rsid w:val="00C840A6"/>
    <w:rsid w:val="00C93708"/>
    <w:rsid w:val="00C944C9"/>
    <w:rsid w:val="00CC30E2"/>
    <w:rsid w:val="00CE74C8"/>
    <w:rsid w:val="00CF623E"/>
    <w:rsid w:val="00D039CA"/>
    <w:rsid w:val="00D03D1C"/>
    <w:rsid w:val="00D20AAA"/>
    <w:rsid w:val="00D256EE"/>
    <w:rsid w:val="00D40D99"/>
    <w:rsid w:val="00D44D3F"/>
    <w:rsid w:val="00D475A1"/>
    <w:rsid w:val="00D838A3"/>
    <w:rsid w:val="00D858E8"/>
    <w:rsid w:val="00D97321"/>
    <w:rsid w:val="00DA21C7"/>
    <w:rsid w:val="00DA544B"/>
    <w:rsid w:val="00DC12AE"/>
    <w:rsid w:val="00DD3DFB"/>
    <w:rsid w:val="00DE0524"/>
    <w:rsid w:val="00DF083C"/>
    <w:rsid w:val="00E04DEF"/>
    <w:rsid w:val="00E145D8"/>
    <w:rsid w:val="00E32890"/>
    <w:rsid w:val="00E455FA"/>
    <w:rsid w:val="00E5224E"/>
    <w:rsid w:val="00E841FA"/>
    <w:rsid w:val="00E929AE"/>
    <w:rsid w:val="00E95828"/>
    <w:rsid w:val="00EA7AA5"/>
    <w:rsid w:val="00EB0192"/>
    <w:rsid w:val="00EC7685"/>
    <w:rsid w:val="00ED7529"/>
    <w:rsid w:val="00EF1750"/>
    <w:rsid w:val="00EF7D55"/>
    <w:rsid w:val="00F01034"/>
    <w:rsid w:val="00F1379D"/>
    <w:rsid w:val="00F51215"/>
    <w:rsid w:val="00F52153"/>
    <w:rsid w:val="00F60219"/>
    <w:rsid w:val="00F6367D"/>
    <w:rsid w:val="00F65BA8"/>
    <w:rsid w:val="00F66B47"/>
    <w:rsid w:val="00F753E1"/>
    <w:rsid w:val="00F827C5"/>
    <w:rsid w:val="00F852D9"/>
    <w:rsid w:val="00F9795C"/>
    <w:rsid w:val="00FA5332"/>
    <w:rsid w:val="00FB4D26"/>
    <w:rsid w:val="00FB5B01"/>
    <w:rsid w:val="00FC6459"/>
    <w:rsid w:val="00FD0432"/>
    <w:rsid w:val="00FD4DFF"/>
    <w:rsid w:val="00FE41DD"/>
    <w:rsid w:val="00FF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33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115E2"/>
    <w:pPr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79C"/>
    <w:pPr>
      <w:tabs>
        <w:tab w:val="left" w:pos="3060"/>
      </w:tabs>
      <w:spacing w:after="0" w:line="360" w:lineRule="auto"/>
      <w:jc w:val="center"/>
      <w:outlineLvl w:val="1"/>
    </w:pPr>
    <w:rPr>
      <w:rFonts w:cs="Arial"/>
      <w:b/>
      <w:sz w:val="26"/>
      <w:szCs w:val="24"/>
      <w:u w:val="singl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5C179C"/>
    <w:pPr>
      <w:spacing w:after="0" w:line="360" w:lineRule="auto"/>
      <w:ind w:left="0"/>
      <w:outlineLvl w:val="2"/>
    </w:pPr>
    <w:rPr>
      <w:sz w:val="24"/>
      <w:u w:val="single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5A273E"/>
    <w:pPr>
      <w:spacing w:after="0" w:line="360" w:lineRule="auto"/>
      <w:outlineLvl w:val="3"/>
    </w:pPr>
    <w:rPr>
      <w:rFonts w:ascii="Arial Narrow" w:hAnsi="Arial Narrow"/>
      <w:u w:val="single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5A273E"/>
    <w:pPr>
      <w:spacing w:after="0" w:line="360" w:lineRule="auto"/>
      <w:ind w:left="0"/>
      <w:outlineLvl w:val="4"/>
    </w:pPr>
    <w:rPr>
      <w:rFonts w:ascii="Arial Narrow" w:hAnsi="Arial Narrow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7CE7"/>
    <w:pPr>
      <w:spacing w:after="0" w:line="240" w:lineRule="auto"/>
      <w:outlineLvl w:val="5"/>
    </w:pPr>
    <w:rPr>
      <w:rFonts w:ascii="Arial Narrow" w:hAnsi="Arial Narrow"/>
      <w:b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7CE7"/>
    <w:pPr>
      <w:outlineLvl w:val="6"/>
    </w:pPr>
    <w:rPr>
      <w:rFonts w:ascii="Arial Narrow" w:hAnsi="Arial Narrow"/>
      <w:b/>
      <w:sz w:val="28"/>
      <w:szCs w:val="28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F7CE7"/>
    <w:pPr>
      <w:tabs>
        <w:tab w:val="left" w:pos="900"/>
        <w:tab w:val="left" w:pos="1260"/>
      </w:tabs>
      <w:spacing w:after="120"/>
      <w:outlineLvl w:val="7"/>
    </w:pPr>
    <w:rPr>
      <w:rFonts w:cs="Arial"/>
      <w:smallCaps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82A"/>
  </w:style>
  <w:style w:type="paragraph" w:styleId="Footer">
    <w:name w:val="footer"/>
    <w:basedOn w:val="Normal"/>
    <w:link w:val="FooterChar"/>
    <w:uiPriority w:val="99"/>
    <w:unhideWhenUsed/>
    <w:rsid w:val="00735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82A"/>
  </w:style>
  <w:style w:type="table" w:styleId="TableGrid">
    <w:name w:val="Table Grid"/>
    <w:basedOn w:val="TableNormal"/>
    <w:uiPriority w:val="59"/>
    <w:rsid w:val="007358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3B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36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6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65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5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6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115E2"/>
    <w:rPr>
      <w:rFonts w:ascii="Arial" w:hAnsi="Arial" w:cs="Arial"/>
      <w:b/>
      <w:sz w:val="28"/>
      <w:szCs w:val="28"/>
    </w:rPr>
  </w:style>
  <w:style w:type="paragraph" w:styleId="Revision">
    <w:name w:val="Revision"/>
    <w:hidden/>
    <w:uiPriority w:val="99"/>
    <w:semiHidden/>
    <w:rsid w:val="00E455FA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C179C"/>
    <w:rPr>
      <w:rFonts w:ascii="Arial" w:hAnsi="Arial" w:cs="Arial"/>
      <w:b/>
      <w:sz w:val="26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C179C"/>
    <w:rPr>
      <w:rFonts w:ascii="Arial" w:hAnsi="Arial"/>
      <w:sz w:val="24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A273E"/>
    <w:rPr>
      <w:rFonts w:ascii="Arial Narrow" w:hAnsi="Arial Narrow"/>
      <w:sz w:val="22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A273E"/>
    <w:rPr>
      <w:rFonts w:ascii="Arial Narrow" w:hAnsi="Arial Narrow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F7CE7"/>
    <w:rPr>
      <w:rFonts w:ascii="Arial Narrow" w:hAnsi="Arial Narrow"/>
      <w:b/>
      <w:sz w:val="22"/>
      <w:szCs w:val="22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4F7CE7"/>
    <w:rPr>
      <w:rFonts w:ascii="Arial Narrow" w:hAnsi="Arial Narrow"/>
      <w:b/>
      <w:sz w:val="28"/>
      <w:szCs w:val="28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4F7CE7"/>
    <w:rPr>
      <w:rFonts w:ascii="Arial" w:hAnsi="Arial" w:cs="Arial"/>
      <w:smallCaps/>
      <w:color w:val="000000"/>
      <w:sz w:val="24"/>
      <w:szCs w:val="24"/>
      <w:u w:val="single"/>
    </w:rPr>
  </w:style>
  <w:style w:type="paragraph" w:styleId="Title">
    <w:name w:val="Title"/>
    <w:basedOn w:val="Heading1"/>
    <w:next w:val="Normal"/>
    <w:link w:val="TitleChar"/>
    <w:uiPriority w:val="10"/>
    <w:rsid w:val="00A93CB0"/>
    <w:pPr>
      <w:spacing w:after="0" w:line="240" w:lineRule="auto"/>
    </w:pPr>
    <w:rPr>
      <w:rFonts w:eastAsia="Times New Roman"/>
    </w:rPr>
  </w:style>
  <w:style w:type="character" w:customStyle="1" w:styleId="TitleChar">
    <w:name w:val="Title Char"/>
    <w:basedOn w:val="DefaultParagraphFont"/>
    <w:link w:val="Title"/>
    <w:uiPriority w:val="10"/>
    <w:rsid w:val="00A93CB0"/>
    <w:rPr>
      <w:rFonts w:ascii="Arial Narrow" w:eastAsia="Times New Roman" w:hAnsi="Arial Narrow"/>
      <w:b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C944C9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1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EE2D1-5078-497B-929F-F85BEBD1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Measures of Gas Exchange</vt:lpstr>
    </vt:vector>
  </TitlesOfParts>
  <Company>KAI Research, Inc.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Measures of Gas Exchange</dc:title>
  <dc:subject>CRF</dc:subject>
  <dc:creator>NINDS</dc:creator>
  <cp:keywords>NINDS, CRF, Measures of Gas Exchange</cp:keywords>
  <cp:lastModifiedBy>Sherita Alai</cp:lastModifiedBy>
  <cp:revision>13</cp:revision>
  <cp:lastPrinted>2010-12-20T14:43:00Z</cp:lastPrinted>
  <dcterms:created xsi:type="dcterms:W3CDTF">2014-02-05T21:46:00Z</dcterms:created>
  <dcterms:modified xsi:type="dcterms:W3CDTF">2015-02-08T02:22:00Z</dcterms:modified>
  <cp:category>CRF</cp:category>
  <cp:contentStatus>508 Compliant</cp:contentStatus>
</cp:coreProperties>
</file>