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67" w:rsidRPr="00EA4019" w:rsidRDefault="00D24154" w:rsidP="00666DFA">
      <w:pPr>
        <w:pStyle w:val="ListParagraph"/>
        <w:numPr>
          <w:ilvl w:val="0"/>
          <w:numId w:val="22"/>
        </w:numPr>
      </w:pPr>
      <w:r w:rsidRPr="00E40412">
        <w:t xml:space="preserve">Genotypic </w:t>
      </w:r>
      <w:r w:rsidR="00820421" w:rsidRPr="00E40412">
        <w:t>s</w:t>
      </w:r>
      <w:r w:rsidRPr="00E40412">
        <w:t>ex</w:t>
      </w:r>
      <w:r w:rsidRPr="00EA4019">
        <w:t>:</w:t>
      </w:r>
    </w:p>
    <w:p w:rsidR="00B8289D" w:rsidRPr="00EA4019" w:rsidRDefault="00B8289D" w:rsidP="00E40412">
      <w:pPr>
        <w:sectPr w:rsidR="00B8289D" w:rsidRPr="00EA4019" w:rsidSect="00257667">
          <w:headerReference w:type="default" r:id="rId8"/>
          <w:footerReference w:type="default" r:id="rId9"/>
          <w:headerReference w:type="first" r:id="rId10"/>
          <w:footerReference w:type="first" r:id="rId11"/>
          <w:pgSz w:w="12240" w:h="15840"/>
          <w:pgMar w:top="720" w:right="720" w:bottom="1080" w:left="720" w:header="360" w:footer="450" w:gutter="0"/>
          <w:pgNumType w:start="1"/>
          <w:cols w:space="720"/>
          <w:titlePg/>
          <w:docGrid w:linePitch="360"/>
        </w:sectPr>
      </w:pPr>
    </w:p>
    <w:p w:rsidR="00257667" w:rsidRPr="00E40412" w:rsidRDefault="0024388A" w:rsidP="00E40412">
      <w:r w:rsidRPr="00EA4019">
        <w:lastRenderedPageBreak/>
        <w:fldChar w:fldCharType="begin">
          <w:ffData>
            <w:name w:val=""/>
            <w:enabled/>
            <w:calcOnExit w:val="0"/>
            <w:helpText w:type="text" w:val="XX"/>
            <w:statusText w:type="text" w:val="XX"/>
            <w:checkBox>
              <w:sizeAuto/>
              <w:default w:val="0"/>
            </w:checkBox>
          </w:ffData>
        </w:fldChar>
      </w:r>
      <w:r w:rsidR="0063139D" w:rsidRPr="00EA4019">
        <w:instrText xml:space="preserve"> FORMCHECKBOX </w:instrText>
      </w:r>
      <w:r w:rsidR="0071383A">
        <w:fldChar w:fldCharType="separate"/>
      </w:r>
      <w:r w:rsidRPr="00EA4019">
        <w:fldChar w:fldCharType="end"/>
      </w:r>
      <w:r w:rsidR="00D24154" w:rsidRPr="00EA4019">
        <w:t xml:space="preserve"> </w:t>
      </w:r>
      <w:r w:rsidR="00D24154" w:rsidRPr="00E40412">
        <w:t>XX</w:t>
      </w:r>
    </w:p>
    <w:p w:rsidR="00257667" w:rsidRPr="00E40412" w:rsidRDefault="0024388A" w:rsidP="00E40412">
      <w:r w:rsidRPr="00EA4019">
        <w:fldChar w:fldCharType="begin">
          <w:ffData>
            <w:name w:val=""/>
            <w:enabled/>
            <w:calcOnExit w:val="0"/>
            <w:helpText w:type="text" w:val="XY"/>
            <w:statusText w:type="text" w:val="XY"/>
            <w:checkBox>
              <w:sizeAuto/>
              <w:default w:val="0"/>
            </w:checkBox>
          </w:ffData>
        </w:fldChar>
      </w:r>
      <w:r w:rsidR="0063139D" w:rsidRPr="00EA4019">
        <w:instrText xml:space="preserve"> FORMCHECKBOX </w:instrText>
      </w:r>
      <w:r w:rsidR="0071383A">
        <w:fldChar w:fldCharType="separate"/>
      </w:r>
      <w:r w:rsidRPr="00EA4019">
        <w:fldChar w:fldCharType="end"/>
      </w:r>
      <w:r w:rsidR="00D24154" w:rsidRPr="00EA4019">
        <w:t xml:space="preserve"> </w:t>
      </w:r>
      <w:r w:rsidR="00D24154" w:rsidRPr="00E40412">
        <w:t>XY</w:t>
      </w:r>
    </w:p>
    <w:p w:rsidR="00257667" w:rsidRPr="00EA4019" w:rsidRDefault="0024388A" w:rsidP="00E40412">
      <w:r w:rsidRPr="00EA4019">
        <w:fldChar w:fldCharType="begin">
          <w:ffData>
            <w:name w:val=""/>
            <w:enabled/>
            <w:calcOnExit w:val="0"/>
            <w:helpText w:type="text" w:val="XXX"/>
            <w:statusText w:type="text" w:val="XXX"/>
            <w:checkBox>
              <w:sizeAuto/>
              <w:default w:val="0"/>
            </w:checkBox>
          </w:ffData>
        </w:fldChar>
      </w:r>
      <w:r w:rsidR="0063139D" w:rsidRPr="00EA4019">
        <w:instrText xml:space="preserve"> FORMCHECKBOX </w:instrText>
      </w:r>
      <w:r w:rsidR="0071383A">
        <w:fldChar w:fldCharType="separate"/>
      </w:r>
      <w:r w:rsidRPr="00EA4019">
        <w:fldChar w:fldCharType="end"/>
      </w:r>
      <w:r w:rsidR="00D24154" w:rsidRPr="00EA4019">
        <w:t xml:space="preserve"> XXX</w:t>
      </w:r>
    </w:p>
    <w:p w:rsidR="00257667" w:rsidRPr="00E40412" w:rsidRDefault="0024388A" w:rsidP="00E40412">
      <w:r w:rsidRPr="00EA4019">
        <w:lastRenderedPageBreak/>
        <w:fldChar w:fldCharType="begin">
          <w:ffData>
            <w:name w:val=""/>
            <w:enabled/>
            <w:calcOnExit w:val="0"/>
            <w:helpText w:type="text" w:val="XYY"/>
            <w:statusText w:type="text" w:val="XYY"/>
            <w:checkBox>
              <w:sizeAuto/>
              <w:default w:val="0"/>
            </w:checkBox>
          </w:ffData>
        </w:fldChar>
      </w:r>
      <w:r w:rsidR="0063139D" w:rsidRPr="00EA4019">
        <w:instrText xml:space="preserve"> FORMCHECKBOX </w:instrText>
      </w:r>
      <w:r w:rsidR="0071383A">
        <w:fldChar w:fldCharType="separate"/>
      </w:r>
      <w:r w:rsidRPr="00EA4019">
        <w:fldChar w:fldCharType="end"/>
      </w:r>
      <w:r w:rsidR="00D24154" w:rsidRPr="00EA4019">
        <w:t xml:space="preserve"> </w:t>
      </w:r>
      <w:r w:rsidR="00D24154" w:rsidRPr="00E40412">
        <w:t>XYY</w:t>
      </w:r>
    </w:p>
    <w:p w:rsidR="00B8289D" w:rsidRPr="00EA4019" w:rsidRDefault="0024388A" w:rsidP="00E40412">
      <w:r w:rsidRPr="00EA4019">
        <w:fldChar w:fldCharType="begin">
          <w:ffData>
            <w:name w:val=""/>
            <w:enabled/>
            <w:calcOnExit w:val="0"/>
            <w:helpText w:type="text" w:val="XXY"/>
            <w:statusText w:type="text" w:val="XXY"/>
            <w:checkBox>
              <w:sizeAuto/>
              <w:default w:val="0"/>
            </w:checkBox>
          </w:ffData>
        </w:fldChar>
      </w:r>
      <w:r w:rsidR="0063139D" w:rsidRPr="00EA4019">
        <w:instrText xml:space="preserve"> FORMCHECKBOX </w:instrText>
      </w:r>
      <w:r w:rsidR="0071383A">
        <w:fldChar w:fldCharType="separate"/>
      </w:r>
      <w:r w:rsidRPr="00EA4019">
        <w:fldChar w:fldCharType="end"/>
      </w:r>
      <w:r w:rsidR="00D24154" w:rsidRPr="00EA4019">
        <w:t xml:space="preserve"> XXY</w:t>
      </w:r>
    </w:p>
    <w:p w:rsidR="00D24154" w:rsidRPr="00EA4019" w:rsidRDefault="0024388A" w:rsidP="00E40412">
      <w:r w:rsidRPr="00EA4019">
        <w:fldChar w:fldCharType="begin">
          <w:ffData>
            <w:name w:val=""/>
            <w:enabled/>
            <w:calcOnExit w:val="0"/>
            <w:helpText w:type="text" w:val="Other"/>
            <w:statusText w:type="text" w:val="Other"/>
            <w:checkBox>
              <w:sizeAuto/>
              <w:default w:val="0"/>
            </w:checkBox>
          </w:ffData>
        </w:fldChar>
      </w:r>
      <w:r w:rsidR="0063139D" w:rsidRPr="00EA4019">
        <w:instrText xml:space="preserve"> FORMCHECKBOX </w:instrText>
      </w:r>
      <w:r w:rsidR="0071383A">
        <w:fldChar w:fldCharType="separate"/>
      </w:r>
      <w:r w:rsidRPr="00EA4019">
        <w:fldChar w:fldCharType="end"/>
      </w:r>
      <w:r w:rsidR="00D24154" w:rsidRPr="00EA4019">
        <w:t xml:space="preserve"> Other</w:t>
      </w:r>
    </w:p>
    <w:p w:rsidR="00B8289D" w:rsidRPr="008A3C16" w:rsidRDefault="00B8289D" w:rsidP="00811C31">
      <w:pPr>
        <w:pStyle w:val="ListParagraph"/>
        <w:sectPr w:rsidR="00B8289D" w:rsidRPr="008A3C16" w:rsidSect="00B8289D">
          <w:type w:val="continuous"/>
          <w:pgSz w:w="12240" w:h="15840"/>
          <w:pgMar w:top="720" w:right="720" w:bottom="1080" w:left="720" w:header="360" w:footer="450" w:gutter="0"/>
          <w:pgNumType w:start="1"/>
          <w:cols w:num="2" w:space="720"/>
          <w:titlePg/>
          <w:docGrid w:linePitch="360"/>
        </w:sectPr>
      </w:pPr>
    </w:p>
    <w:p w:rsidR="00B8289D" w:rsidRPr="008A3C16" w:rsidRDefault="00E8306C" w:rsidP="00E40412">
      <w:pPr>
        <w:pStyle w:val="ListParagraph"/>
        <w:numPr>
          <w:ilvl w:val="0"/>
          <w:numId w:val="22"/>
        </w:numPr>
      </w:pPr>
      <w:r w:rsidRPr="00666DFA">
        <w:lastRenderedPageBreak/>
        <w:t>*</w:t>
      </w:r>
      <w:r w:rsidR="00820421" w:rsidRPr="00666DFA">
        <w:t>Phenotypic s</w:t>
      </w:r>
      <w:r w:rsidR="00F55E9B" w:rsidRPr="00666DFA">
        <w:t>ex</w:t>
      </w:r>
      <w:r w:rsidR="00675992">
        <w:t xml:space="preserve"> (Gender)</w:t>
      </w:r>
      <w:r w:rsidR="00F55E9B" w:rsidRPr="008A3C16">
        <w:t>:</w:t>
      </w:r>
    </w:p>
    <w:p w:rsidR="003C132E" w:rsidRPr="008A3C16" w:rsidRDefault="003C132E" w:rsidP="00E40412">
      <w:pPr>
        <w:sectPr w:rsidR="003C132E" w:rsidRPr="008A3C16" w:rsidSect="00B8289D">
          <w:type w:val="continuous"/>
          <w:pgSz w:w="12240" w:h="15840"/>
          <w:pgMar w:top="720" w:right="720" w:bottom="1080" w:left="720" w:header="360" w:footer="450" w:gutter="0"/>
          <w:pgNumType w:start="1"/>
          <w:cols w:space="720"/>
          <w:titlePg/>
          <w:docGrid w:linePitch="360"/>
        </w:sectPr>
      </w:pPr>
    </w:p>
    <w:p w:rsidR="00B8289D" w:rsidRPr="00E40412" w:rsidRDefault="0024388A" w:rsidP="00E40412">
      <w:r w:rsidRPr="00666DFA">
        <w:rPr>
          <w:rStyle w:val="Heading2Char"/>
        </w:rPr>
        <w:lastRenderedPageBreak/>
        <w:fldChar w:fldCharType="begin">
          <w:ffData>
            <w:name w:val=""/>
            <w:enabled/>
            <w:calcOnExit w:val="0"/>
            <w:helpText w:type="text" w:val=" Female     "/>
            <w:statusText w:type="text" w:val=" Female     "/>
            <w:checkBox>
              <w:sizeAuto/>
              <w:default w:val="0"/>
            </w:checkBox>
          </w:ffData>
        </w:fldChar>
      </w:r>
      <w:r w:rsidR="002D7F3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F55E9B" w:rsidRPr="008A3C16">
        <w:t xml:space="preserve"> </w:t>
      </w:r>
      <w:r w:rsidR="00F55E9B" w:rsidRPr="00E40412">
        <w:t>Female</w:t>
      </w:r>
    </w:p>
    <w:p w:rsidR="003C132E" w:rsidRPr="00E40412" w:rsidRDefault="0024388A" w:rsidP="00E40412">
      <w:r w:rsidRPr="00666DFA">
        <w:rPr>
          <w:rStyle w:val="Heading2Char"/>
        </w:rPr>
        <w:fldChar w:fldCharType="begin">
          <w:ffData>
            <w:name w:val=""/>
            <w:enabled/>
            <w:calcOnExit w:val="0"/>
            <w:helpText w:type="text" w:val="Male"/>
            <w:statusText w:type="text" w:val="Male"/>
            <w:checkBox>
              <w:sizeAuto/>
              <w:default w:val="0"/>
            </w:checkBox>
          </w:ffData>
        </w:fldChar>
      </w:r>
      <w:r w:rsidR="002D7F3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F55E9B" w:rsidRPr="008A3C16">
        <w:t xml:space="preserve"> </w:t>
      </w:r>
      <w:r w:rsidR="00F55E9B" w:rsidRPr="00E40412">
        <w:t>Male</w:t>
      </w:r>
    </w:p>
    <w:p w:rsidR="003C132E" w:rsidRPr="00E40412" w:rsidRDefault="0024388A" w:rsidP="00E40412">
      <w:r w:rsidRPr="00666DFA">
        <w:rPr>
          <w:rStyle w:val="Heading2Char"/>
        </w:rPr>
        <w:fldChar w:fldCharType="begin">
          <w:ffData>
            <w:name w:val=""/>
            <w:enabled/>
            <w:calcOnExit w:val="0"/>
            <w:helpText w:type="text" w:val="Unknown "/>
            <w:statusText w:type="text" w:val="Unknown "/>
            <w:checkBox>
              <w:sizeAuto/>
              <w:default w:val="0"/>
            </w:checkBox>
          </w:ffData>
        </w:fldChar>
      </w:r>
      <w:r w:rsidR="002D7F3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F55E9B" w:rsidRPr="008A3C16">
        <w:t xml:space="preserve"> </w:t>
      </w:r>
      <w:r w:rsidR="00F55E9B" w:rsidRPr="00E40412">
        <w:t>Unknown</w:t>
      </w:r>
    </w:p>
    <w:p w:rsidR="00D24154" w:rsidRPr="00E40412" w:rsidRDefault="0024388A" w:rsidP="00E40412">
      <w:r w:rsidRPr="00666DFA">
        <w:rPr>
          <w:rStyle w:val="Heading2Char"/>
        </w:rPr>
        <w:lastRenderedPageBreak/>
        <w:fldChar w:fldCharType="begin">
          <w:ffData>
            <w:name w:val=""/>
            <w:enabled/>
            <w:calcOnExit w:val="0"/>
            <w:helpText w:type="text" w:val="Unspecified"/>
            <w:statusText w:type="text" w:val="Unspecified"/>
            <w:checkBox>
              <w:sizeAuto/>
              <w:default w:val="0"/>
            </w:checkBox>
          </w:ffData>
        </w:fldChar>
      </w:r>
      <w:r w:rsidR="002D7F3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F55E9B" w:rsidRPr="008A3C16">
        <w:t xml:space="preserve"> </w:t>
      </w:r>
      <w:r w:rsidR="00F55E9B" w:rsidRPr="00E40412">
        <w:t>Unspecified</w:t>
      </w:r>
    </w:p>
    <w:p w:rsidR="00675992" w:rsidRPr="007830C2" w:rsidRDefault="00675992" w:rsidP="00675992">
      <w:pPr>
        <w:tabs>
          <w:tab w:val="left" w:pos="1260"/>
        </w:tabs>
        <w:spacing w:after="120"/>
        <w:rPr>
          <w:rFonts w:cs="Arial"/>
        </w:rPr>
      </w:pPr>
      <w:r w:rsidRPr="007830C2">
        <w:rPr>
          <w:rFonts w:cs="Arial"/>
        </w:rPr>
        <w:fldChar w:fldCharType="begin">
          <w:ffData>
            <w:name w:val=""/>
            <w:enabled/>
            <w:calcOnExit w:val="0"/>
            <w:helpText w:type="text" w:val="Unspecified"/>
            <w:statusText w:type="text" w:val="Unspecified"/>
            <w:checkBox>
              <w:sizeAuto/>
              <w:default w:val="0"/>
            </w:checkBox>
          </w:ffData>
        </w:fldChar>
      </w:r>
      <w:r w:rsidRPr="007830C2">
        <w:rPr>
          <w:rFonts w:cs="Arial"/>
        </w:rPr>
        <w:instrText xml:space="preserve"> FORMCHECKBOX </w:instrText>
      </w:r>
      <w:r w:rsidR="0071383A">
        <w:rPr>
          <w:rFonts w:cs="Arial"/>
        </w:rPr>
      </w:r>
      <w:r w:rsidR="0071383A">
        <w:rPr>
          <w:rFonts w:cs="Arial"/>
        </w:rPr>
        <w:fldChar w:fldCharType="separate"/>
      </w:r>
      <w:r w:rsidRPr="007830C2">
        <w:rPr>
          <w:rFonts w:cs="Arial"/>
        </w:rPr>
        <w:fldChar w:fldCharType="end"/>
      </w:r>
      <w:r>
        <w:rPr>
          <w:rFonts w:cs="Arial"/>
        </w:rPr>
        <w:t xml:space="preserve"> Not </w:t>
      </w:r>
      <w:r w:rsidRPr="007830C2">
        <w:rPr>
          <w:rFonts w:cs="Arial"/>
        </w:rPr>
        <w:t>reported</w:t>
      </w:r>
    </w:p>
    <w:p w:rsidR="003C132E" w:rsidRPr="008A3C16" w:rsidRDefault="003C132E" w:rsidP="00811C31">
      <w:pPr>
        <w:pStyle w:val="ListParagraph"/>
        <w:sectPr w:rsidR="003C132E" w:rsidRPr="008A3C16" w:rsidSect="003C132E">
          <w:type w:val="continuous"/>
          <w:pgSz w:w="12240" w:h="15840"/>
          <w:pgMar w:top="720" w:right="720" w:bottom="1080" w:left="720" w:header="360" w:footer="450" w:gutter="0"/>
          <w:pgNumType w:start="1"/>
          <w:cols w:num="2" w:space="720"/>
          <w:titlePg/>
          <w:docGrid w:linePitch="360"/>
        </w:sectPr>
      </w:pPr>
    </w:p>
    <w:p w:rsidR="00D24154" w:rsidRPr="00666DFA" w:rsidRDefault="00105643" w:rsidP="00E40412">
      <w:pPr>
        <w:pStyle w:val="ListParagraph"/>
        <w:numPr>
          <w:ilvl w:val="0"/>
          <w:numId w:val="22"/>
        </w:numPr>
      </w:pPr>
      <w:r w:rsidRPr="008A3C16">
        <w:lastRenderedPageBreak/>
        <w:t>*</w:t>
      </w:r>
      <w:r w:rsidR="00D24154" w:rsidRPr="00666DFA">
        <w:t xml:space="preserve">Date of </w:t>
      </w:r>
      <w:r w:rsidR="00820421" w:rsidRPr="00666DFA">
        <w:t>b</w:t>
      </w:r>
      <w:r w:rsidR="00EA4019" w:rsidRPr="00666DFA">
        <w:t>irth</w:t>
      </w:r>
      <w:r w:rsidRPr="00666DFA">
        <w:t xml:space="preserve"> </w:t>
      </w:r>
      <w:r w:rsidR="00195C7C" w:rsidRPr="00666DFA">
        <w:t>(m</w:t>
      </w:r>
      <w:r w:rsidR="00EA4019" w:rsidRPr="00666DFA">
        <w:t xml:space="preserve"> </w:t>
      </w:r>
      <w:r w:rsidR="00195C7C" w:rsidRPr="00666DFA">
        <w:t>m/d</w:t>
      </w:r>
      <w:r w:rsidR="00EA4019" w:rsidRPr="00666DFA">
        <w:t xml:space="preserve"> </w:t>
      </w:r>
      <w:r w:rsidR="00195C7C" w:rsidRPr="00666DFA">
        <w:t>d/y</w:t>
      </w:r>
      <w:r w:rsidR="00EA4019" w:rsidRPr="00666DFA">
        <w:t xml:space="preserve"> </w:t>
      </w:r>
      <w:r w:rsidR="00195C7C" w:rsidRPr="00666DFA">
        <w:t>y</w:t>
      </w:r>
      <w:r w:rsidR="00EA4019" w:rsidRPr="00666DFA">
        <w:t xml:space="preserve"> </w:t>
      </w:r>
      <w:r w:rsidR="00195C7C" w:rsidRPr="00666DFA">
        <w:t>y</w:t>
      </w:r>
      <w:r w:rsidR="00EA4019" w:rsidRPr="00666DFA">
        <w:t xml:space="preserve"> </w:t>
      </w:r>
      <w:r w:rsidR="00195C7C" w:rsidRPr="00666DFA">
        <w:t>y)</w:t>
      </w:r>
      <w:r w:rsidR="00EA4019" w:rsidRPr="00666DFA">
        <w:t>:</w:t>
      </w:r>
    </w:p>
    <w:p w:rsidR="00D24154" w:rsidRPr="008A3C16" w:rsidRDefault="00105643" w:rsidP="008A3C16">
      <w:pPr>
        <w:pStyle w:val="ListParagraph"/>
        <w:numPr>
          <w:ilvl w:val="0"/>
          <w:numId w:val="22"/>
        </w:numPr>
      </w:pPr>
      <w:r w:rsidRPr="008A3C16">
        <w:t>*</w:t>
      </w:r>
      <w:r w:rsidR="00D24154" w:rsidRPr="00E40412">
        <w:t>Ethnicity (“X” ONLY one with which</w:t>
      </w:r>
      <w:r w:rsidR="00D24154" w:rsidRPr="008A3C16">
        <w:t xml:space="preserve"> </w:t>
      </w:r>
      <w:r w:rsidR="00D24154" w:rsidRPr="00E40412">
        <w:t>you MOST CLOSELY identify):</w:t>
      </w:r>
    </w:p>
    <w:p w:rsidR="00BB7362" w:rsidRPr="008A3C16" w:rsidRDefault="00BB7362" w:rsidP="00811C31">
      <w:pPr>
        <w:pStyle w:val="ListParagraph"/>
        <w:sectPr w:rsidR="00BB7362" w:rsidRPr="008A3C16" w:rsidSect="00B8289D">
          <w:type w:val="continuous"/>
          <w:pgSz w:w="12240" w:h="15840"/>
          <w:pgMar w:top="720" w:right="720" w:bottom="1080" w:left="720" w:header="360" w:footer="450" w:gutter="0"/>
          <w:pgNumType w:start="1"/>
          <w:cols w:space="720"/>
          <w:titlePg/>
          <w:docGrid w:linePitch="360"/>
        </w:sectPr>
      </w:pPr>
    </w:p>
    <w:p w:rsidR="00D24154" w:rsidRPr="00E40412" w:rsidRDefault="0024388A" w:rsidP="00E40412">
      <w:r w:rsidRPr="00666DFA">
        <w:rPr>
          <w:rStyle w:val="Heading2Char"/>
        </w:rPr>
        <w:lastRenderedPageBreak/>
        <w:fldChar w:fldCharType="begin">
          <w:ffData>
            <w:name w:val=""/>
            <w:enabled/>
            <w:calcOnExit w:val="0"/>
            <w:helpText w:type="text" w:val="Hispanic or Latino"/>
            <w:statusText w:type="text" w:val="Hispanic or Latino"/>
            <w:checkBox>
              <w:sizeAuto/>
              <w:default w:val="0"/>
            </w:checkBox>
          </w:ffData>
        </w:fldChar>
      </w:r>
      <w:r w:rsidR="002D7F3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2D1625" w:rsidRPr="008A3C16">
        <w:t xml:space="preserve"> </w:t>
      </w:r>
      <w:r w:rsidR="002D1625" w:rsidRPr="00E40412">
        <w:t>Hispanic or Latino</w:t>
      </w:r>
    </w:p>
    <w:p w:rsidR="003C132E" w:rsidRPr="00E40412" w:rsidRDefault="0024388A" w:rsidP="00E40412">
      <w:r w:rsidRPr="00666DFA">
        <w:rPr>
          <w:rStyle w:val="Heading2Char"/>
        </w:rPr>
        <w:fldChar w:fldCharType="begin">
          <w:ffData>
            <w:name w:val=""/>
            <w:enabled/>
            <w:calcOnExit w:val="0"/>
            <w:helpText w:type="text" w:val="Not Hispanic or Latino"/>
            <w:statusText w:type="text" w:val="Not Hispanic or Latino"/>
            <w:checkBox>
              <w:sizeAuto/>
              <w:default w:val="0"/>
            </w:checkBox>
          </w:ffData>
        </w:fldChar>
      </w:r>
      <w:r w:rsidR="002D7F3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2D1625" w:rsidRPr="008A3C16">
        <w:t xml:space="preserve"> </w:t>
      </w:r>
      <w:r w:rsidR="002D1625" w:rsidRPr="00E40412">
        <w:t>Not Hispanic or Latino</w:t>
      </w:r>
    </w:p>
    <w:p w:rsidR="003C132E" w:rsidRPr="00E40412" w:rsidRDefault="0024388A" w:rsidP="00E40412">
      <w:r w:rsidRPr="00666DFA">
        <w:rPr>
          <w:rStyle w:val="Heading2Char"/>
        </w:rPr>
        <w:lastRenderedPageBreak/>
        <w:fldChar w:fldCharType="begin">
          <w:ffData>
            <w:name w:val=""/>
            <w:enabled/>
            <w:calcOnExit w:val="0"/>
            <w:helpText w:type="text" w:val="Unknown"/>
            <w:statusText w:type="text" w:val="Unknown"/>
            <w:checkBox>
              <w:sizeAuto/>
              <w:default w:val="0"/>
            </w:checkBox>
          </w:ffData>
        </w:fldChar>
      </w:r>
      <w:r w:rsidR="003C132E"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3C132E" w:rsidRPr="008A3C16">
        <w:t xml:space="preserve"> </w:t>
      </w:r>
      <w:r w:rsidR="003C132E" w:rsidRPr="00E40412">
        <w:t>Unknown</w:t>
      </w:r>
    </w:p>
    <w:p w:rsidR="003C132E" w:rsidRPr="00E40412" w:rsidRDefault="0024388A" w:rsidP="00E40412">
      <w:r w:rsidRPr="00666DFA">
        <w:rPr>
          <w:rStyle w:val="Heading2Char"/>
        </w:rPr>
        <w:fldChar w:fldCharType="begin">
          <w:ffData>
            <w:name w:val=""/>
            <w:enabled/>
            <w:calcOnExit w:val="0"/>
            <w:helpText w:type="text" w:val="Not Reported"/>
            <w:statusText w:type="text" w:val="Not Reported"/>
            <w:checkBox>
              <w:sizeAuto/>
              <w:default w:val="0"/>
            </w:checkBox>
          </w:ffData>
        </w:fldChar>
      </w:r>
      <w:r w:rsidR="003C132E"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3C132E" w:rsidRPr="008A3C16">
        <w:t xml:space="preserve"> </w:t>
      </w:r>
      <w:r w:rsidR="003C132E" w:rsidRPr="00E40412">
        <w:t>Not Reported</w:t>
      </w:r>
    </w:p>
    <w:p w:rsidR="003C132E" w:rsidRPr="008A3C16" w:rsidRDefault="003C132E" w:rsidP="00E40412">
      <w:pPr>
        <w:sectPr w:rsidR="003C132E" w:rsidRPr="008A3C16" w:rsidSect="003C132E">
          <w:type w:val="continuous"/>
          <w:pgSz w:w="12240" w:h="15840"/>
          <w:pgMar w:top="720" w:right="720" w:bottom="1080" w:left="720" w:header="360" w:footer="450" w:gutter="0"/>
          <w:pgNumType w:start="1"/>
          <w:cols w:num="2" w:space="720"/>
          <w:titlePg/>
          <w:docGrid w:linePitch="360"/>
        </w:sectPr>
      </w:pPr>
    </w:p>
    <w:p w:rsidR="00D24154" w:rsidRPr="008A3C16" w:rsidRDefault="00105643" w:rsidP="008A3C16">
      <w:pPr>
        <w:pStyle w:val="ListParagraph"/>
        <w:numPr>
          <w:ilvl w:val="0"/>
          <w:numId w:val="22"/>
        </w:numPr>
      </w:pPr>
      <w:r w:rsidRPr="008A3C16">
        <w:lastRenderedPageBreak/>
        <w:t>*</w:t>
      </w:r>
      <w:r w:rsidR="002D1625" w:rsidRPr="008A3C16">
        <w:t>Race (“X”</w:t>
      </w:r>
      <w:r w:rsidR="009D33C5">
        <w:t xml:space="preserve"> all</w:t>
      </w:r>
      <w:r w:rsidR="002D1625" w:rsidRPr="008A3C16">
        <w:t xml:space="preserve"> those with which you identify):</w:t>
      </w:r>
    </w:p>
    <w:p w:rsidR="00BB7362" w:rsidRPr="008A3C16" w:rsidRDefault="00BB7362" w:rsidP="00811C31">
      <w:pPr>
        <w:pStyle w:val="ListParagraph"/>
        <w:sectPr w:rsidR="00BB7362" w:rsidRPr="008A3C16" w:rsidSect="00257667">
          <w:type w:val="continuous"/>
          <w:pgSz w:w="12240" w:h="15840"/>
          <w:pgMar w:top="720" w:right="720" w:bottom="1080" w:left="720" w:header="360" w:footer="450" w:gutter="0"/>
          <w:pgNumType w:start="1"/>
          <w:cols w:space="720"/>
          <w:titlePg/>
          <w:docGrid w:linePitch="360"/>
        </w:sectPr>
      </w:pPr>
    </w:p>
    <w:p w:rsidR="00C6638C" w:rsidRPr="008A3C16" w:rsidRDefault="0024388A" w:rsidP="00E40412">
      <w:r w:rsidRPr="00666DFA">
        <w:rPr>
          <w:rStyle w:val="Heading2Char"/>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E329C7"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D24154" w:rsidRPr="008A3C16">
        <w:t xml:space="preserve"> </w:t>
      </w:r>
      <w:r w:rsidR="00D24154" w:rsidRPr="00E40412">
        <w:t>Ame</w:t>
      </w:r>
      <w:r w:rsidR="00E329C7" w:rsidRPr="00E40412">
        <w:t>rican Indian or Alaska Native</w:t>
      </w:r>
    </w:p>
    <w:p w:rsidR="00A64AD2" w:rsidRPr="00E40412" w:rsidRDefault="0024388A" w:rsidP="00E40412">
      <w:r w:rsidRPr="00666DFA">
        <w:rPr>
          <w:rStyle w:val="Heading2Char"/>
        </w:rPr>
        <w:fldChar w:fldCharType="begin">
          <w:ffData>
            <w:name w:val=""/>
            <w:enabled/>
            <w:calcOnExit w:val="0"/>
            <w:helpText w:type="text" w:val="Asian"/>
            <w:statusText w:type="text" w:val="Asian"/>
            <w:checkBox>
              <w:sizeAuto/>
              <w:default w:val="0"/>
            </w:checkBox>
          </w:ffData>
        </w:fldChar>
      </w:r>
      <w:r w:rsidR="00E329C7"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D24154" w:rsidRPr="008A3C16">
        <w:t xml:space="preserve"> </w:t>
      </w:r>
      <w:r w:rsidR="000140B2" w:rsidRPr="00E40412">
        <w:t>Asian</w:t>
      </w:r>
    </w:p>
    <w:p w:rsidR="00C6638C" w:rsidRPr="00E40412" w:rsidRDefault="0024388A" w:rsidP="00E40412">
      <w:r w:rsidRPr="00666DFA">
        <w:rPr>
          <w:rStyle w:val="Heading2Char"/>
        </w:rPr>
        <w:fldChar w:fldCharType="begin">
          <w:ffData>
            <w:name w:val=""/>
            <w:enabled/>
            <w:calcOnExit w:val="0"/>
            <w:helpText w:type="text" w:val="Black or African-American"/>
            <w:statusText w:type="text" w:val="Black or African-American"/>
            <w:checkBox>
              <w:sizeAuto/>
              <w:default w:val="0"/>
            </w:checkBox>
          </w:ffData>
        </w:fldChar>
      </w:r>
      <w:r w:rsidR="00E329C7"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A64AD2" w:rsidRPr="008A3C16">
        <w:t xml:space="preserve"> </w:t>
      </w:r>
      <w:r w:rsidR="00A64AD2" w:rsidRPr="00E40412">
        <w:t>Black or African-American</w:t>
      </w:r>
    </w:p>
    <w:p w:rsidR="00BB7362" w:rsidRPr="00E40412" w:rsidRDefault="0024388A" w:rsidP="00E40412">
      <w:r w:rsidRPr="00666DFA">
        <w:rPr>
          <w:rStyle w:val="Heading2Char"/>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E329C7"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D24154" w:rsidRPr="008A3C16">
        <w:t xml:space="preserve"> </w:t>
      </w:r>
      <w:r w:rsidR="00D24154" w:rsidRPr="00E40412">
        <w:t>Native Hawaii</w:t>
      </w:r>
      <w:r w:rsidR="001A6FCA" w:rsidRPr="00E40412">
        <w:t xml:space="preserve">an or Other Pacific </w:t>
      </w:r>
      <w:r w:rsidR="000140B2" w:rsidRPr="00E40412">
        <w:t>Islander</w:t>
      </w:r>
    </w:p>
    <w:p w:rsidR="00BB7362" w:rsidRPr="00E40412" w:rsidRDefault="0024388A" w:rsidP="00E40412">
      <w:r w:rsidRPr="00666DFA">
        <w:rPr>
          <w:rStyle w:val="Heading2Char"/>
        </w:rPr>
        <w:lastRenderedPageBreak/>
        <w:fldChar w:fldCharType="begin">
          <w:ffData>
            <w:name w:val=""/>
            <w:enabled/>
            <w:calcOnExit w:val="0"/>
            <w:helpText w:type="text" w:val="White"/>
            <w:statusText w:type="text" w:val="White"/>
            <w:checkBox>
              <w:sizeAuto/>
              <w:default w:val="0"/>
            </w:checkBox>
          </w:ffData>
        </w:fldChar>
      </w:r>
      <w:r w:rsidR="00BB736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BB7362" w:rsidRPr="008A3C16">
        <w:t xml:space="preserve"> </w:t>
      </w:r>
      <w:r w:rsidR="00BB7362" w:rsidRPr="00E40412">
        <w:t>White</w:t>
      </w:r>
    </w:p>
    <w:p w:rsidR="00BB7362" w:rsidRPr="00E40412" w:rsidRDefault="0024388A" w:rsidP="00E40412">
      <w:r w:rsidRPr="00666DFA">
        <w:rPr>
          <w:rStyle w:val="Heading2Char"/>
        </w:rPr>
        <w:fldChar w:fldCharType="begin">
          <w:ffData>
            <w:name w:val=""/>
            <w:enabled/>
            <w:calcOnExit w:val="0"/>
            <w:helpText w:type="text" w:val="Unknown"/>
            <w:statusText w:type="text" w:val="Unknown"/>
            <w:checkBox>
              <w:sizeAuto/>
              <w:default w:val="0"/>
            </w:checkBox>
          </w:ffData>
        </w:fldChar>
      </w:r>
      <w:r w:rsidR="00BB736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BB7362" w:rsidRPr="008A3C16">
        <w:t xml:space="preserve"> </w:t>
      </w:r>
      <w:r w:rsidR="00BB7362" w:rsidRPr="00E40412">
        <w:t>Unknown</w:t>
      </w:r>
    </w:p>
    <w:p w:rsidR="00C6638C" w:rsidRPr="00E40412" w:rsidRDefault="0024388A" w:rsidP="00E40412">
      <w:r w:rsidRPr="00666DFA">
        <w:rPr>
          <w:rStyle w:val="Heading2Char"/>
        </w:rPr>
        <w:fldChar w:fldCharType="begin">
          <w:ffData>
            <w:name w:val=""/>
            <w:enabled/>
            <w:calcOnExit w:val="0"/>
            <w:helpText w:type="text" w:val="Not Reported"/>
            <w:statusText w:type="text" w:val="Not Reported"/>
            <w:checkBox>
              <w:sizeAuto/>
              <w:default w:val="0"/>
            </w:checkBox>
          </w:ffData>
        </w:fldChar>
      </w:r>
      <w:r w:rsidR="00BB7362" w:rsidRPr="00666DFA">
        <w:rPr>
          <w:rStyle w:val="Heading2Char"/>
        </w:rPr>
        <w:instrText xml:space="preserve"> FORMCHECKBOX </w:instrText>
      </w:r>
      <w:r w:rsidR="0071383A">
        <w:rPr>
          <w:rStyle w:val="Heading2Char"/>
        </w:rPr>
      </w:r>
      <w:r w:rsidR="0071383A">
        <w:rPr>
          <w:rStyle w:val="Heading2Char"/>
        </w:rPr>
        <w:fldChar w:fldCharType="separate"/>
      </w:r>
      <w:r w:rsidRPr="00666DFA">
        <w:rPr>
          <w:rStyle w:val="Heading2Char"/>
        </w:rPr>
        <w:fldChar w:fldCharType="end"/>
      </w:r>
      <w:r w:rsidR="00BB7362" w:rsidRPr="008A3C16">
        <w:t xml:space="preserve"> </w:t>
      </w:r>
      <w:r w:rsidR="00BB7362" w:rsidRPr="00E40412">
        <w:t>Not Reported</w:t>
      </w:r>
    </w:p>
    <w:p w:rsidR="00BB7362" w:rsidRPr="00EA4019" w:rsidRDefault="00BB7362" w:rsidP="00E40412">
      <w:pPr>
        <w:rPr>
          <w:rStyle w:val="Heading2Char"/>
        </w:rPr>
        <w:sectPr w:rsidR="00BB7362" w:rsidRPr="00EA4019" w:rsidSect="0001673B">
          <w:type w:val="continuous"/>
          <w:pgSz w:w="12240" w:h="15840"/>
          <w:pgMar w:top="720" w:right="720" w:bottom="1080" w:left="720" w:header="360" w:footer="450" w:gutter="0"/>
          <w:pgNumType w:start="1"/>
          <w:cols w:num="2" w:space="720"/>
          <w:titlePg/>
          <w:docGrid w:linePitch="360"/>
        </w:sectPr>
      </w:pPr>
    </w:p>
    <w:p w:rsidR="00F71A34" w:rsidRPr="00EA4019" w:rsidRDefault="00F71A34" w:rsidP="008A3C16">
      <w:pPr>
        <w:pStyle w:val="Heading2"/>
      </w:pPr>
      <w:r w:rsidRPr="00EA4019">
        <w:lastRenderedPageBreak/>
        <w:t>Additional Pediatric-specific Elements</w:t>
      </w:r>
    </w:p>
    <w:p w:rsidR="000A7376" w:rsidRPr="00666DFA" w:rsidRDefault="00D24154" w:rsidP="00666DFA">
      <w:r w:rsidRPr="00666DFA">
        <w:t>These elements are recommended for pediatric studies.</w:t>
      </w:r>
    </w:p>
    <w:p w:rsidR="00D24154" w:rsidRPr="008A3C16" w:rsidRDefault="00D24154" w:rsidP="008A3C16">
      <w:pPr>
        <w:pStyle w:val="ListParagraph"/>
        <w:numPr>
          <w:ilvl w:val="0"/>
          <w:numId w:val="22"/>
        </w:numPr>
      </w:pPr>
      <w:r w:rsidRPr="008A3C16">
        <w:t>Maternal ethnicity (Chose ONLY one with which the participant/subject’s m</w:t>
      </w:r>
      <w:r w:rsidR="002D7F32" w:rsidRPr="008A3C16">
        <w:t>other MOST CLOSELY identifies):</w:t>
      </w:r>
    </w:p>
    <w:p w:rsidR="00BB7362" w:rsidRPr="00EA4019" w:rsidRDefault="00BB7362" w:rsidP="0071383A">
      <w:pPr>
        <w:rPr>
          <w:rStyle w:val="Heading2Char"/>
        </w:rPr>
        <w:sectPr w:rsidR="00BB7362" w:rsidRPr="00EA4019" w:rsidSect="00257667">
          <w:type w:val="continuous"/>
          <w:pgSz w:w="12240" w:h="15840"/>
          <w:pgMar w:top="720" w:right="720" w:bottom="1080" w:left="720" w:header="360" w:footer="450" w:gutter="0"/>
          <w:pgNumType w:start="1"/>
          <w:cols w:space="720"/>
          <w:titlePg/>
          <w:docGrid w:linePitch="360"/>
        </w:sectPr>
      </w:pPr>
    </w:p>
    <w:p w:rsidR="00D24154" w:rsidRPr="00E40412" w:rsidRDefault="0024388A" w:rsidP="00666DFA">
      <w:r w:rsidRPr="00EA4019">
        <w:rPr>
          <w:rStyle w:val="Heading2Char"/>
        </w:rPr>
        <w:lastRenderedPageBreak/>
        <w:fldChar w:fldCharType="begin">
          <w:ffData>
            <w:name w:val=""/>
            <w:enabled/>
            <w:calcOnExit w:val="0"/>
            <w:helpText w:type="text" w:val="Hispanic or Latino"/>
            <w:statusText w:type="text" w:val="Hispanic or Latino"/>
            <w:checkBox>
              <w:sizeAuto/>
              <w:default w:val="0"/>
            </w:checkBox>
          </w:ffData>
        </w:fldChar>
      </w:r>
      <w:r w:rsidR="00E329C7" w:rsidRPr="00EA4019">
        <w:rPr>
          <w:rStyle w:val="Heading2Char"/>
        </w:rPr>
        <w:instrText xml:space="preserve"> FORMCHECKBOX </w:instrText>
      </w:r>
      <w:r w:rsidR="0071383A">
        <w:rPr>
          <w:rStyle w:val="Heading2Char"/>
        </w:rPr>
      </w:r>
      <w:r w:rsidR="0071383A">
        <w:rPr>
          <w:rStyle w:val="Heading2Char"/>
        </w:rPr>
        <w:fldChar w:fldCharType="separate"/>
      </w:r>
      <w:r w:rsidRPr="00EA4019">
        <w:rPr>
          <w:rStyle w:val="Heading2Char"/>
        </w:rPr>
        <w:fldChar w:fldCharType="end"/>
      </w:r>
      <w:r w:rsidR="00D24154" w:rsidRPr="00EA4019">
        <w:rPr>
          <w:rStyle w:val="Heading2Char"/>
        </w:rPr>
        <w:t xml:space="preserve"> </w:t>
      </w:r>
      <w:r w:rsidR="000140B2" w:rsidRPr="00E40412">
        <w:t>Hispanic or Latino</w:t>
      </w:r>
    </w:p>
    <w:p w:rsidR="00D24154" w:rsidRPr="008A3C16" w:rsidRDefault="0024388A" w:rsidP="00E40412">
      <w:pPr>
        <w:spacing w:after="120"/>
      </w:pPr>
      <w:r w:rsidRPr="00666DFA">
        <w:rPr>
          <w:rStyle w:val="Heading2Char"/>
          <w:b w:val="0"/>
        </w:rPr>
        <w:fldChar w:fldCharType="begin">
          <w:ffData>
            <w:name w:val=""/>
            <w:enabled/>
            <w:calcOnExit w:val="0"/>
            <w:helpText w:type="text" w:val="Not Hispanic or Latino"/>
            <w:statusText w:type="text" w:val="Not Hispanic or Latino"/>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D24154" w:rsidRPr="008A3C16">
        <w:t xml:space="preserve"> </w:t>
      </w:r>
      <w:r w:rsidR="000140B2" w:rsidRPr="00E40412">
        <w:t>Not Hispanic or Latino</w:t>
      </w:r>
    </w:p>
    <w:p w:rsidR="00D24154" w:rsidRPr="008A3C16" w:rsidRDefault="0024388A" w:rsidP="00E40412">
      <w:r w:rsidRPr="00666DFA">
        <w:rPr>
          <w:rStyle w:val="Heading2Char"/>
          <w:b w:val="0"/>
        </w:rPr>
        <w:lastRenderedPageBreak/>
        <w:fldChar w:fldCharType="begin">
          <w:ffData>
            <w:name w:val=""/>
            <w:enabled/>
            <w:calcOnExit w:val="0"/>
            <w:helpText w:type="text" w:val="Unknown"/>
            <w:statusText w:type="text" w:val="Unknown"/>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D24154" w:rsidRPr="008A3C16">
        <w:t xml:space="preserve"> </w:t>
      </w:r>
      <w:r w:rsidR="00D24154" w:rsidRPr="00E40412">
        <w:t>Unknown</w:t>
      </w:r>
    </w:p>
    <w:p w:rsidR="00D24154" w:rsidRPr="00E40412" w:rsidRDefault="0024388A" w:rsidP="00E40412">
      <w:r w:rsidRPr="00666DFA">
        <w:rPr>
          <w:rStyle w:val="Heading2Char"/>
          <w:b w:val="0"/>
        </w:rPr>
        <w:fldChar w:fldCharType="begin">
          <w:ffData>
            <w:name w:val=""/>
            <w:enabled/>
            <w:calcOnExit w:val="0"/>
            <w:helpText w:type="text" w:val="Not Reported"/>
            <w:statusText w:type="text" w:val="Not Reported"/>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D24154" w:rsidRPr="008A3C16">
        <w:t xml:space="preserve"> </w:t>
      </w:r>
      <w:r w:rsidR="00D24154" w:rsidRPr="00E40412">
        <w:t>Not Reported</w:t>
      </w:r>
    </w:p>
    <w:p w:rsidR="00BB7362" w:rsidRPr="008A3C16" w:rsidRDefault="00BB7362" w:rsidP="00666DFA">
      <w:pPr>
        <w:sectPr w:rsidR="00BB7362" w:rsidRPr="008A3C16" w:rsidSect="0001673B">
          <w:type w:val="continuous"/>
          <w:pgSz w:w="12240" w:h="15840"/>
          <w:pgMar w:top="720" w:right="720" w:bottom="1080" w:left="720" w:header="360" w:footer="450" w:gutter="0"/>
          <w:pgNumType w:start="1"/>
          <w:cols w:num="2" w:space="720"/>
          <w:titlePg/>
          <w:docGrid w:linePitch="360"/>
        </w:sectPr>
      </w:pPr>
    </w:p>
    <w:p w:rsidR="00D24154" w:rsidRPr="00E40412" w:rsidRDefault="00F112B7" w:rsidP="008A3C16">
      <w:pPr>
        <w:pStyle w:val="ListParagraph"/>
        <w:numPr>
          <w:ilvl w:val="0"/>
          <w:numId w:val="22"/>
        </w:numPr>
      </w:pPr>
      <w:r w:rsidRPr="00E40412">
        <w:lastRenderedPageBreak/>
        <w:t>Maternal race</w:t>
      </w:r>
      <w:r w:rsidR="00F55E9B" w:rsidRPr="008A3C16">
        <w:t xml:space="preserve"> </w:t>
      </w:r>
      <w:r w:rsidR="00F55E9B" w:rsidRPr="00E40412">
        <w:t>(Choose all those with which the participant/subject’s mother identifies):</w:t>
      </w:r>
    </w:p>
    <w:p w:rsidR="006B0FE2" w:rsidRPr="008A3C16" w:rsidRDefault="006B0FE2" w:rsidP="00666DFA">
      <w:pPr>
        <w:sectPr w:rsidR="006B0FE2" w:rsidRPr="008A3C16" w:rsidSect="00257667">
          <w:type w:val="continuous"/>
          <w:pgSz w:w="12240" w:h="15840"/>
          <w:pgMar w:top="720" w:right="720" w:bottom="1080" w:left="720" w:header="360" w:footer="450" w:gutter="0"/>
          <w:pgNumType w:start="1"/>
          <w:cols w:space="720"/>
          <w:titlePg/>
          <w:docGrid w:linePitch="360"/>
        </w:sectPr>
      </w:pPr>
    </w:p>
    <w:p w:rsidR="00A64AD2" w:rsidRPr="00E40412" w:rsidRDefault="0024388A" w:rsidP="00E40412">
      <w:r w:rsidRPr="00E40412">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0140B2" w:rsidRPr="00E40412">
        <w:instrText xml:space="preserve"> FORMCHECKBOX </w:instrText>
      </w:r>
      <w:r w:rsidR="0071383A">
        <w:fldChar w:fldCharType="separate"/>
      </w:r>
      <w:r w:rsidRPr="00E40412">
        <w:fldChar w:fldCharType="end"/>
      </w:r>
      <w:r w:rsidR="00A64AD2" w:rsidRPr="00E40412">
        <w:t xml:space="preserve"> Ame</w:t>
      </w:r>
      <w:r w:rsidR="00E329C7" w:rsidRPr="00E40412">
        <w:t>rican Indian</w:t>
      </w:r>
      <w:r w:rsidR="00E329C7" w:rsidRPr="008A3C16">
        <w:t xml:space="preserve"> </w:t>
      </w:r>
      <w:r w:rsidR="00E329C7" w:rsidRPr="00E40412">
        <w:t>or Alaska Native</w:t>
      </w:r>
    </w:p>
    <w:p w:rsidR="00A64AD2" w:rsidRPr="00E40412" w:rsidRDefault="0024388A" w:rsidP="00E40412">
      <w:r w:rsidRPr="00666DFA">
        <w:rPr>
          <w:rStyle w:val="Heading2Char"/>
          <w:b w:val="0"/>
        </w:rPr>
        <w:fldChar w:fldCharType="begin">
          <w:ffData>
            <w:name w:val=""/>
            <w:enabled/>
            <w:calcOnExit w:val="0"/>
            <w:helpText w:type="text" w:val="Asian"/>
            <w:statusText w:type="text" w:val="Asian"/>
            <w:checkBox>
              <w:sizeAuto/>
              <w:default w:val="0"/>
            </w:checkBox>
          </w:ffData>
        </w:fldChar>
      </w:r>
      <w:r w:rsidR="000140B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A64AD2" w:rsidRPr="008A3C16">
        <w:t xml:space="preserve"> </w:t>
      </w:r>
      <w:r w:rsidR="000140B2" w:rsidRPr="00E40412">
        <w:t>Asian</w:t>
      </w:r>
    </w:p>
    <w:p w:rsidR="00BB7362" w:rsidRPr="00E40412" w:rsidRDefault="0024388A" w:rsidP="00E40412">
      <w:r w:rsidRPr="00666DFA">
        <w:rPr>
          <w:rStyle w:val="Heading2Char"/>
          <w:b w:val="0"/>
        </w:rPr>
        <w:fldChar w:fldCharType="begin">
          <w:ffData>
            <w:name w:val=""/>
            <w:enabled/>
            <w:calcOnExit w:val="0"/>
            <w:helpText w:type="text" w:val="Black or African-American"/>
            <w:statusText w:type="text" w:val="Black or African-American"/>
            <w:checkBox>
              <w:sizeAuto/>
              <w:default w:val="0"/>
            </w:checkBox>
          </w:ffData>
        </w:fldChar>
      </w:r>
      <w:r w:rsidR="000140B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A64AD2" w:rsidRPr="008A3C16">
        <w:t xml:space="preserve"> </w:t>
      </w:r>
      <w:r w:rsidR="00A64AD2" w:rsidRPr="00E40412">
        <w:t>Black or Af</w:t>
      </w:r>
      <w:r w:rsidR="00E329C7" w:rsidRPr="00E40412">
        <w:t>rican-American</w:t>
      </w:r>
    </w:p>
    <w:p w:rsidR="00BB7362" w:rsidRPr="00E40412" w:rsidRDefault="0024388A" w:rsidP="00E40412">
      <w:r w:rsidRPr="00666DFA">
        <w:rPr>
          <w:rStyle w:val="Heading2Char"/>
          <w:b w:val="0"/>
        </w:rPr>
        <w:fldChar w:fldCharType="begin">
          <w:ffData>
            <w:name w:val=""/>
            <w:enabled/>
            <w:calcOnExit w:val="0"/>
            <w:helpText w:type="text" w:val="White"/>
            <w:statusText w:type="text" w:val="White"/>
            <w:checkBox>
              <w:sizeAuto/>
              <w:default w:val="0"/>
            </w:checkBox>
          </w:ffData>
        </w:fldChar>
      </w:r>
      <w:r w:rsidR="00BB736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BB7362" w:rsidRPr="008A3C16">
        <w:t xml:space="preserve"> </w:t>
      </w:r>
      <w:r w:rsidR="00BB7362" w:rsidRPr="00E40412">
        <w:t>White</w:t>
      </w:r>
    </w:p>
    <w:p w:rsidR="00BB7362" w:rsidRPr="00E40412" w:rsidRDefault="0024388A" w:rsidP="00E40412">
      <w:r w:rsidRPr="00666DFA">
        <w:rPr>
          <w:rStyle w:val="Heading2Char"/>
          <w:b w:val="0"/>
        </w:rPr>
        <w:lastRenderedPageBreak/>
        <w:fldChar w:fldCharType="begin">
          <w:ffData>
            <w:name w:val=""/>
            <w:enabled/>
            <w:calcOnExit w:val="0"/>
            <w:helpText w:type="text" w:val=" Unknown"/>
            <w:statusText w:type="text" w:val=" Unknown"/>
            <w:checkBox>
              <w:sizeAuto/>
              <w:default w:val="0"/>
            </w:checkBox>
          </w:ffData>
        </w:fldChar>
      </w:r>
      <w:r w:rsidR="00BB736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BB7362" w:rsidRPr="008A3C16">
        <w:t xml:space="preserve"> </w:t>
      </w:r>
      <w:r w:rsidR="00BB7362" w:rsidRPr="00E40412">
        <w:t>Unknown</w:t>
      </w:r>
    </w:p>
    <w:p w:rsidR="00A64AD2" w:rsidRPr="00E40412" w:rsidRDefault="0024388A" w:rsidP="00E40412">
      <w:r w:rsidRPr="00666DFA">
        <w:rPr>
          <w:rStyle w:val="Heading2Char"/>
          <w:b w:val="0"/>
        </w:rPr>
        <w:fldChar w:fldCharType="begin">
          <w:ffData>
            <w:name w:val=""/>
            <w:enabled/>
            <w:calcOnExit w:val="0"/>
            <w:helpText w:type="text" w:val="Not Reported                                                                              "/>
            <w:statusText w:type="text" w:val="Not Reported                                                                              "/>
            <w:checkBox>
              <w:sizeAuto/>
              <w:default w:val="0"/>
            </w:checkBox>
          </w:ffData>
        </w:fldChar>
      </w:r>
      <w:r w:rsidR="00BB736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BB7362" w:rsidRPr="008A3C16">
        <w:t xml:space="preserve"> </w:t>
      </w:r>
      <w:r w:rsidR="00BB7362" w:rsidRPr="00E40412">
        <w:t>Not Reported</w:t>
      </w:r>
    </w:p>
    <w:bookmarkStart w:id="1" w:name="Check1"/>
    <w:p w:rsidR="00A64AD2" w:rsidRPr="0071383A" w:rsidRDefault="0024388A" w:rsidP="00E40412">
      <w:r w:rsidRPr="00666DFA">
        <w:rPr>
          <w:rStyle w:val="Heading2Char"/>
          <w:b w:val="0"/>
        </w:rPr>
        <w:fldChar w:fldCharType="begin">
          <w:ffData>
            <w:name w:val="Check1"/>
            <w:enabled/>
            <w:calcOnExit w:val="0"/>
            <w:helpText w:type="text" w:val="Native Hawaiian or Other Pacific Islander"/>
            <w:statusText w:type="text" w:val="Native Hawaiian or Other Pacific Islander"/>
            <w:checkBox>
              <w:sizeAuto/>
              <w:default w:val="0"/>
            </w:checkBox>
          </w:ffData>
        </w:fldChar>
      </w:r>
      <w:r w:rsidR="00B8289D"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bookmarkEnd w:id="1"/>
      <w:r w:rsidR="00A64AD2" w:rsidRPr="008A3C16">
        <w:t xml:space="preserve"> </w:t>
      </w:r>
      <w:r w:rsidR="00A64AD2" w:rsidRPr="00E40412">
        <w:t>Native Haw</w:t>
      </w:r>
      <w:r w:rsidR="00E329C7" w:rsidRPr="00E40412">
        <w:t>aiian</w:t>
      </w:r>
      <w:r w:rsidR="00E329C7" w:rsidRPr="008A3C16">
        <w:t xml:space="preserve"> </w:t>
      </w:r>
      <w:r w:rsidR="00E329C7" w:rsidRPr="00E40412">
        <w:t>or Other Pacific Islander</w:t>
      </w:r>
    </w:p>
    <w:p w:rsidR="006B0FE2" w:rsidRPr="00EA4019" w:rsidRDefault="006B0FE2" w:rsidP="0071383A">
      <w:pPr>
        <w:rPr>
          <w:rStyle w:val="Heading2Char"/>
        </w:rPr>
        <w:sectPr w:rsidR="006B0FE2" w:rsidRPr="00EA4019" w:rsidSect="0001673B">
          <w:type w:val="continuous"/>
          <w:pgSz w:w="12240" w:h="15840"/>
          <w:pgMar w:top="720" w:right="720" w:bottom="1080" w:left="720" w:header="360" w:footer="450" w:gutter="0"/>
          <w:pgNumType w:start="1"/>
          <w:cols w:num="2" w:space="720"/>
          <w:titlePg/>
          <w:docGrid w:linePitch="360"/>
        </w:sectPr>
      </w:pPr>
    </w:p>
    <w:p w:rsidR="00D24154" w:rsidRPr="008A3C16" w:rsidRDefault="00E8306C" w:rsidP="008A3C16">
      <w:pPr>
        <w:pStyle w:val="ListParagraph"/>
        <w:numPr>
          <w:ilvl w:val="0"/>
          <w:numId w:val="22"/>
        </w:numPr>
      </w:pPr>
      <w:r w:rsidRPr="008A3C16">
        <w:lastRenderedPageBreak/>
        <w:t>Maternal country(s) of origin:</w:t>
      </w:r>
    </w:p>
    <w:p w:rsidR="00D24154" w:rsidRPr="008A3C16" w:rsidRDefault="00D24154" w:rsidP="008A3C16">
      <w:pPr>
        <w:pStyle w:val="ListParagraph"/>
        <w:numPr>
          <w:ilvl w:val="0"/>
          <w:numId w:val="22"/>
        </w:numPr>
      </w:pPr>
      <w:r w:rsidRPr="008A3C16">
        <w:t>Paternal ethnicity (Choose ONLY one with which the participant/subject’s father MOST CLOSELY identifies)</w:t>
      </w:r>
    </w:p>
    <w:p w:rsidR="006B0FE2" w:rsidRPr="00EA4019" w:rsidRDefault="006B0FE2" w:rsidP="00811C31">
      <w:pPr>
        <w:pStyle w:val="ListParagraph"/>
        <w:rPr>
          <w:rStyle w:val="Heading2Char"/>
        </w:rPr>
        <w:sectPr w:rsidR="006B0FE2" w:rsidRPr="00EA4019" w:rsidSect="00257667">
          <w:type w:val="continuous"/>
          <w:pgSz w:w="12240" w:h="15840"/>
          <w:pgMar w:top="720" w:right="720" w:bottom="1080" w:left="720" w:header="360" w:footer="450" w:gutter="0"/>
          <w:pgNumType w:start="1"/>
          <w:cols w:space="720"/>
          <w:titlePg/>
          <w:docGrid w:linePitch="360"/>
        </w:sectPr>
      </w:pPr>
    </w:p>
    <w:p w:rsidR="00D24154" w:rsidRPr="008A3C16" w:rsidRDefault="0024388A" w:rsidP="00666DFA">
      <w:r w:rsidRPr="00666DFA">
        <w:rPr>
          <w:rStyle w:val="Heading2Char"/>
          <w:b w:val="0"/>
        </w:rPr>
        <w:lastRenderedPageBreak/>
        <w:fldChar w:fldCharType="begin">
          <w:ffData>
            <w:name w:val=""/>
            <w:enabled/>
            <w:calcOnExit w:val="0"/>
            <w:helpText w:type="text" w:val="Hispanic or Latino"/>
            <w:statusText w:type="text" w:val="Hispanic or Latino"/>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2D1625" w:rsidRPr="008A3C16">
        <w:t xml:space="preserve"> </w:t>
      </w:r>
      <w:r w:rsidR="000140B2" w:rsidRPr="008214E7">
        <w:t>Hispanic or Latino</w:t>
      </w:r>
    </w:p>
    <w:p w:rsidR="00D24154" w:rsidRPr="008A3C16" w:rsidRDefault="0024388A" w:rsidP="00666DFA">
      <w:r w:rsidRPr="00666DFA">
        <w:rPr>
          <w:rStyle w:val="Heading2Char"/>
          <w:b w:val="0"/>
        </w:rPr>
        <w:fldChar w:fldCharType="begin">
          <w:ffData>
            <w:name w:val=""/>
            <w:enabled/>
            <w:calcOnExit w:val="0"/>
            <w:helpText w:type="text" w:val="Not Hispanic or Latino"/>
            <w:statusText w:type="text" w:val="Not Hispanic or Latino"/>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2D1625" w:rsidRPr="008A3C16">
        <w:t xml:space="preserve"> </w:t>
      </w:r>
      <w:r w:rsidR="000140B2" w:rsidRPr="008214E7">
        <w:t>Not Hispanic or Latino</w:t>
      </w:r>
    </w:p>
    <w:p w:rsidR="00D24154" w:rsidRPr="008214E7" w:rsidRDefault="0024388A" w:rsidP="00666DFA">
      <w:r w:rsidRPr="00666DFA">
        <w:rPr>
          <w:rStyle w:val="Heading2Char"/>
          <w:b w:val="0"/>
        </w:rPr>
        <w:lastRenderedPageBreak/>
        <w:fldChar w:fldCharType="begin">
          <w:ffData>
            <w:name w:val=""/>
            <w:enabled/>
            <w:calcOnExit w:val="0"/>
            <w:helpText w:type="text" w:val="Unknown"/>
            <w:statusText w:type="text" w:val="Unknown"/>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2D1625" w:rsidRPr="008A3C16">
        <w:t xml:space="preserve"> </w:t>
      </w:r>
      <w:r w:rsidR="002D1625" w:rsidRPr="008214E7">
        <w:t>Unknown</w:t>
      </w:r>
    </w:p>
    <w:p w:rsidR="00D24154" w:rsidRPr="008A3C16" w:rsidRDefault="0024388A" w:rsidP="00666DFA">
      <w:r w:rsidRPr="00666DFA">
        <w:rPr>
          <w:rStyle w:val="Heading2Char"/>
          <w:b w:val="0"/>
        </w:rPr>
        <w:fldChar w:fldCharType="begin">
          <w:ffData>
            <w:name w:val=""/>
            <w:enabled/>
            <w:calcOnExit w:val="0"/>
            <w:helpText w:type="text" w:val="Not Reported"/>
            <w:statusText w:type="text" w:val="Not Reported"/>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2D1625" w:rsidRPr="008A3C16">
        <w:t xml:space="preserve"> </w:t>
      </w:r>
      <w:r w:rsidR="002D1625" w:rsidRPr="008214E7">
        <w:t>Not Reported</w:t>
      </w:r>
    </w:p>
    <w:p w:rsidR="006B0FE2" w:rsidRPr="00EA4019" w:rsidRDefault="006B0FE2" w:rsidP="00E40412">
      <w:pPr>
        <w:rPr>
          <w:rStyle w:val="Heading2Char"/>
        </w:rPr>
        <w:sectPr w:rsidR="006B0FE2" w:rsidRPr="00EA4019" w:rsidSect="0001673B">
          <w:type w:val="continuous"/>
          <w:pgSz w:w="12240" w:h="15840"/>
          <w:pgMar w:top="720" w:right="720" w:bottom="1080" w:left="720" w:header="360" w:footer="450" w:gutter="0"/>
          <w:pgNumType w:start="1"/>
          <w:cols w:num="2" w:space="720"/>
          <w:titlePg/>
          <w:docGrid w:linePitch="360"/>
        </w:sectPr>
      </w:pPr>
      <w:bookmarkStart w:id="2" w:name="_GoBack"/>
      <w:bookmarkEnd w:id="2"/>
    </w:p>
    <w:p w:rsidR="00D24154" w:rsidRPr="008A3C16" w:rsidRDefault="00B37C6F" w:rsidP="008A3C16">
      <w:pPr>
        <w:pStyle w:val="ListParagraph"/>
        <w:numPr>
          <w:ilvl w:val="0"/>
          <w:numId w:val="22"/>
        </w:numPr>
      </w:pPr>
      <w:r w:rsidRPr="008A3C16">
        <w:lastRenderedPageBreak/>
        <w:t>Paternal race</w:t>
      </w:r>
      <w:r w:rsidR="00D24154" w:rsidRPr="008A3C16">
        <w:t xml:space="preserve"> (Choose all those with which the participan</w:t>
      </w:r>
      <w:r w:rsidR="00E8306C" w:rsidRPr="008A3C16">
        <w:t>t/subject’s father identifies):</w:t>
      </w:r>
    </w:p>
    <w:p w:rsidR="006B0FE2" w:rsidRPr="00EA4019" w:rsidRDefault="006B0FE2" w:rsidP="00811C31">
      <w:pPr>
        <w:pStyle w:val="ListParagraph"/>
        <w:rPr>
          <w:rStyle w:val="Heading2Char"/>
        </w:rPr>
        <w:sectPr w:rsidR="006B0FE2" w:rsidRPr="00EA4019" w:rsidSect="00257667">
          <w:type w:val="continuous"/>
          <w:pgSz w:w="12240" w:h="15840"/>
          <w:pgMar w:top="720" w:right="720" w:bottom="1080" w:left="720" w:header="360" w:footer="450" w:gutter="0"/>
          <w:pgNumType w:start="1"/>
          <w:cols w:space="720"/>
          <w:titlePg/>
          <w:docGrid w:linePitch="360"/>
        </w:sectPr>
      </w:pPr>
    </w:p>
    <w:p w:rsidR="00D24154" w:rsidRPr="008A3C16" w:rsidRDefault="0024388A" w:rsidP="008214E7">
      <w:r w:rsidRPr="00EA4019">
        <w:rPr>
          <w:rStyle w:val="Heading2Char"/>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E329C7" w:rsidRPr="00EA4019">
        <w:rPr>
          <w:rStyle w:val="Heading2Char"/>
        </w:rPr>
        <w:instrText xml:space="preserve"> FORMCHECKBOX </w:instrText>
      </w:r>
      <w:r w:rsidR="0071383A">
        <w:rPr>
          <w:rStyle w:val="Heading2Char"/>
        </w:rPr>
      </w:r>
      <w:r w:rsidR="0071383A">
        <w:rPr>
          <w:rStyle w:val="Heading2Char"/>
        </w:rPr>
        <w:fldChar w:fldCharType="separate"/>
      </w:r>
      <w:r w:rsidRPr="00EA4019">
        <w:rPr>
          <w:rStyle w:val="Heading2Char"/>
        </w:rPr>
        <w:fldChar w:fldCharType="end"/>
      </w:r>
      <w:r w:rsidR="00D24154" w:rsidRPr="008A3C16">
        <w:t xml:space="preserve"> </w:t>
      </w:r>
      <w:r w:rsidR="00D24154" w:rsidRPr="008214E7">
        <w:t>Ame</w:t>
      </w:r>
      <w:r w:rsidR="00014B1A" w:rsidRPr="008214E7">
        <w:t>rican Indian</w:t>
      </w:r>
      <w:r w:rsidR="00014B1A" w:rsidRPr="008A3C16">
        <w:t xml:space="preserve"> </w:t>
      </w:r>
      <w:r w:rsidR="00014B1A" w:rsidRPr="008214E7">
        <w:t>or Alaska Native</w:t>
      </w:r>
    </w:p>
    <w:p w:rsidR="00E244BC" w:rsidRPr="008A3C16" w:rsidRDefault="0024388A" w:rsidP="008214E7">
      <w:r w:rsidRPr="00666DFA">
        <w:rPr>
          <w:rStyle w:val="Heading2Char"/>
          <w:b w:val="0"/>
        </w:rPr>
        <w:fldChar w:fldCharType="begin">
          <w:ffData>
            <w:name w:val=""/>
            <w:enabled/>
            <w:calcOnExit w:val="0"/>
            <w:helpText w:type="text" w:val="Asian"/>
            <w:statusText w:type="text" w:val="Asian"/>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D24154" w:rsidRPr="008A3C16">
        <w:t xml:space="preserve"> </w:t>
      </w:r>
      <w:r w:rsidR="001E3220" w:rsidRPr="008214E7">
        <w:t>Asian</w:t>
      </w:r>
    </w:p>
    <w:p w:rsidR="00E244BC" w:rsidRPr="008214E7" w:rsidRDefault="0024388A" w:rsidP="008214E7">
      <w:r w:rsidRPr="00666DFA">
        <w:rPr>
          <w:rStyle w:val="Heading2Char"/>
          <w:b w:val="0"/>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D24154" w:rsidRPr="008A3C16">
        <w:t xml:space="preserve"> </w:t>
      </w:r>
      <w:r w:rsidR="00D24154" w:rsidRPr="008214E7">
        <w:t>Native</w:t>
      </w:r>
      <w:r w:rsidR="00D24154" w:rsidRPr="008A3C16">
        <w:t xml:space="preserve"> </w:t>
      </w:r>
      <w:r w:rsidR="00D24154" w:rsidRPr="008214E7">
        <w:t>Hawa</w:t>
      </w:r>
      <w:r w:rsidR="00014B1A" w:rsidRPr="008214E7">
        <w:t>iian or</w:t>
      </w:r>
      <w:r w:rsidR="00014B1A" w:rsidRPr="008A3C16">
        <w:t xml:space="preserve"> </w:t>
      </w:r>
      <w:r w:rsidR="00014B1A" w:rsidRPr="008214E7">
        <w:t>Other Pacific Islander</w:t>
      </w:r>
    </w:p>
    <w:p w:rsidR="006B0FE2" w:rsidRPr="008214E7" w:rsidRDefault="0024388A" w:rsidP="008214E7">
      <w:r w:rsidRPr="00666DFA">
        <w:rPr>
          <w:rStyle w:val="Heading2Char"/>
          <w:b w:val="0"/>
        </w:rPr>
        <w:lastRenderedPageBreak/>
        <w:fldChar w:fldCharType="begin">
          <w:ffData>
            <w:name w:val=""/>
            <w:enabled/>
            <w:calcOnExit w:val="0"/>
            <w:helpText w:type="text" w:val="Black or African-American"/>
            <w:statusText w:type="text" w:val="Black or African-American"/>
            <w:checkBox>
              <w:sizeAuto/>
              <w:default w:val="0"/>
            </w:checkBox>
          </w:ffData>
        </w:fldChar>
      </w:r>
      <w:r w:rsidR="00E329C7"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0140B2" w:rsidRPr="008A3C16">
        <w:t xml:space="preserve"> </w:t>
      </w:r>
      <w:r w:rsidR="000140B2" w:rsidRPr="008214E7">
        <w:t>Black or African-American</w:t>
      </w:r>
    </w:p>
    <w:p w:rsidR="006B0FE2" w:rsidRPr="00E40412" w:rsidRDefault="0024388A" w:rsidP="008214E7">
      <w:r w:rsidRPr="00666DFA">
        <w:rPr>
          <w:rStyle w:val="Heading2Char"/>
          <w:b w:val="0"/>
        </w:rPr>
        <w:fldChar w:fldCharType="begin">
          <w:ffData>
            <w:name w:val=""/>
            <w:enabled/>
            <w:calcOnExit w:val="0"/>
            <w:helpText w:type="text" w:val="White"/>
            <w:statusText w:type="text" w:val="White"/>
            <w:checkBox>
              <w:sizeAuto/>
              <w:default w:val="0"/>
            </w:checkBox>
          </w:ffData>
        </w:fldChar>
      </w:r>
      <w:r w:rsidR="006B0FE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6B0FE2" w:rsidRPr="008A3C16">
        <w:t xml:space="preserve"> </w:t>
      </w:r>
      <w:r w:rsidR="006B0FE2" w:rsidRPr="00E40412">
        <w:t>White</w:t>
      </w:r>
    </w:p>
    <w:p w:rsidR="006B0FE2" w:rsidRPr="008A3C16" w:rsidRDefault="0024388A" w:rsidP="008214E7">
      <w:r w:rsidRPr="00666DFA">
        <w:rPr>
          <w:rStyle w:val="Heading2Char"/>
          <w:b w:val="0"/>
        </w:rPr>
        <w:fldChar w:fldCharType="begin">
          <w:ffData>
            <w:name w:val=""/>
            <w:enabled/>
            <w:calcOnExit w:val="0"/>
            <w:helpText w:type="text" w:val="Unknown"/>
            <w:statusText w:type="text" w:val="Unknown"/>
            <w:checkBox>
              <w:sizeAuto/>
              <w:default w:val="0"/>
            </w:checkBox>
          </w:ffData>
        </w:fldChar>
      </w:r>
      <w:r w:rsidR="006B0FE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6B0FE2" w:rsidRPr="008A3C16">
        <w:t xml:space="preserve"> </w:t>
      </w:r>
      <w:r w:rsidR="006B0FE2" w:rsidRPr="008214E7">
        <w:t>Unknown</w:t>
      </w:r>
    </w:p>
    <w:p w:rsidR="0001673B" w:rsidRPr="008A3C16" w:rsidRDefault="0001673B" w:rsidP="008214E7">
      <w:pPr>
        <w:sectPr w:rsidR="0001673B" w:rsidRPr="008A3C16" w:rsidSect="0001673B">
          <w:type w:val="continuous"/>
          <w:pgSz w:w="12240" w:h="15840"/>
          <w:pgMar w:top="720" w:right="720" w:bottom="1080" w:left="720" w:header="360" w:footer="450" w:gutter="0"/>
          <w:pgNumType w:start="1"/>
          <w:cols w:num="2" w:space="720"/>
          <w:titlePg/>
          <w:docGrid w:linePitch="360"/>
        </w:sectPr>
      </w:pPr>
    </w:p>
    <w:p w:rsidR="0079486A" w:rsidRPr="008214E7" w:rsidRDefault="0024388A" w:rsidP="008214E7">
      <w:r w:rsidRPr="00666DFA">
        <w:rPr>
          <w:rStyle w:val="Heading2Char"/>
          <w:b w:val="0"/>
        </w:rPr>
        <w:lastRenderedPageBreak/>
        <w:fldChar w:fldCharType="begin">
          <w:ffData>
            <w:name w:val=""/>
            <w:enabled/>
            <w:calcOnExit w:val="0"/>
            <w:helpText w:type="text" w:val="Not Reported"/>
            <w:statusText w:type="text" w:val="Not Reported"/>
            <w:checkBox>
              <w:sizeAuto/>
              <w:default w:val="0"/>
            </w:checkBox>
          </w:ffData>
        </w:fldChar>
      </w:r>
      <w:r w:rsidR="006B0FE2" w:rsidRPr="00666DFA">
        <w:rPr>
          <w:rStyle w:val="Heading2Char"/>
        </w:rPr>
        <w:instrText xml:space="preserve"> FORMCHECKBOX </w:instrText>
      </w:r>
      <w:r w:rsidR="0071383A">
        <w:rPr>
          <w:rStyle w:val="Heading2Char"/>
          <w:b w:val="0"/>
        </w:rPr>
      </w:r>
      <w:r w:rsidR="0071383A">
        <w:rPr>
          <w:rStyle w:val="Heading2Char"/>
          <w:b w:val="0"/>
        </w:rPr>
        <w:fldChar w:fldCharType="separate"/>
      </w:r>
      <w:r w:rsidRPr="00666DFA">
        <w:rPr>
          <w:rStyle w:val="Heading2Char"/>
          <w:b w:val="0"/>
        </w:rPr>
        <w:fldChar w:fldCharType="end"/>
      </w:r>
      <w:r w:rsidR="006B0FE2" w:rsidRPr="008A3C16">
        <w:t xml:space="preserve"> </w:t>
      </w:r>
      <w:r w:rsidR="006B0FE2" w:rsidRPr="008214E7">
        <w:t>Not Reported</w:t>
      </w:r>
    </w:p>
    <w:p w:rsidR="006B0FE2" w:rsidRPr="008A3C16" w:rsidRDefault="006B0FE2" w:rsidP="008214E7">
      <w:pPr>
        <w:sectPr w:rsidR="006B0FE2" w:rsidRPr="008A3C16" w:rsidSect="0001673B">
          <w:type w:val="continuous"/>
          <w:pgSz w:w="12240" w:h="15840"/>
          <w:pgMar w:top="720" w:right="720" w:bottom="1080" w:left="720" w:header="360" w:footer="450" w:gutter="0"/>
          <w:pgNumType w:start="1"/>
          <w:cols w:num="2" w:space="720"/>
          <w:titlePg/>
          <w:docGrid w:linePitch="360"/>
        </w:sectPr>
      </w:pPr>
    </w:p>
    <w:p w:rsidR="00F55E9B" w:rsidRPr="008A3C16" w:rsidRDefault="00E8306C" w:rsidP="008A3C16">
      <w:pPr>
        <w:pStyle w:val="ListParagraph"/>
        <w:numPr>
          <w:ilvl w:val="0"/>
          <w:numId w:val="22"/>
        </w:numPr>
      </w:pPr>
      <w:r w:rsidRPr="008A3C16">
        <w:lastRenderedPageBreak/>
        <w:t>Paternal country(s) of origin:</w:t>
      </w:r>
    </w:p>
    <w:p w:rsidR="009D0F84" w:rsidRPr="00EA4019" w:rsidRDefault="009D0F84" w:rsidP="00811C31">
      <w:pPr>
        <w:pStyle w:val="ListParagraph"/>
        <w:tabs>
          <w:tab w:val="left" w:pos="900"/>
          <w:tab w:val="left" w:pos="1260"/>
        </w:tabs>
        <w:spacing w:before="360"/>
        <w:rPr>
          <w:rFonts w:cs="Arial"/>
        </w:rPr>
      </w:pPr>
      <w:r w:rsidRPr="00EA4019">
        <w:rPr>
          <w:rFonts w:cs="Arial"/>
        </w:rPr>
        <w:t>*Element is classified as Core</w:t>
      </w:r>
    </w:p>
    <w:p w:rsidR="0030566D" w:rsidRPr="00EA4019" w:rsidRDefault="0030566D" w:rsidP="00811C31">
      <w:pPr>
        <w:rPr>
          <w:rFonts w:cs="Arial"/>
        </w:rPr>
      </w:pPr>
      <w:r w:rsidRPr="00EA4019">
        <w:rPr>
          <w:rFonts w:cs="Arial"/>
        </w:rPr>
        <w:br w:type="page"/>
      </w:r>
    </w:p>
    <w:p w:rsidR="0030566D" w:rsidRPr="008A3C16" w:rsidRDefault="0030566D" w:rsidP="008A3C16">
      <w:pPr>
        <w:pStyle w:val="Heading2"/>
      </w:pPr>
      <w:r w:rsidRPr="008A3C16">
        <w:lastRenderedPageBreak/>
        <w:t>General Instructions</w:t>
      </w:r>
    </w:p>
    <w:p w:rsidR="0030566D" w:rsidRPr="00EA4019" w:rsidRDefault="0030566D" w:rsidP="00811C31">
      <w:pPr>
        <w:tabs>
          <w:tab w:val="left" w:pos="900"/>
          <w:tab w:val="left" w:pos="1260"/>
        </w:tabs>
        <w:spacing w:after="120"/>
        <w:rPr>
          <w:rFonts w:cs="Arial"/>
          <w:color w:val="000000"/>
          <w:szCs w:val="22"/>
        </w:rPr>
      </w:pPr>
      <w:r w:rsidRPr="00EA4019">
        <w:rPr>
          <w:rFonts w:cs="Arial"/>
          <w:color w:val="000000"/>
          <w:szCs w:val="22"/>
        </w:rPr>
        <w:t>This form contains data elements that are collected to describe the demographics of the study population. The items are used to compare baseline characteristics among study groups and to identify confounding variables.</w:t>
      </w:r>
    </w:p>
    <w:p w:rsidR="0030566D" w:rsidRPr="00EA4019" w:rsidRDefault="0030566D" w:rsidP="00811C31">
      <w:pPr>
        <w:tabs>
          <w:tab w:val="left" w:pos="900"/>
          <w:tab w:val="left" w:pos="1260"/>
        </w:tabs>
        <w:spacing w:after="120"/>
        <w:rPr>
          <w:rFonts w:cs="Arial"/>
          <w:color w:val="000000"/>
          <w:szCs w:val="22"/>
        </w:rPr>
      </w:pPr>
      <w:r w:rsidRPr="00EA4019">
        <w:rPr>
          <w:rFonts w:cs="Arial"/>
          <w:color w:val="000000"/>
          <w:szCs w:val="22"/>
        </w:rPr>
        <w:t>As stated in the NIH Guidelines on Inclusion of Women and Minorities as participants/subjects 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r w:rsidRPr="00EA4019">
        <w:rPr>
          <w:rFonts w:cs="Arial"/>
          <w:color w:val="000000"/>
          <w:sz w:val="16"/>
          <w:szCs w:val="16"/>
        </w:rPr>
        <w:t>(</w:t>
      </w:r>
      <w:hyperlink r:id="rId12" w:tooltip="Click Here" w:history="1">
        <w:r w:rsidR="00D911EC" w:rsidRPr="00EA4019">
          <w:rPr>
            <w:rStyle w:val="Hyperlink"/>
            <w:rFonts w:cs="Arial"/>
            <w:color w:val="auto"/>
            <w:sz w:val="16"/>
            <w:szCs w:val="16"/>
          </w:rPr>
          <w:t>LINK: NIH Guideline on The Inclusion of Women and Minorities</w:t>
        </w:r>
      </w:hyperlink>
      <w:r w:rsidRPr="00EA4019">
        <w:rPr>
          <w:rFonts w:cs="Arial"/>
          <w:sz w:val="16"/>
          <w:szCs w:val="16"/>
        </w:rPr>
        <w:t>)</w:t>
      </w:r>
    </w:p>
    <w:p w:rsidR="0030566D" w:rsidRPr="00EA4019" w:rsidRDefault="0030566D" w:rsidP="00811C31">
      <w:pPr>
        <w:tabs>
          <w:tab w:val="left" w:pos="900"/>
          <w:tab w:val="left" w:pos="1260"/>
        </w:tabs>
        <w:spacing w:after="120"/>
        <w:rPr>
          <w:rFonts w:cs="Arial"/>
          <w:color w:val="000000"/>
          <w:szCs w:val="22"/>
        </w:rPr>
      </w:pPr>
      <w:r w:rsidRPr="00EA4019">
        <w:rPr>
          <w:rFonts w:cs="Arial"/>
          <w:color w:val="000000"/>
          <w:szCs w:val="22"/>
        </w:rPr>
        <w:t>Responses to categories are obtained from self-report when possible or obtained from parent/legal guardian interview.</w:t>
      </w:r>
    </w:p>
    <w:p w:rsidR="0030566D" w:rsidRPr="00EA4019" w:rsidRDefault="0030566D" w:rsidP="008A3C16">
      <w:pPr>
        <w:pStyle w:val="Heading2"/>
      </w:pPr>
      <w:r w:rsidRPr="00EA4019">
        <w:t>Specific Instructions</w:t>
      </w:r>
    </w:p>
    <w:p w:rsidR="0030566D" w:rsidRPr="00152600" w:rsidRDefault="0030566D" w:rsidP="00811C31">
      <w:pPr>
        <w:tabs>
          <w:tab w:val="left" w:pos="720"/>
        </w:tabs>
        <w:spacing w:after="120"/>
        <w:rPr>
          <w:rFonts w:cs="Arial"/>
          <w:szCs w:val="22"/>
        </w:rPr>
      </w:pPr>
      <w:r w:rsidRPr="00152600">
        <w:rPr>
          <w:rFonts w:cs="Arial"/>
          <w:szCs w:val="22"/>
        </w:rPr>
        <w:t>Please see the Data Dictionary for definitions for each of the data elements included in this CRF Module.</w:t>
      </w:r>
    </w:p>
    <w:p w:rsidR="008D32D6" w:rsidRPr="008D32D6" w:rsidRDefault="0030566D" w:rsidP="00811C31">
      <w:pPr>
        <w:pStyle w:val="ListParagraph"/>
        <w:numPr>
          <w:ilvl w:val="0"/>
          <w:numId w:val="1"/>
        </w:numPr>
        <w:tabs>
          <w:tab w:val="left" w:pos="-3510"/>
          <w:tab w:val="left" w:pos="-3420"/>
        </w:tabs>
        <w:spacing w:after="120"/>
        <w:rPr>
          <w:rFonts w:cs="Arial"/>
          <w:szCs w:val="22"/>
        </w:rPr>
      </w:pPr>
      <w:r w:rsidRPr="008D32D6">
        <w:rPr>
          <w:rFonts w:cs="Arial"/>
          <w:szCs w:val="22"/>
        </w:rPr>
        <w:t xml:space="preserve">Phenotypic sex </w:t>
      </w:r>
      <w:r w:rsidR="008D32D6" w:rsidRPr="008D32D6">
        <w:rPr>
          <w:rFonts w:cs="Arial"/>
          <w:szCs w:val="22"/>
        </w:rPr>
        <w:t xml:space="preserve">(Gender) </w:t>
      </w:r>
      <w:r w:rsidRPr="008D32D6">
        <w:rPr>
          <w:rFonts w:cs="Arial"/>
          <w:szCs w:val="22"/>
        </w:rPr>
        <w:t xml:space="preserve">– </w:t>
      </w:r>
      <w:r w:rsidR="008D32D6" w:rsidRPr="00DD5A4D">
        <w:t>Self-reported gender of the participant/subject. Gender is the socially constructed identity of sex. Gender is equated with phenotypic sex. Gender may differ from the sex of an individual determined genetically. The NIH Guidelines on Inclusion of Women and Minorities as Subjects in Clinical Research: The Office of Management and Budget Directive No. 15 (</w:t>
      </w:r>
      <w:hyperlink r:id="rId13" w:history="1">
        <w:r w:rsidR="008D32D6" w:rsidRPr="00BA1D72">
          <w:rPr>
            <w:rStyle w:val="Hyperlink"/>
          </w:rPr>
          <w:t>Click here for the NIH Guideline on The Inclusion of Women and Minorities</w:t>
        </w:r>
      </w:hyperlink>
      <w:r w:rsidR="008D32D6" w:rsidRPr="00BA1D72">
        <w:t>)</w:t>
      </w:r>
      <w:r w:rsidR="008D32D6" w:rsidRPr="00DD5A4D">
        <w:t xml:space="preserve"> </w:t>
      </w:r>
    </w:p>
    <w:p w:rsidR="0030566D" w:rsidRPr="008D32D6" w:rsidRDefault="0030566D" w:rsidP="00811C31">
      <w:pPr>
        <w:pStyle w:val="ListParagraph"/>
        <w:numPr>
          <w:ilvl w:val="0"/>
          <w:numId w:val="1"/>
        </w:numPr>
        <w:tabs>
          <w:tab w:val="left" w:pos="-3510"/>
          <w:tab w:val="left" w:pos="-3420"/>
        </w:tabs>
        <w:spacing w:after="120"/>
        <w:rPr>
          <w:rFonts w:cs="Arial"/>
          <w:szCs w:val="22"/>
        </w:rPr>
      </w:pPr>
      <w:r w:rsidRPr="008D32D6">
        <w:rPr>
          <w:rFonts w:cs="Arial"/>
          <w:szCs w:val="22"/>
        </w:rPr>
        <w:t>Genotypic sex – Choose the genetic make-up that best describes the participant’s/subject’s sex</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szCs w:val="22"/>
        </w:rPr>
        <w:t>Date of birth – Record the date/time according to the ISO 8601, the International Standard for the representation of dates and times (http</w:t>
      </w:r>
      <w:r w:rsidR="0071383A">
        <w:rPr>
          <w:rFonts w:cs="Arial"/>
          <w:szCs w:val="22"/>
        </w:rPr>
        <w:t xml:space="preserve">://www.iso.org/iso/home.html). </w:t>
      </w:r>
      <w:r w:rsidRPr="00152600">
        <w:rPr>
          <w:rFonts w:cs="Arial"/>
          <w:szCs w:val="22"/>
        </w:rPr>
        <w:t>The date/time should be recorded to the level of granularity known (e.g., year, year and month, complete date plus hours and minutes, etc.).</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color w:val="000000"/>
          <w:szCs w:val="22"/>
        </w:rPr>
        <w:t xml:space="preserve">Ethnicity – </w:t>
      </w:r>
      <w:r w:rsidRPr="00152600">
        <w:rPr>
          <w:rFonts w:cs="Arial"/>
          <w:szCs w:val="22"/>
        </w:rPr>
        <w:t>Choose only one that the participant/subject most closely indentifies.</w:t>
      </w:r>
    </w:p>
    <w:p w:rsidR="008D32D6" w:rsidRPr="008D32D6" w:rsidRDefault="0030566D" w:rsidP="008D32D6">
      <w:pPr>
        <w:numPr>
          <w:ilvl w:val="0"/>
          <w:numId w:val="1"/>
        </w:numPr>
        <w:tabs>
          <w:tab w:val="left" w:pos="-3510"/>
          <w:tab w:val="left" w:pos="-3420"/>
        </w:tabs>
        <w:spacing w:after="120"/>
        <w:rPr>
          <w:rFonts w:cs="Arial"/>
          <w:szCs w:val="22"/>
        </w:rPr>
      </w:pPr>
      <w:r w:rsidRPr="00152600">
        <w:rPr>
          <w:rFonts w:cs="Arial"/>
          <w:szCs w:val="22"/>
        </w:rPr>
        <w:t xml:space="preserve">Race – Choose all those that the </w:t>
      </w:r>
      <w:r w:rsidRPr="00152600">
        <w:rPr>
          <w:rFonts w:cs="Arial"/>
          <w:color w:val="000000"/>
          <w:szCs w:val="22"/>
        </w:rPr>
        <w:t>participant/subject identifies. Race should be reported by the participant/subject or caretaker.</w:t>
      </w:r>
      <w:r w:rsidR="008D32D6">
        <w:rPr>
          <w:rFonts w:cs="Arial"/>
          <w:color w:val="000000"/>
          <w:szCs w:val="22"/>
        </w:rPr>
        <w:t xml:space="preserve"> </w:t>
      </w:r>
      <w:r w:rsidR="008D32D6" w:rsidRPr="00DD5A4D">
        <w:t>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8D32D6" w:rsidRPr="008D32D6" w:rsidRDefault="008D32D6" w:rsidP="008D32D6">
      <w:pPr>
        <w:tabs>
          <w:tab w:val="left" w:pos="-3510"/>
          <w:tab w:val="left" w:pos="-3420"/>
        </w:tabs>
        <w:spacing w:after="120"/>
        <w:ind w:left="360"/>
        <w:rPr>
          <w:rFonts w:cs="Arial"/>
          <w:color w:val="000000"/>
          <w:szCs w:val="22"/>
        </w:rPr>
      </w:pPr>
      <w:r w:rsidRPr="00DD5A4D">
        <w:t>The NIH Guidelines on Inclusion of Women and Minorities as Subjects in Clinical Research: The Office of Management and Budget Directive No. 15 defines the minimum standard of basic racial and ethnic categories. (</w:t>
      </w:r>
      <w:hyperlink r:id="rId14" w:history="1">
        <w:r w:rsidRPr="00BA1D72">
          <w:rPr>
            <w:rStyle w:val="Hyperlink"/>
          </w:rPr>
          <w:t>Click here for the NIH Guideline on The Inclusion of Women and Minorities</w:t>
        </w:r>
      </w:hyperlink>
      <w:r w:rsidRPr="00BA1D72">
        <w:t>)</w:t>
      </w:r>
      <w:r>
        <w:t>.</w:t>
      </w:r>
      <w:r w:rsidRPr="00DD5A4D">
        <w:t xml:space="preserve"> Collection of Race and Ethnicity Data in Clinical Trials (FDA, September 2005 - </w:t>
      </w:r>
      <w:hyperlink r:id="rId15" w:history="1">
        <w:r>
          <w:rPr>
            <w:rStyle w:val="Hyperlink"/>
          </w:rPr>
          <w:t>Click here for FDA Guidance for Race and Ethnicity</w:t>
        </w:r>
      </w:hyperlink>
      <w:r w:rsidRPr="00DD5A4D">
        <w:t>)</w:t>
      </w:r>
    </w:p>
    <w:p w:rsidR="0030566D" w:rsidRPr="00152600" w:rsidRDefault="0030566D" w:rsidP="00811C31">
      <w:pPr>
        <w:numPr>
          <w:ilvl w:val="0"/>
          <w:numId w:val="1"/>
        </w:numPr>
        <w:tabs>
          <w:tab w:val="left" w:pos="-3510"/>
          <w:tab w:val="left" w:pos="-3420"/>
        </w:tabs>
        <w:spacing w:after="120"/>
        <w:rPr>
          <w:rFonts w:cs="Arial"/>
          <w:szCs w:val="22"/>
        </w:rPr>
      </w:pPr>
      <w:r w:rsidRPr="008D32D6">
        <w:rPr>
          <w:rFonts w:cs="Arial"/>
          <w:color w:val="000000"/>
          <w:szCs w:val="22"/>
        </w:rPr>
        <w:t>Maternal ethnicity^ – Choose</w:t>
      </w:r>
      <w:r w:rsidRPr="00152600">
        <w:rPr>
          <w:rFonts w:cs="Arial"/>
          <w:szCs w:val="22"/>
        </w:rPr>
        <w:t xml:space="preserve"> only one that the participant/subject’s mother most closely indentifies.</w:t>
      </w:r>
      <w:r w:rsidRPr="00152600">
        <w:rPr>
          <w:rFonts w:cs="Arial"/>
          <w:color w:val="000000"/>
          <w:szCs w:val="22"/>
        </w:rPr>
        <w:t xml:space="preserve"> This is a pediatric-specific element.</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szCs w:val="22"/>
        </w:rPr>
        <w:t>Maternal race^ – Choose all that the participant/subject’s mother most closely identifies. This is a pediatric-specific element.</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szCs w:val="22"/>
        </w:rPr>
        <w:t>Paternal ethnicity^ – Choose only one that the participant/subject’s father most closely indentifies. This is a pediatric-specific element.</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szCs w:val="22"/>
        </w:rPr>
        <w:t xml:space="preserve">Paternal race^ - Choose all that the participant/subject’s father most closely identifies. </w:t>
      </w:r>
      <w:r w:rsidRPr="00152600">
        <w:rPr>
          <w:rFonts w:cs="Arial"/>
          <w:color w:val="000000"/>
          <w:szCs w:val="22"/>
        </w:rPr>
        <w:t>This is a pediatric-specific element.</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szCs w:val="22"/>
        </w:rPr>
        <w:t>Maternal country(s) of origin^: Choose one. It may be easier to record the full name of the country and code the data later using the ISO 3166-1 alpha-2 codes. This is a pediatric-specific element.</w:t>
      </w:r>
    </w:p>
    <w:p w:rsidR="0030566D" w:rsidRPr="00152600" w:rsidRDefault="0030566D" w:rsidP="00811C31">
      <w:pPr>
        <w:numPr>
          <w:ilvl w:val="0"/>
          <w:numId w:val="1"/>
        </w:numPr>
        <w:tabs>
          <w:tab w:val="left" w:pos="-3510"/>
          <w:tab w:val="left" w:pos="-3420"/>
        </w:tabs>
        <w:spacing w:after="120"/>
        <w:rPr>
          <w:rFonts w:cs="Arial"/>
          <w:szCs w:val="22"/>
        </w:rPr>
      </w:pPr>
      <w:r w:rsidRPr="00152600">
        <w:rPr>
          <w:rFonts w:cs="Arial"/>
          <w:color w:val="000000"/>
          <w:szCs w:val="22"/>
        </w:rPr>
        <w:t xml:space="preserve">Paternal country(s) of origin^: </w:t>
      </w:r>
      <w:r w:rsidRPr="00152600">
        <w:rPr>
          <w:rFonts w:cs="Arial"/>
          <w:szCs w:val="22"/>
        </w:rPr>
        <w:t>Choose one. It may be easier to record the full name of the country and code the data later using the ISO 3166-1 alpha-2 codes. This is a pediatric-specific element.</w:t>
      </w:r>
    </w:p>
    <w:p w:rsidR="0030566D" w:rsidRPr="00152600" w:rsidRDefault="0030566D" w:rsidP="00811C31">
      <w:pPr>
        <w:tabs>
          <w:tab w:val="left" w:pos="-3510"/>
          <w:tab w:val="left" w:pos="-3420"/>
        </w:tabs>
        <w:spacing w:after="120"/>
        <w:rPr>
          <w:rFonts w:cs="Arial"/>
          <w:szCs w:val="22"/>
        </w:rPr>
      </w:pPr>
      <w:r w:rsidRPr="00152600">
        <w:rPr>
          <w:rFonts w:cs="Arial"/>
          <w:szCs w:val="22"/>
        </w:rPr>
        <w:lastRenderedPageBreak/>
        <w:t>^Depending on the study, investigators should clarify whether maternal and paternal ethnicity and race should be collected for only biological parents.</w:t>
      </w:r>
    </w:p>
    <w:sectPr w:rsidR="0030566D" w:rsidRPr="00152600" w:rsidSect="00BB7362">
      <w:type w:val="continuous"/>
      <w:pgSz w:w="12240" w:h="15840"/>
      <w:pgMar w:top="720" w:right="720" w:bottom="1080" w:left="720" w:header="720" w:footer="45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2FB" w:rsidRDefault="009A12FB">
      <w:r>
        <w:separator/>
      </w:r>
    </w:p>
  </w:endnote>
  <w:endnote w:type="continuationSeparator" w:id="0">
    <w:p w:rsidR="009A12FB" w:rsidRDefault="009A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FB" w:rsidRDefault="009A12FB" w:rsidP="00625EB9">
    <w:r w:rsidRPr="00324684">
      <w:t xml:space="preserve">NMD Version </w:t>
    </w:r>
    <w:r w:rsidR="008256DD">
      <w:t>3</w:t>
    </w:r>
    <w:r w:rsidRPr="00324684">
      <w:t xml:space="preserve">.0 </w:t>
    </w:r>
    <w:r w:rsidRPr="00324684">
      <w:ptab w:relativeTo="margin" w:alignment="right" w:leader="none"/>
    </w:r>
    <w:sdt>
      <w:sdtPr>
        <w:id w:val="161417081"/>
        <w:docPartObj>
          <w:docPartGallery w:val="Page Numbers (Top of Page)"/>
          <w:docPartUnique/>
        </w:docPartObj>
      </w:sdtPr>
      <w:sdtEndPr/>
      <w:sdtContent>
        <w:r>
          <w:t xml:space="preserve">Page </w:t>
        </w:r>
        <w:r w:rsidR="0024388A">
          <w:fldChar w:fldCharType="begin"/>
        </w:r>
        <w:r w:rsidR="00152600">
          <w:instrText xml:space="preserve"> PAGE </w:instrText>
        </w:r>
        <w:r w:rsidR="0024388A">
          <w:fldChar w:fldCharType="separate"/>
        </w:r>
        <w:r w:rsidR="0071383A">
          <w:rPr>
            <w:noProof/>
          </w:rPr>
          <w:t>3</w:t>
        </w:r>
        <w:r w:rsidR="0024388A">
          <w:rPr>
            <w:noProof/>
          </w:rPr>
          <w:fldChar w:fldCharType="end"/>
        </w:r>
        <w:r>
          <w:t xml:space="preserve"> o </w:t>
        </w:r>
        <w:r w:rsidR="0071383A">
          <w:fldChar w:fldCharType="begin"/>
        </w:r>
        <w:r w:rsidR="0071383A">
          <w:instrText xml:space="preserve"> NUMPAGES  </w:instrText>
        </w:r>
        <w:r w:rsidR="0071383A">
          <w:fldChar w:fldCharType="separate"/>
        </w:r>
        <w:r w:rsidR="0071383A">
          <w:rPr>
            <w:noProof/>
          </w:rPr>
          <w:t>3</w:t>
        </w:r>
        <w:r w:rsidR="0071383A">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FB" w:rsidRDefault="009A12FB" w:rsidP="005F4A8A">
    <w:r w:rsidRPr="00324684">
      <w:t xml:space="preserve">NMD Version </w:t>
    </w:r>
    <w:r w:rsidR="00105643">
      <w:t>3</w:t>
    </w:r>
    <w:r w:rsidRPr="00324684">
      <w:t xml:space="preserve">.0 </w:t>
    </w:r>
    <w:r w:rsidRPr="00324684">
      <w:ptab w:relativeTo="margin" w:alignment="right" w:leader="none"/>
    </w:r>
    <w:sdt>
      <w:sdtPr>
        <w:id w:val="161417082"/>
        <w:docPartObj>
          <w:docPartGallery w:val="Page Numbers (Top of Page)"/>
          <w:docPartUnique/>
        </w:docPartObj>
      </w:sdtPr>
      <w:sdtEndPr/>
      <w:sdtContent>
        <w:r>
          <w:t xml:space="preserve">Page </w:t>
        </w:r>
        <w:r w:rsidR="0024388A">
          <w:fldChar w:fldCharType="begin"/>
        </w:r>
        <w:r w:rsidR="00152600">
          <w:instrText xml:space="preserve"> PAGE </w:instrText>
        </w:r>
        <w:r w:rsidR="0024388A">
          <w:fldChar w:fldCharType="separate"/>
        </w:r>
        <w:r w:rsidR="0071383A">
          <w:rPr>
            <w:noProof/>
          </w:rPr>
          <w:t>1</w:t>
        </w:r>
        <w:r w:rsidR="0024388A">
          <w:rPr>
            <w:noProof/>
          </w:rPr>
          <w:fldChar w:fldCharType="end"/>
        </w:r>
        <w:r>
          <w:t xml:space="preserve"> of </w:t>
        </w:r>
        <w:r w:rsidR="0071383A">
          <w:fldChar w:fldCharType="begin"/>
        </w:r>
        <w:r w:rsidR="0071383A">
          <w:instrText xml:space="preserve"> NUMPAGES  </w:instrText>
        </w:r>
        <w:r w:rsidR="0071383A">
          <w:fldChar w:fldCharType="separate"/>
        </w:r>
        <w:r w:rsidR="0071383A">
          <w:rPr>
            <w:noProof/>
          </w:rPr>
          <w:t>3</w:t>
        </w:r>
        <w:r w:rsidR="0071383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2FB" w:rsidRDefault="009A12FB">
      <w:r>
        <w:separator/>
      </w:r>
    </w:p>
  </w:footnote>
  <w:footnote w:type="continuationSeparator" w:id="0">
    <w:p w:rsidR="009A12FB" w:rsidRDefault="009A1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FB" w:rsidRPr="009A12FB" w:rsidRDefault="009A12FB" w:rsidP="009A12FB">
    <w:pPr>
      <w:pStyle w:val="Heading1"/>
    </w:pPr>
    <w:r w:rsidRPr="009A12FB">
      <w:t>Demographics CRF Module 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FB" w:rsidRPr="009A12FB" w:rsidRDefault="009A12FB" w:rsidP="009A12FB">
    <w:pPr>
      <w:pStyle w:val="Heading1"/>
    </w:pPr>
    <w:r w:rsidRPr="009A12FB">
      <w:t>Demographics</w:t>
    </w:r>
  </w:p>
  <w:p w:rsidR="009A12FB" w:rsidRPr="00666DFA" w:rsidRDefault="009A12FB" w:rsidP="00666DFA">
    <w:pPr>
      <w:tabs>
        <w:tab w:val="left" w:pos="8370"/>
      </w:tabs>
    </w:pPr>
    <w:bookmarkStart w:id="0" w:name="OLE_LINK2"/>
    <w:r w:rsidRPr="00666DFA">
      <w:t>[Study Name/ID pre-filled]</w:t>
    </w:r>
    <w:r w:rsidRPr="00666DFA">
      <w:tab/>
      <w:t>Site Name:</w:t>
    </w:r>
  </w:p>
  <w:bookmarkEnd w:id="0"/>
  <w:p w:rsidR="009A12FB" w:rsidRPr="00666DFA" w:rsidRDefault="009A12FB" w:rsidP="00666DFA">
    <w:pPr>
      <w:tabs>
        <w:tab w:val="left" w:pos="8370"/>
      </w:tabs>
    </w:pPr>
    <w:r w:rsidRPr="00666DFA">
      <w:tab/>
      <w:t>Subject 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07A6"/>
    <w:multiLevelType w:val="hybridMultilevel"/>
    <w:tmpl w:val="2C368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0579B8"/>
    <w:multiLevelType w:val="hybridMultilevel"/>
    <w:tmpl w:val="A3186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6317B"/>
    <w:multiLevelType w:val="hybridMultilevel"/>
    <w:tmpl w:val="EB88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D1241E"/>
    <w:multiLevelType w:val="hybridMultilevel"/>
    <w:tmpl w:val="D4BE2A40"/>
    <w:lvl w:ilvl="0" w:tplc="84764A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04018"/>
    <w:multiLevelType w:val="hybridMultilevel"/>
    <w:tmpl w:val="30742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0"/>
  </w:num>
  <w:num w:numId="23">
    <w:abstractNumId w:val="2"/>
  </w:num>
  <w:num w:numId="24">
    <w:abstractNumId w:val="5"/>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8E721C"/>
    <w:rsid w:val="000140B2"/>
    <w:rsid w:val="00014B1A"/>
    <w:rsid w:val="000158D7"/>
    <w:rsid w:val="0001673B"/>
    <w:rsid w:val="00052142"/>
    <w:rsid w:val="00062959"/>
    <w:rsid w:val="00065271"/>
    <w:rsid w:val="00080519"/>
    <w:rsid w:val="000A7376"/>
    <w:rsid w:val="000B2677"/>
    <w:rsid w:val="000E10A0"/>
    <w:rsid w:val="000E7A31"/>
    <w:rsid w:val="000F2E18"/>
    <w:rsid w:val="000F5BBC"/>
    <w:rsid w:val="00103260"/>
    <w:rsid w:val="00105643"/>
    <w:rsid w:val="001165C0"/>
    <w:rsid w:val="0012245F"/>
    <w:rsid w:val="00127534"/>
    <w:rsid w:val="00135BFE"/>
    <w:rsid w:val="00143F58"/>
    <w:rsid w:val="0014667C"/>
    <w:rsid w:val="00152600"/>
    <w:rsid w:val="001631CD"/>
    <w:rsid w:val="001776CA"/>
    <w:rsid w:val="00195C7C"/>
    <w:rsid w:val="001A4E53"/>
    <w:rsid w:val="001A6FCA"/>
    <w:rsid w:val="001A768C"/>
    <w:rsid w:val="001B01B4"/>
    <w:rsid w:val="001B1215"/>
    <w:rsid w:val="001B42CF"/>
    <w:rsid w:val="001B4F1E"/>
    <w:rsid w:val="001C4615"/>
    <w:rsid w:val="001E3220"/>
    <w:rsid w:val="001E511C"/>
    <w:rsid w:val="001E6AE5"/>
    <w:rsid w:val="00205580"/>
    <w:rsid w:val="00206078"/>
    <w:rsid w:val="00213F3A"/>
    <w:rsid w:val="002254B1"/>
    <w:rsid w:val="0022660E"/>
    <w:rsid w:val="00231C4F"/>
    <w:rsid w:val="0024388A"/>
    <w:rsid w:val="00250459"/>
    <w:rsid w:val="0025445E"/>
    <w:rsid w:val="00255578"/>
    <w:rsid w:val="00257667"/>
    <w:rsid w:val="002607A8"/>
    <w:rsid w:val="00274140"/>
    <w:rsid w:val="00294710"/>
    <w:rsid w:val="0029738F"/>
    <w:rsid w:val="002B6DC5"/>
    <w:rsid w:val="002C58B7"/>
    <w:rsid w:val="002D1625"/>
    <w:rsid w:val="002D7F32"/>
    <w:rsid w:val="002F27D3"/>
    <w:rsid w:val="003007C5"/>
    <w:rsid w:val="0030566D"/>
    <w:rsid w:val="00307DBE"/>
    <w:rsid w:val="00310A0D"/>
    <w:rsid w:val="00324684"/>
    <w:rsid w:val="0032763E"/>
    <w:rsid w:val="003360EE"/>
    <w:rsid w:val="00350A4B"/>
    <w:rsid w:val="00352854"/>
    <w:rsid w:val="003661C5"/>
    <w:rsid w:val="00367283"/>
    <w:rsid w:val="0038074B"/>
    <w:rsid w:val="00390180"/>
    <w:rsid w:val="00394EF8"/>
    <w:rsid w:val="003A1240"/>
    <w:rsid w:val="003A4507"/>
    <w:rsid w:val="003C132E"/>
    <w:rsid w:val="003C307B"/>
    <w:rsid w:val="003E6B2C"/>
    <w:rsid w:val="00401369"/>
    <w:rsid w:val="00441D22"/>
    <w:rsid w:val="00473303"/>
    <w:rsid w:val="004766A7"/>
    <w:rsid w:val="004A0106"/>
    <w:rsid w:val="004A4681"/>
    <w:rsid w:val="004B3822"/>
    <w:rsid w:val="004B6754"/>
    <w:rsid w:val="004E43EA"/>
    <w:rsid w:val="004E7985"/>
    <w:rsid w:val="00502013"/>
    <w:rsid w:val="00505235"/>
    <w:rsid w:val="00512A60"/>
    <w:rsid w:val="00521264"/>
    <w:rsid w:val="00532B07"/>
    <w:rsid w:val="00560907"/>
    <w:rsid w:val="0057167B"/>
    <w:rsid w:val="005732F8"/>
    <w:rsid w:val="00581E4F"/>
    <w:rsid w:val="00595750"/>
    <w:rsid w:val="005A23E7"/>
    <w:rsid w:val="005B2555"/>
    <w:rsid w:val="005B57D7"/>
    <w:rsid w:val="005E03EC"/>
    <w:rsid w:val="005E521B"/>
    <w:rsid w:val="005F460C"/>
    <w:rsid w:val="005F4A8A"/>
    <w:rsid w:val="00600282"/>
    <w:rsid w:val="0060539E"/>
    <w:rsid w:val="00615D5C"/>
    <w:rsid w:val="00622A7F"/>
    <w:rsid w:val="00624394"/>
    <w:rsid w:val="0062469A"/>
    <w:rsid w:val="00625EB9"/>
    <w:rsid w:val="00627AAE"/>
    <w:rsid w:val="0063139D"/>
    <w:rsid w:val="00645D8B"/>
    <w:rsid w:val="00666DFA"/>
    <w:rsid w:val="006757D5"/>
    <w:rsid w:val="00675992"/>
    <w:rsid w:val="0068613B"/>
    <w:rsid w:val="006915E5"/>
    <w:rsid w:val="00693F32"/>
    <w:rsid w:val="00696B60"/>
    <w:rsid w:val="006A5A28"/>
    <w:rsid w:val="006B0260"/>
    <w:rsid w:val="006B0FE2"/>
    <w:rsid w:val="006B3435"/>
    <w:rsid w:val="006C629B"/>
    <w:rsid w:val="006D0425"/>
    <w:rsid w:val="006E47E8"/>
    <w:rsid w:val="007115E6"/>
    <w:rsid w:val="007132FC"/>
    <w:rsid w:val="0071383A"/>
    <w:rsid w:val="00724B54"/>
    <w:rsid w:val="00725B53"/>
    <w:rsid w:val="0074487A"/>
    <w:rsid w:val="007455C4"/>
    <w:rsid w:val="00755E9B"/>
    <w:rsid w:val="00757A74"/>
    <w:rsid w:val="007633EE"/>
    <w:rsid w:val="00780106"/>
    <w:rsid w:val="00780134"/>
    <w:rsid w:val="0078063D"/>
    <w:rsid w:val="0079486A"/>
    <w:rsid w:val="00797725"/>
    <w:rsid w:val="007B3B47"/>
    <w:rsid w:val="007B52BE"/>
    <w:rsid w:val="007B75F9"/>
    <w:rsid w:val="007C05F8"/>
    <w:rsid w:val="007C26FF"/>
    <w:rsid w:val="007C743D"/>
    <w:rsid w:val="007F4592"/>
    <w:rsid w:val="00811C31"/>
    <w:rsid w:val="00816FDE"/>
    <w:rsid w:val="00817CA9"/>
    <w:rsid w:val="00820421"/>
    <w:rsid w:val="008214E7"/>
    <w:rsid w:val="008256DD"/>
    <w:rsid w:val="008352EF"/>
    <w:rsid w:val="0083696C"/>
    <w:rsid w:val="00837DCC"/>
    <w:rsid w:val="008565E3"/>
    <w:rsid w:val="008617A8"/>
    <w:rsid w:val="00877EE7"/>
    <w:rsid w:val="0088778E"/>
    <w:rsid w:val="008A31AD"/>
    <w:rsid w:val="008A3C16"/>
    <w:rsid w:val="008A55A8"/>
    <w:rsid w:val="008B3ABD"/>
    <w:rsid w:val="008B3CA4"/>
    <w:rsid w:val="008C67CE"/>
    <w:rsid w:val="008D32D6"/>
    <w:rsid w:val="008E1981"/>
    <w:rsid w:val="008E721C"/>
    <w:rsid w:val="008F0180"/>
    <w:rsid w:val="008F2CFB"/>
    <w:rsid w:val="008F351E"/>
    <w:rsid w:val="008F3601"/>
    <w:rsid w:val="009106DC"/>
    <w:rsid w:val="009325DD"/>
    <w:rsid w:val="00951600"/>
    <w:rsid w:val="009721A9"/>
    <w:rsid w:val="009778CF"/>
    <w:rsid w:val="00996F27"/>
    <w:rsid w:val="009A12FB"/>
    <w:rsid w:val="009A4C96"/>
    <w:rsid w:val="009D0F84"/>
    <w:rsid w:val="009D33C5"/>
    <w:rsid w:val="009E6501"/>
    <w:rsid w:val="00A01A81"/>
    <w:rsid w:val="00A02501"/>
    <w:rsid w:val="00A116E5"/>
    <w:rsid w:val="00A179A5"/>
    <w:rsid w:val="00A47981"/>
    <w:rsid w:val="00A64AD2"/>
    <w:rsid w:val="00A715A3"/>
    <w:rsid w:val="00A72B91"/>
    <w:rsid w:val="00A772DC"/>
    <w:rsid w:val="00A77999"/>
    <w:rsid w:val="00A86BFA"/>
    <w:rsid w:val="00A86E6B"/>
    <w:rsid w:val="00A94872"/>
    <w:rsid w:val="00AB17CE"/>
    <w:rsid w:val="00AB5A5C"/>
    <w:rsid w:val="00AC5AF9"/>
    <w:rsid w:val="00AD73C8"/>
    <w:rsid w:val="00AE3370"/>
    <w:rsid w:val="00AE3A9E"/>
    <w:rsid w:val="00AE4089"/>
    <w:rsid w:val="00AE6F60"/>
    <w:rsid w:val="00AF371C"/>
    <w:rsid w:val="00AF6F65"/>
    <w:rsid w:val="00B30B4A"/>
    <w:rsid w:val="00B363A9"/>
    <w:rsid w:val="00B37C6F"/>
    <w:rsid w:val="00B45A60"/>
    <w:rsid w:val="00B55B4F"/>
    <w:rsid w:val="00B8289D"/>
    <w:rsid w:val="00B85E32"/>
    <w:rsid w:val="00B94892"/>
    <w:rsid w:val="00BA72C6"/>
    <w:rsid w:val="00BB4486"/>
    <w:rsid w:val="00BB7362"/>
    <w:rsid w:val="00BE6781"/>
    <w:rsid w:val="00BF1B77"/>
    <w:rsid w:val="00C100DB"/>
    <w:rsid w:val="00C100DC"/>
    <w:rsid w:val="00C10997"/>
    <w:rsid w:val="00C17ECA"/>
    <w:rsid w:val="00C6638C"/>
    <w:rsid w:val="00C73E07"/>
    <w:rsid w:val="00C73EF2"/>
    <w:rsid w:val="00C7590A"/>
    <w:rsid w:val="00C777F7"/>
    <w:rsid w:val="00C91888"/>
    <w:rsid w:val="00CC6685"/>
    <w:rsid w:val="00CF7923"/>
    <w:rsid w:val="00D00F94"/>
    <w:rsid w:val="00D0184A"/>
    <w:rsid w:val="00D01B7F"/>
    <w:rsid w:val="00D02869"/>
    <w:rsid w:val="00D24154"/>
    <w:rsid w:val="00D42CB7"/>
    <w:rsid w:val="00D4542F"/>
    <w:rsid w:val="00D6030A"/>
    <w:rsid w:val="00D633EB"/>
    <w:rsid w:val="00D64969"/>
    <w:rsid w:val="00D66645"/>
    <w:rsid w:val="00D90C7F"/>
    <w:rsid w:val="00D911EC"/>
    <w:rsid w:val="00D92EF7"/>
    <w:rsid w:val="00DA55B6"/>
    <w:rsid w:val="00DB002C"/>
    <w:rsid w:val="00DC4AEC"/>
    <w:rsid w:val="00DC5D13"/>
    <w:rsid w:val="00DD5813"/>
    <w:rsid w:val="00DE4418"/>
    <w:rsid w:val="00DF0BE5"/>
    <w:rsid w:val="00DF51C4"/>
    <w:rsid w:val="00E13F6C"/>
    <w:rsid w:val="00E2263E"/>
    <w:rsid w:val="00E244BC"/>
    <w:rsid w:val="00E30720"/>
    <w:rsid w:val="00E329C7"/>
    <w:rsid w:val="00E36341"/>
    <w:rsid w:val="00E40412"/>
    <w:rsid w:val="00E41723"/>
    <w:rsid w:val="00E41C19"/>
    <w:rsid w:val="00E537AE"/>
    <w:rsid w:val="00E646DE"/>
    <w:rsid w:val="00E8071D"/>
    <w:rsid w:val="00E82D8B"/>
    <w:rsid w:val="00E82E16"/>
    <w:rsid w:val="00E8306C"/>
    <w:rsid w:val="00E974C3"/>
    <w:rsid w:val="00EA4019"/>
    <w:rsid w:val="00EF2C57"/>
    <w:rsid w:val="00F00C14"/>
    <w:rsid w:val="00F049C0"/>
    <w:rsid w:val="00F112B7"/>
    <w:rsid w:val="00F313EB"/>
    <w:rsid w:val="00F43C44"/>
    <w:rsid w:val="00F447BB"/>
    <w:rsid w:val="00F45999"/>
    <w:rsid w:val="00F55E9B"/>
    <w:rsid w:val="00F602B2"/>
    <w:rsid w:val="00F604B4"/>
    <w:rsid w:val="00F71A34"/>
    <w:rsid w:val="00F738C0"/>
    <w:rsid w:val="00F74470"/>
    <w:rsid w:val="00F820FC"/>
    <w:rsid w:val="00F82999"/>
    <w:rsid w:val="00F86D72"/>
    <w:rsid w:val="00FA03D7"/>
    <w:rsid w:val="00FA74F2"/>
    <w:rsid w:val="00FB561C"/>
    <w:rsid w:val="00FB597B"/>
    <w:rsid w:val="00FB77E2"/>
    <w:rsid w:val="00FC468C"/>
    <w:rsid w:val="00FD2EED"/>
    <w:rsid w:val="00FD4E7C"/>
    <w:rsid w:val="00FD4FF9"/>
    <w:rsid w:val="00FF0AE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0A1127BA-61B1-4734-80BE-EEA970B9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FA"/>
    <w:rPr>
      <w:rFonts w:ascii="Arial" w:hAnsi="Arial"/>
      <w:sz w:val="22"/>
      <w:szCs w:val="24"/>
    </w:rPr>
  </w:style>
  <w:style w:type="paragraph" w:styleId="Heading1">
    <w:name w:val="heading 1"/>
    <w:basedOn w:val="Normal"/>
    <w:next w:val="Normal"/>
    <w:link w:val="Heading1Char"/>
    <w:uiPriority w:val="9"/>
    <w:qFormat/>
    <w:rsid w:val="009A12FB"/>
    <w:pPr>
      <w:jc w:val="center"/>
      <w:outlineLvl w:val="0"/>
    </w:pPr>
    <w:rPr>
      <w:rFonts w:cs="Arial"/>
      <w:b/>
      <w:sz w:val="28"/>
      <w:szCs w:val="28"/>
    </w:rPr>
  </w:style>
  <w:style w:type="paragraph" w:styleId="Heading2">
    <w:name w:val="heading 2"/>
    <w:next w:val="Normal"/>
    <w:link w:val="Heading2Char"/>
    <w:uiPriority w:val="9"/>
    <w:unhideWhenUsed/>
    <w:qFormat/>
    <w:rsid w:val="00E41C19"/>
    <w:pPr>
      <w:outlineLvl w:val="1"/>
    </w:pPr>
    <w:rPr>
      <w:rFonts w:ascii="Arial" w:hAnsi="Arial" w:cs="Arial"/>
      <w:b/>
      <w:smallCaps/>
      <w:color w:val="000000"/>
      <w:sz w:val="24"/>
      <w:szCs w:val="24"/>
    </w:rPr>
  </w:style>
  <w:style w:type="paragraph" w:styleId="Heading3">
    <w:name w:val="heading 3"/>
    <w:basedOn w:val="Normal"/>
    <w:next w:val="Normal"/>
    <w:link w:val="Heading3Char"/>
    <w:uiPriority w:val="9"/>
    <w:unhideWhenUsed/>
    <w:qFormat/>
    <w:rsid w:val="00206078"/>
    <w:pPr>
      <w:tabs>
        <w:tab w:val="left" w:pos="900"/>
        <w:tab w:val="left" w:pos="1260"/>
      </w:tabs>
      <w:spacing w:after="120"/>
      <w:outlineLvl w:val="2"/>
    </w:pPr>
    <w:rPr>
      <w:rFonts w:cs="Arial"/>
      <w:smallCaps/>
      <w:color w:val="000000"/>
      <w:u w:val="single"/>
    </w:rPr>
  </w:style>
  <w:style w:type="paragraph" w:styleId="Heading4">
    <w:name w:val="heading 4"/>
    <w:basedOn w:val="Normal"/>
    <w:next w:val="Normal"/>
    <w:link w:val="Heading4Char"/>
    <w:uiPriority w:val="9"/>
    <w:unhideWhenUsed/>
    <w:qFormat/>
    <w:rsid w:val="00E8071D"/>
    <w:pPr>
      <w:ind w:left="2160"/>
      <w:jc w:val="center"/>
      <w:outlineLvl w:val="3"/>
    </w:pPr>
    <w:rPr>
      <w:b/>
      <w:u w:val="single"/>
    </w:rPr>
  </w:style>
  <w:style w:type="paragraph" w:styleId="Heading5">
    <w:name w:val="heading 5"/>
    <w:basedOn w:val="Heading3"/>
    <w:next w:val="Normal"/>
    <w:link w:val="Heading5Char"/>
    <w:uiPriority w:val="9"/>
    <w:unhideWhenUsed/>
    <w:qFormat/>
    <w:rsid w:val="001A6FCA"/>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1C"/>
    <w:pPr>
      <w:tabs>
        <w:tab w:val="center" w:pos="4320"/>
        <w:tab w:val="right" w:pos="8640"/>
      </w:tabs>
    </w:pPr>
  </w:style>
  <w:style w:type="paragraph" w:styleId="Footer">
    <w:name w:val="footer"/>
    <w:basedOn w:val="Normal"/>
    <w:link w:val="FooterChar"/>
    <w:uiPriority w:val="99"/>
    <w:rsid w:val="00AF371C"/>
    <w:pPr>
      <w:tabs>
        <w:tab w:val="center" w:pos="4320"/>
        <w:tab w:val="right" w:pos="8640"/>
      </w:tabs>
    </w:pPr>
  </w:style>
  <w:style w:type="character" w:styleId="PageNumber">
    <w:name w:val="page number"/>
    <w:basedOn w:val="DefaultParagraphFont"/>
    <w:rsid w:val="00AF371C"/>
  </w:style>
  <w:style w:type="paragraph" w:styleId="BalloonText">
    <w:name w:val="Balloon Text"/>
    <w:basedOn w:val="Normal"/>
    <w:semiHidden/>
    <w:rsid w:val="00AF371C"/>
    <w:rPr>
      <w:rFonts w:ascii="Tahoma" w:hAnsi="Tahoma" w:cs="Courier New"/>
      <w:sz w:val="16"/>
      <w:szCs w:val="16"/>
    </w:rPr>
  </w:style>
  <w:style w:type="character" w:styleId="Strong">
    <w:name w:val="Strong"/>
    <w:qFormat/>
    <w:rsid w:val="00AF371C"/>
    <w:rPr>
      <w:b/>
      <w:bCs/>
    </w:rPr>
  </w:style>
  <w:style w:type="character" w:styleId="Hyperlink">
    <w:name w:val="Hyperlink"/>
    <w:rsid w:val="00AF371C"/>
    <w:rPr>
      <w:color w:val="0000FF"/>
      <w:u w:val="single"/>
    </w:rPr>
  </w:style>
  <w:style w:type="character" w:styleId="CommentReference">
    <w:name w:val="annotation reference"/>
    <w:semiHidden/>
    <w:rsid w:val="00AF371C"/>
    <w:rPr>
      <w:sz w:val="16"/>
      <w:szCs w:val="16"/>
    </w:rPr>
  </w:style>
  <w:style w:type="paragraph" w:styleId="CommentText">
    <w:name w:val="annotation text"/>
    <w:basedOn w:val="Normal"/>
    <w:semiHidden/>
    <w:rsid w:val="00AF371C"/>
    <w:rPr>
      <w:sz w:val="20"/>
      <w:szCs w:val="20"/>
    </w:rPr>
  </w:style>
  <w:style w:type="paragraph" w:styleId="CommentSubject">
    <w:name w:val="annotation subject"/>
    <w:basedOn w:val="CommentText"/>
    <w:next w:val="CommentText"/>
    <w:semiHidden/>
    <w:rsid w:val="00AF371C"/>
    <w:rPr>
      <w:b/>
      <w:bCs/>
    </w:rPr>
  </w:style>
  <w:style w:type="character" w:customStyle="1" w:styleId="HeaderChar">
    <w:name w:val="Header Char"/>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link w:val="ListParagraphChar"/>
    <w:uiPriority w:val="34"/>
    <w:qFormat/>
    <w:rsid w:val="0057167B"/>
    <w:pPr>
      <w:ind w:left="720"/>
    </w:pPr>
  </w:style>
  <w:style w:type="table" w:styleId="TableGrid">
    <w:name w:val="Table Grid"/>
    <w:basedOn w:val="TableNormal"/>
    <w:uiPriority w:val="59"/>
    <w:rsid w:val="00473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64AD2"/>
    <w:rPr>
      <w:sz w:val="24"/>
      <w:szCs w:val="24"/>
    </w:rPr>
  </w:style>
  <w:style w:type="character" w:customStyle="1" w:styleId="Heading1Char">
    <w:name w:val="Heading 1 Char"/>
    <w:basedOn w:val="DefaultParagraphFont"/>
    <w:link w:val="Heading1"/>
    <w:uiPriority w:val="9"/>
    <w:rsid w:val="009A12FB"/>
    <w:rPr>
      <w:rFonts w:ascii="Arial" w:hAnsi="Arial" w:cs="Arial"/>
      <w:b/>
      <w:sz w:val="28"/>
      <w:szCs w:val="28"/>
    </w:rPr>
  </w:style>
  <w:style w:type="character" w:customStyle="1" w:styleId="Heading2Char">
    <w:name w:val="Heading 2 Char"/>
    <w:basedOn w:val="DefaultParagraphFont"/>
    <w:link w:val="Heading2"/>
    <w:uiPriority w:val="9"/>
    <w:rsid w:val="00E41C19"/>
    <w:rPr>
      <w:rFonts w:ascii="Arial" w:hAnsi="Arial" w:cs="Arial"/>
      <w:b/>
      <w:smallCaps/>
      <w:color w:val="000000"/>
      <w:sz w:val="24"/>
      <w:szCs w:val="24"/>
    </w:rPr>
  </w:style>
  <w:style w:type="character" w:customStyle="1" w:styleId="Heading3Char">
    <w:name w:val="Heading 3 Char"/>
    <w:basedOn w:val="DefaultParagraphFont"/>
    <w:link w:val="Heading3"/>
    <w:uiPriority w:val="9"/>
    <w:rsid w:val="00206078"/>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E8071D"/>
    <w:rPr>
      <w:rFonts w:ascii="Arial" w:hAnsi="Arial"/>
      <w:b/>
      <w:sz w:val="24"/>
      <w:szCs w:val="24"/>
      <w:u w:val="single"/>
    </w:rPr>
  </w:style>
  <w:style w:type="character" w:customStyle="1" w:styleId="Heading5Char">
    <w:name w:val="Heading 5 Char"/>
    <w:basedOn w:val="DefaultParagraphFont"/>
    <w:link w:val="Heading5"/>
    <w:uiPriority w:val="9"/>
    <w:rsid w:val="001A6FCA"/>
    <w:rPr>
      <w:rFonts w:ascii="Arial" w:hAnsi="Arial" w:cs="Arial"/>
      <w:smallCaps/>
      <w:color w:val="000000"/>
      <w:sz w:val="24"/>
      <w:szCs w:val="24"/>
      <w:u w:val="single"/>
    </w:rPr>
  </w:style>
  <w:style w:type="paragraph" w:styleId="Title">
    <w:name w:val="Title"/>
    <w:basedOn w:val="Heading1"/>
    <w:next w:val="Normal"/>
    <w:link w:val="TitleChar"/>
    <w:uiPriority w:val="10"/>
    <w:qFormat/>
    <w:rsid w:val="000E10A0"/>
  </w:style>
  <w:style w:type="character" w:customStyle="1" w:styleId="TitleChar">
    <w:name w:val="Title Char"/>
    <w:basedOn w:val="DefaultParagraphFont"/>
    <w:link w:val="Title"/>
    <w:uiPriority w:val="10"/>
    <w:rsid w:val="000E10A0"/>
    <w:rPr>
      <w:rFonts w:ascii="Arial Narrow" w:hAnsi="Arial Narrow"/>
      <w:b/>
      <w:sz w:val="28"/>
      <w:szCs w:val="28"/>
    </w:rPr>
  </w:style>
  <w:style w:type="character" w:customStyle="1" w:styleId="ListParagraphChar">
    <w:name w:val="List Paragraph Char"/>
    <w:basedOn w:val="DefaultParagraphFont"/>
    <w:link w:val="ListParagraph"/>
    <w:uiPriority w:val="34"/>
    <w:rsid w:val="000E10A0"/>
    <w:rPr>
      <w:sz w:val="24"/>
      <w:szCs w:val="24"/>
    </w:rPr>
  </w:style>
  <w:style w:type="paragraph" w:styleId="TOCHeading">
    <w:name w:val="TOC Heading"/>
    <w:basedOn w:val="Heading1"/>
    <w:next w:val="Normal"/>
    <w:uiPriority w:val="39"/>
    <w:semiHidden/>
    <w:unhideWhenUsed/>
    <w:qFormat/>
    <w:rsid w:val="00EA4019"/>
    <w:pPr>
      <w:keepNext/>
      <w:keepLines/>
      <w:spacing w:before="480" w:line="276" w:lineRule="auto"/>
      <w:outlineLvl w:val="9"/>
    </w:pPr>
    <w:rPr>
      <w:rFonts w:asciiTheme="majorHAnsi" w:eastAsiaTheme="majorEastAsia" w:hAnsiTheme="majorHAnsi" w:cstheme="majorBidi"/>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rants.nih.gov/grants/funding/women_min/guidelines_upda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nts.nih.gov/grants/funding/women_min/guidelines_update.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da.gov/RegulatoryInformation/Guidances/ucm126340.ht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rants.nih.gov/grants/funding/women_min/guidelines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D4CE7-B433-4AD3-B3A0-3B67C1C3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6746</CharactersWithSpaces>
  <SharedDoc>false</SharedDoc>
  <HLinks>
    <vt:vector size="6" baseType="variant">
      <vt:variant>
        <vt:i4>2555952</vt:i4>
      </vt:variant>
      <vt:variant>
        <vt:i4>86</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3</cp:revision>
  <cp:lastPrinted>2013-06-05T20:07:00Z</cp:lastPrinted>
  <dcterms:created xsi:type="dcterms:W3CDTF">2014-07-16T13:59:00Z</dcterms:created>
  <dcterms:modified xsi:type="dcterms:W3CDTF">2014-07-16T19:50:00Z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