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5D" w:rsidRPr="001C77E2" w:rsidRDefault="0072455D" w:rsidP="001C77E2">
      <w:pPr>
        <w:pStyle w:val="ListParagraph"/>
        <w:numPr>
          <w:ilvl w:val="0"/>
          <w:numId w:val="16"/>
        </w:numPr>
      </w:pPr>
      <w:r w:rsidRPr="001C77E2">
        <w:t xml:space="preserve">Date of </w:t>
      </w:r>
      <w:r w:rsidR="003B6DEC" w:rsidRPr="001C77E2">
        <w:t xml:space="preserve">Pulmonary Function </w:t>
      </w:r>
      <w:r w:rsidRPr="001C77E2">
        <w:t>Testing</w:t>
      </w:r>
      <w:r w:rsidR="003B6DEC" w:rsidRPr="001C77E2">
        <w:t xml:space="preserve"> (PFT)</w:t>
      </w:r>
      <w:r w:rsidR="006C5AFB">
        <w:t>*</w:t>
      </w:r>
      <w:r w:rsidRPr="001C77E2">
        <w:t xml:space="preserve"> (</w:t>
      </w:r>
      <w:proofErr w:type="spellStart"/>
      <w:r w:rsidR="000D1C55">
        <w:t>yyyy</w:t>
      </w:r>
      <w:proofErr w:type="spellEnd"/>
      <w:r w:rsidR="000D1C55">
        <w:t>-mm-</w:t>
      </w:r>
      <w:proofErr w:type="spellStart"/>
      <w:r w:rsidR="000D1C55">
        <w:t>dd</w:t>
      </w:r>
      <w:proofErr w:type="spellEnd"/>
      <w:r w:rsidRPr="001C77E2">
        <w:t>)</w:t>
      </w:r>
      <w:r w:rsidR="000D1C55">
        <w:t>:</w:t>
      </w:r>
    </w:p>
    <w:p w:rsidR="00066856" w:rsidRPr="001C77E2" w:rsidRDefault="00066856" w:rsidP="001C77E2">
      <w:pPr>
        <w:pStyle w:val="ListParagraph"/>
        <w:numPr>
          <w:ilvl w:val="0"/>
          <w:numId w:val="16"/>
        </w:numPr>
      </w:pPr>
      <w:r w:rsidRPr="001C77E2">
        <w:t>What type of pulmonary function testing is being performed?</w:t>
      </w:r>
      <w:r w:rsidR="00DC351D" w:rsidRPr="001C77E2">
        <w:t>*</w:t>
      </w:r>
      <w:r w:rsidRPr="001C77E2">
        <w:t xml:space="preserve"> (Check all that apply. Record res</w:t>
      </w:r>
      <w:r w:rsidR="005F492E" w:rsidRPr="001C77E2">
        <w:t>ults in appropriate tables on next page</w:t>
      </w:r>
      <w:r w:rsidRPr="001C77E2">
        <w:t>):</w:t>
      </w:r>
    </w:p>
    <w:p w:rsidR="00066856" w:rsidRPr="00DC2FA8" w:rsidRDefault="006D6905" w:rsidP="001C77E2">
      <w:pPr>
        <w:ind w:left="810"/>
      </w:pPr>
      <w:r>
        <w:fldChar w:fldCharType="begin">
          <w:ffData>
            <w:name w:val="Check1"/>
            <w:enabled/>
            <w:calcOnExit w:val="0"/>
            <w:helpText w:type="text" w:val="Slow Vital Capacity (sVC)"/>
            <w:statusText w:type="text" w:val="Slow Vital Capacity (sVC)"/>
            <w:checkBox>
              <w:sizeAuto/>
              <w:default w:val="0"/>
            </w:checkBox>
          </w:ffData>
        </w:fldChar>
      </w:r>
      <w:bookmarkStart w:id="0" w:name="Check1"/>
      <w:r w:rsidR="001E55F3">
        <w:instrText xml:space="preserve"> FORMCHECKBOX </w:instrText>
      </w:r>
      <w:r>
        <w:fldChar w:fldCharType="separate"/>
      </w:r>
      <w:r>
        <w:fldChar w:fldCharType="end"/>
      </w:r>
      <w:bookmarkEnd w:id="0"/>
      <w:r w:rsidR="00066856" w:rsidRPr="00DC2FA8">
        <w:t xml:space="preserve"> Slow Vital Capacity (</w:t>
      </w:r>
      <w:proofErr w:type="spellStart"/>
      <w:r w:rsidR="00066856" w:rsidRPr="00DC2FA8">
        <w:t>sVC</w:t>
      </w:r>
      <w:proofErr w:type="spellEnd"/>
      <w:r w:rsidR="00066856" w:rsidRPr="00DC2FA8">
        <w:t>)</w:t>
      </w:r>
    </w:p>
    <w:p w:rsidR="005172E5" w:rsidRPr="00D07C36" w:rsidRDefault="006D6905" w:rsidP="001C77E2">
      <w:pPr>
        <w:ind w:left="810"/>
      </w:pPr>
      <w:r w:rsidRPr="00DC2FA8">
        <w:fldChar w:fldCharType="begin">
          <w:ffData>
            <w:name w:val=""/>
            <w:enabled/>
            <w:calcOnExit w:val="0"/>
            <w:helpText w:type="text" w:val="Maximum Inspiratory Pressure (MIP) "/>
            <w:statusText w:type="text" w:val="Maximum Inspiratory Pressure (MIP) "/>
            <w:checkBox>
              <w:sizeAuto/>
              <w:default w:val="0"/>
            </w:checkBox>
          </w:ffData>
        </w:fldChar>
      </w:r>
      <w:r w:rsidR="001776A7" w:rsidRPr="00DC2FA8">
        <w:instrText xml:space="preserve"> FORMCHECKBOX </w:instrText>
      </w:r>
      <w:r>
        <w:fldChar w:fldCharType="separate"/>
      </w:r>
      <w:r w:rsidRPr="00DC2FA8">
        <w:fldChar w:fldCharType="end"/>
      </w:r>
      <w:r w:rsidR="005172E5" w:rsidRPr="00DC2FA8">
        <w:t xml:space="preserve"> Maximum </w:t>
      </w:r>
      <w:proofErr w:type="spellStart"/>
      <w:r w:rsidR="005172E5" w:rsidRPr="00DC2FA8">
        <w:t>Inspiratory</w:t>
      </w:r>
      <w:proofErr w:type="spellEnd"/>
      <w:r w:rsidR="005172E5" w:rsidRPr="00DC2FA8">
        <w:t xml:space="preserve"> Pressure (MIP)</w:t>
      </w:r>
      <w:r w:rsidR="00DD795C" w:rsidRPr="00DC2FA8">
        <w:t xml:space="preserve"> – </w:t>
      </w:r>
      <w:r w:rsidR="00DD795C" w:rsidRPr="00D07C36">
        <w:t>specify type below:</w:t>
      </w:r>
    </w:p>
    <w:p w:rsidR="00DD795C" w:rsidRPr="00DC2FA8" w:rsidRDefault="006D6905" w:rsidP="001C77E2">
      <w:pPr>
        <w:ind w:left="810"/>
      </w:pPr>
      <w:r w:rsidRPr="00DC2FA8">
        <w:fldChar w:fldCharType="begin">
          <w:ffData>
            <w:name w:val=""/>
            <w:enabled/>
            <w:calcOnExit w:val="0"/>
            <w:helpText w:type="text" w:val="Nasal Inspiratory Pressure (SNIP)"/>
            <w:statusText w:type="text" w:val="Nasal Inspiratory Pressure (SNIP)"/>
            <w:checkBox>
              <w:sizeAuto/>
              <w:default w:val="0"/>
            </w:checkBox>
          </w:ffData>
        </w:fldChar>
      </w:r>
      <w:r w:rsidR="001776A7" w:rsidRPr="00DC2FA8">
        <w:instrText xml:space="preserve"> FORMCHECKBOX </w:instrText>
      </w:r>
      <w:r>
        <w:fldChar w:fldCharType="separate"/>
      </w:r>
      <w:r w:rsidRPr="00DC2FA8">
        <w:fldChar w:fldCharType="end"/>
      </w:r>
      <w:r w:rsidR="00DD795C" w:rsidRPr="00DC2FA8">
        <w:t xml:space="preserve"> Sniff Nasal </w:t>
      </w:r>
      <w:proofErr w:type="spellStart"/>
      <w:r w:rsidR="00DD795C" w:rsidRPr="00DC2FA8">
        <w:t>Inspiratory</w:t>
      </w:r>
      <w:proofErr w:type="spellEnd"/>
      <w:r w:rsidR="00DD795C" w:rsidRPr="00DC2FA8">
        <w:t xml:space="preserve"> Pressure (SNI</w:t>
      </w:r>
      <w:r w:rsidR="00BF5520" w:rsidRPr="00DC2FA8">
        <w:t>P</w:t>
      </w:r>
      <w:r w:rsidR="00DD795C" w:rsidRPr="00DC2FA8">
        <w:t>)</w:t>
      </w:r>
    </w:p>
    <w:p w:rsidR="00DD795C" w:rsidRPr="00DC2FA8" w:rsidRDefault="006D6905" w:rsidP="001C77E2">
      <w:pPr>
        <w:ind w:left="810"/>
      </w:pPr>
      <w:r w:rsidRPr="00DC2FA8">
        <w:fldChar w:fldCharType="begin">
          <w:ffData>
            <w:name w:val=""/>
            <w:enabled/>
            <w:calcOnExit w:val="0"/>
            <w:helpText w:type="text" w:val="Maximal Voluntary Ventilation (MVV)"/>
            <w:statusText w:type="text" w:val="Maximal Voluntary Ventilation (MVV)"/>
            <w:checkBox>
              <w:sizeAuto/>
              <w:default w:val="0"/>
            </w:checkBox>
          </w:ffData>
        </w:fldChar>
      </w:r>
      <w:r w:rsidR="001776A7" w:rsidRPr="00DC2FA8">
        <w:instrText xml:space="preserve"> FORMCHECKBOX </w:instrText>
      </w:r>
      <w:r>
        <w:fldChar w:fldCharType="separate"/>
      </w:r>
      <w:r w:rsidRPr="00DC2FA8">
        <w:fldChar w:fldCharType="end"/>
      </w:r>
      <w:r w:rsidR="00DD795C" w:rsidRPr="00DC2FA8">
        <w:t xml:space="preserve"> Maximal Voluntary Ventilation (MVV)</w:t>
      </w:r>
    </w:p>
    <w:p w:rsidR="00066856" w:rsidRPr="00DC2FA8" w:rsidRDefault="006D6905" w:rsidP="001C77E2">
      <w:pPr>
        <w:ind w:left="810"/>
      </w:pPr>
      <w:r w:rsidRPr="00DC2FA8">
        <w:fldChar w:fldCharType="begin">
          <w:ffData>
            <w:name w:val=""/>
            <w:enabled/>
            <w:calcOnExit w:val="0"/>
            <w:helpText w:type="text" w:val="Maximum Expiratory Pressure (MEP)"/>
            <w:statusText w:type="text" w:val="Maximum Expiratory Pressure (MEP)"/>
            <w:checkBox>
              <w:sizeAuto/>
              <w:default w:val="0"/>
            </w:checkBox>
          </w:ffData>
        </w:fldChar>
      </w:r>
      <w:r w:rsidR="001776A7" w:rsidRPr="00DC2FA8">
        <w:instrText xml:space="preserve"> FORMCHECKBOX </w:instrText>
      </w:r>
      <w:r>
        <w:fldChar w:fldCharType="separate"/>
      </w:r>
      <w:r w:rsidRPr="00DC2FA8">
        <w:fldChar w:fldCharType="end"/>
      </w:r>
      <w:r w:rsidR="00066856" w:rsidRPr="00DC2FA8">
        <w:t xml:space="preserve"> Maximum Expiratory Pressure (MEP)</w:t>
      </w:r>
    </w:p>
    <w:p w:rsidR="00066856" w:rsidRPr="00DC2FA8" w:rsidRDefault="006D6905" w:rsidP="001C77E2">
      <w:pPr>
        <w:ind w:left="810"/>
      </w:pPr>
      <w:r w:rsidRPr="00DC2FA8">
        <w:fldChar w:fldCharType="begin">
          <w:ffData>
            <w:name w:val=""/>
            <w:enabled/>
            <w:calcOnExit w:val="0"/>
            <w:helpText w:type="text" w:val="Peak Expiratory Flow (PEF)"/>
            <w:statusText w:type="text" w:val="Peak Expiratory Flow (PEF)"/>
            <w:checkBox>
              <w:sizeAuto/>
              <w:default w:val="0"/>
            </w:checkBox>
          </w:ffData>
        </w:fldChar>
      </w:r>
      <w:r w:rsidR="001776A7" w:rsidRPr="00DC2FA8">
        <w:instrText xml:space="preserve"> FORMCHECKBOX </w:instrText>
      </w:r>
      <w:r>
        <w:fldChar w:fldCharType="separate"/>
      </w:r>
      <w:r w:rsidRPr="00DC2FA8">
        <w:fldChar w:fldCharType="end"/>
      </w:r>
      <w:r w:rsidR="00066856" w:rsidRPr="00DC2FA8">
        <w:t xml:space="preserve"> Peak Expiratory Flow (PEF)</w:t>
      </w:r>
    </w:p>
    <w:p w:rsidR="00066856" w:rsidRPr="001E55F3" w:rsidRDefault="006D6905" w:rsidP="001C77E2">
      <w:pPr>
        <w:ind w:left="810"/>
      </w:pPr>
      <w:r w:rsidRPr="000B1592">
        <w:fldChar w:fldCharType="begin">
          <w:ffData>
            <w:name w:val=""/>
            <w:enabled/>
            <w:calcOnExit w:val="0"/>
            <w:helpText w:type="text" w:val="Forced Vital Capacity (FVC)"/>
            <w:statusText w:type="text" w:val="Forced Vital Capacity (FVC)"/>
            <w:checkBox>
              <w:sizeAuto/>
              <w:default w:val="0"/>
            </w:checkBox>
          </w:ffData>
        </w:fldChar>
      </w:r>
      <w:r w:rsidR="001776A7" w:rsidRPr="000B1592">
        <w:instrText xml:space="preserve"> FORMCHECKBOX </w:instrText>
      </w:r>
      <w:r>
        <w:fldChar w:fldCharType="separate"/>
      </w:r>
      <w:r w:rsidRPr="000B1592">
        <w:fldChar w:fldCharType="end"/>
      </w:r>
      <w:r w:rsidR="00066856" w:rsidRPr="000B1592">
        <w:t xml:space="preserve"> Forced Vital Capacity (FVC)</w:t>
      </w:r>
    </w:p>
    <w:p w:rsidR="00EB2823" w:rsidRPr="001E55F3" w:rsidRDefault="006D6905" w:rsidP="000B1592">
      <w:pPr>
        <w:ind w:left="810"/>
      </w:pPr>
      <w:r w:rsidRPr="000B1592">
        <w:fldChar w:fldCharType="begin">
          <w:ffData>
            <w:name w:val=""/>
            <w:enabled/>
            <w:calcOnExit w:val="0"/>
            <w:helpText w:type="text" w:val="Forced Expiratory Volume in 1 second (FEV1)"/>
            <w:statusText w:type="text" w:val="Forced Expiratory Volume in 1 second (FEV1)"/>
            <w:checkBox>
              <w:sizeAuto/>
              <w:default w:val="0"/>
            </w:checkBox>
          </w:ffData>
        </w:fldChar>
      </w:r>
      <w:r w:rsidR="001776A7" w:rsidRPr="000B1592">
        <w:instrText xml:space="preserve"> FORMCHECKBOX </w:instrText>
      </w:r>
      <w:r>
        <w:fldChar w:fldCharType="separate"/>
      </w:r>
      <w:r w:rsidRPr="000B1592">
        <w:fldChar w:fldCharType="end"/>
      </w:r>
      <w:r w:rsidR="00066856" w:rsidRPr="000B1592">
        <w:t xml:space="preserve"> Forced Expiratory Volume in </w:t>
      </w:r>
      <w:r w:rsidR="00BF5520" w:rsidRPr="000B1592">
        <w:t>1</w:t>
      </w:r>
      <w:r w:rsidR="00DA629D" w:rsidRPr="000B1592">
        <w:t xml:space="preserve"> second</w:t>
      </w:r>
      <w:r w:rsidR="005F492E" w:rsidRPr="000B1592">
        <w:t xml:space="preserve"> (FEV</w:t>
      </w:r>
      <w:r w:rsidR="005F492E" w:rsidRPr="000B1592">
        <w:rPr>
          <w:vertAlign w:val="subscript"/>
        </w:rPr>
        <w:t>1</w:t>
      </w:r>
      <w:r w:rsidR="005F492E" w:rsidRPr="000B1592">
        <w:t>)</w:t>
      </w:r>
    </w:p>
    <w:p w:rsidR="00066856" w:rsidRPr="001C77E2" w:rsidRDefault="00EC2E1B" w:rsidP="001C77E2">
      <w:r w:rsidRPr="001C77E2">
        <w:t xml:space="preserve">Note: A study should write detailed standard operating procedures (SOPs) for the </w:t>
      </w:r>
      <w:r w:rsidR="00B161E7">
        <w:t>PFT</w:t>
      </w:r>
      <w:r w:rsidRPr="001C77E2">
        <w:t xml:space="preserve"> to help ensure consistent measurements. The SOP should cover details like the equipment used, the position of the participant/subject for the measurements, etc.</w:t>
      </w:r>
    </w:p>
    <w:p w:rsidR="00066856" w:rsidRPr="00DC2FA8" w:rsidRDefault="00066856" w:rsidP="001C77E2">
      <w:pPr>
        <w:pStyle w:val="ListParagraph"/>
        <w:numPr>
          <w:ilvl w:val="0"/>
          <w:numId w:val="16"/>
        </w:numPr>
      </w:pPr>
      <w:r w:rsidRPr="00DC2FA8">
        <w:t>Position for the assessment:</w:t>
      </w:r>
    </w:p>
    <w:p w:rsidR="00066856" w:rsidRPr="00DC2FA8" w:rsidRDefault="006D6905" w:rsidP="001C77E2">
      <w:pPr>
        <w:ind w:left="630"/>
      </w:pPr>
      <w:r w:rsidRPr="00DC2FA8">
        <w:fldChar w:fldCharType="begin">
          <w:ffData>
            <w:name w:val=""/>
            <w:enabled/>
            <w:calcOnExit w:val="0"/>
            <w:helpText w:type="text" w:val="Sitting"/>
            <w:statusText w:type="text" w:val="Sitting"/>
            <w:checkBox>
              <w:sizeAuto/>
              <w:default w:val="0"/>
            </w:checkBox>
          </w:ffData>
        </w:fldChar>
      </w:r>
      <w:r w:rsidR="000A7107" w:rsidRPr="00DC2FA8">
        <w:instrText xml:space="preserve"> FORMCHECKBOX </w:instrText>
      </w:r>
      <w:r>
        <w:fldChar w:fldCharType="separate"/>
      </w:r>
      <w:r w:rsidRPr="00DC2FA8">
        <w:fldChar w:fldCharType="end"/>
      </w:r>
      <w:r w:rsidR="00066856" w:rsidRPr="00DC2FA8">
        <w:t xml:space="preserve"> Sitting</w:t>
      </w:r>
      <w:r w:rsidR="001C77E2">
        <w:t xml:space="preserve"> </w:t>
      </w:r>
      <w:r w:rsidRPr="00DC2FA8">
        <w:fldChar w:fldCharType="begin">
          <w:ffData>
            <w:name w:val=""/>
            <w:enabled/>
            <w:calcOnExit w:val="0"/>
            <w:helpText w:type="text" w:val="Supine (FVC only)"/>
            <w:statusText w:type="text" w:val="Supine (FVC only)"/>
            <w:checkBox>
              <w:sizeAuto/>
              <w:default w:val="0"/>
            </w:checkBox>
          </w:ffData>
        </w:fldChar>
      </w:r>
      <w:r w:rsidR="000A7107" w:rsidRPr="00DC2FA8">
        <w:instrText xml:space="preserve"> FORMCHECKBOX </w:instrText>
      </w:r>
      <w:r>
        <w:fldChar w:fldCharType="separate"/>
      </w:r>
      <w:r w:rsidRPr="00DC2FA8">
        <w:fldChar w:fldCharType="end"/>
      </w:r>
      <w:r w:rsidR="00DD795C" w:rsidRPr="00DC2FA8">
        <w:t xml:space="preserve"> Supine (FVC only)</w:t>
      </w:r>
      <w:r w:rsidR="001C77E2">
        <w:t xml:space="preserve"> </w:t>
      </w:r>
      <w:r w:rsidRPr="00DC2FA8">
        <w:fldChar w:fldCharType="begin">
          <w:ffData>
            <w:name w:val=""/>
            <w:enabled/>
            <w:calcOnExit w:val="0"/>
            <w:helpText w:type="text" w:val="Sitting and Supine "/>
            <w:statusText w:type="text" w:val="Sitting and Supine "/>
            <w:checkBox>
              <w:sizeAuto/>
              <w:default w:val="0"/>
            </w:checkBox>
          </w:ffData>
        </w:fldChar>
      </w:r>
      <w:r w:rsidR="000A7107" w:rsidRPr="00DC2FA8">
        <w:instrText xml:space="preserve"> FORMCHECKBOX </w:instrText>
      </w:r>
      <w:r>
        <w:fldChar w:fldCharType="separate"/>
      </w:r>
      <w:r w:rsidRPr="00DC2FA8">
        <w:fldChar w:fldCharType="end"/>
      </w:r>
      <w:r w:rsidR="00066856" w:rsidRPr="00DC2FA8">
        <w:t xml:space="preserve"> </w:t>
      </w:r>
      <w:r w:rsidR="003077F8" w:rsidRPr="00DC2FA8">
        <w:t xml:space="preserve">Sitting and Supine </w:t>
      </w:r>
    </w:p>
    <w:p w:rsidR="00066856" w:rsidRPr="00DC2FA8" w:rsidRDefault="00066856" w:rsidP="001C77E2">
      <w:pPr>
        <w:pStyle w:val="ListParagraph"/>
        <w:numPr>
          <w:ilvl w:val="0"/>
          <w:numId w:val="16"/>
        </w:numPr>
      </w:pPr>
      <w:r w:rsidRPr="00DC2FA8">
        <w:t>What type of mouthpiece was used (if applicable)?</w:t>
      </w:r>
    </w:p>
    <w:p w:rsidR="0097790A" w:rsidRPr="00DC2FA8" w:rsidRDefault="006D6905" w:rsidP="001C77E2">
      <w:pPr>
        <w:ind w:left="630"/>
      </w:pPr>
      <w:r w:rsidRPr="00DC2FA8">
        <w:fldChar w:fldCharType="begin">
          <w:ffData>
            <w:name w:val=""/>
            <w:enabled/>
            <w:calcOnExit w:val="0"/>
            <w:helpText w:type="text" w:val="Scuba"/>
            <w:statusText w:type="text" w:val="Scuba"/>
            <w:checkBox>
              <w:sizeAuto/>
              <w:default w:val="0"/>
            </w:checkBox>
          </w:ffData>
        </w:fldChar>
      </w:r>
      <w:r w:rsidR="008A5883" w:rsidRPr="00DC2FA8">
        <w:instrText xml:space="preserve"> FORMCHECKBOX </w:instrText>
      </w:r>
      <w:r>
        <w:fldChar w:fldCharType="separate"/>
      </w:r>
      <w:r w:rsidRPr="00DC2FA8">
        <w:fldChar w:fldCharType="end"/>
      </w:r>
      <w:r w:rsidR="008A5883" w:rsidRPr="00DC2FA8">
        <w:t xml:space="preserve"> Scub</w:t>
      </w:r>
      <w:bookmarkStart w:id="1" w:name="_GoBack"/>
      <w:bookmarkEnd w:id="1"/>
      <w:r w:rsidR="008A5883" w:rsidRPr="00DC2FA8">
        <w:t>a</w:t>
      </w:r>
      <w:r w:rsidR="001C77E2">
        <w:t xml:space="preserve"> </w:t>
      </w:r>
      <w:r w:rsidRPr="00DC2FA8">
        <w:fldChar w:fldCharType="begin">
          <w:ffData>
            <w:name w:val=""/>
            <w:enabled/>
            <w:calcOnExit w:val="0"/>
            <w:helpText w:type="text" w:val="Tube"/>
            <w:statusText w:type="text" w:val="Tube"/>
            <w:checkBox>
              <w:sizeAuto/>
              <w:default w:val="0"/>
            </w:checkBox>
          </w:ffData>
        </w:fldChar>
      </w:r>
      <w:r w:rsidR="008A5883" w:rsidRPr="00DC2FA8">
        <w:instrText xml:space="preserve"> FORMCHECKBOX </w:instrText>
      </w:r>
      <w:r>
        <w:fldChar w:fldCharType="separate"/>
      </w:r>
      <w:r w:rsidRPr="00DC2FA8">
        <w:fldChar w:fldCharType="end"/>
      </w:r>
      <w:r w:rsidR="00066856" w:rsidRPr="00DC2FA8">
        <w:t xml:space="preserve"> </w:t>
      </w:r>
      <w:r w:rsidR="00840BBA" w:rsidRPr="00DC2FA8">
        <w:t>Tube</w:t>
      </w:r>
      <w:r w:rsidR="001C77E2">
        <w:t xml:space="preserve"> </w:t>
      </w:r>
      <w:r w:rsidRPr="00DC2FA8">
        <w:fldChar w:fldCharType="begin">
          <w:ffData>
            <w:name w:val=""/>
            <w:enabled/>
            <w:calcOnExit w:val="0"/>
            <w:helpText w:type="text" w:val="Mask"/>
            <w:statusText w:type="text" w:val="Mask"/>
            <w:checkBox>
              <w:sizeAuto/>
              <w:default w:val="0"/>
            </w:checkBox>
          </w:ffData>
        </w:fldChar>
      </w:r>
      <w:r w:rsidR="008A5883" w:rsidRPr="00DC2FA8">
        <w:instrText xml:space="preserve"> FORMCHECKBOX </w:instrText>
      </w:r>
      <w:r>
        <w:fldChar w:fldCharType="separate"/>
      </w:r>
      <w:r w:rsidRPr="00DC2FA8">
        <w:fldChar w:fldCharType="end"/>
      </w:r>
      <w:r w:rsidR="00DD795C" w:rsidRPr="00DC2FA8">
        <w:t xml:space="preserve"> Mask</w:t>
      </w:r>
      <w:r w:rsidR="001C77E2">
        <w:t xml:space="preserve"> </w:t>
      </w:r>
      <w:r w:rsidRPr="00DC2FA8"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8A5883" w:rsidRPr="00DC2FA8">
        <w:instrText xml:space="preserve"> FORMCHECKBOX </w:instrText>
      </w:r>
      <w:r>
        <w:fldChar w:fldCharType="separate"/>
      </w:r>
      <w:r w:rsidRPr="00DC2FA8">
        <w:fldChar w:fldCharType="end"/>
      </w:r>
      <w:r w:rsidR="00840BBA" w:rsidRPr="00DC2FA8">
        <w:t xml:space="preserve"> Other</w:t>
      </w:r>
    </w:p>
    <w:p w:rsidR="005F492E" w:rsidRPr="00DC2FA8" w:rsidRDefault="005F492E" w:rsidP="001C77E2">
      <w:pPr>
        <w:tabs>
          <w:tab w:val="left" w:pos="2880"/>
          <w:tab w:val="left" w:pos="5760"/>
          <w:tab w:val="left" w:pos="7920"/>
        </w:tabs>
        <w:spacing w:after="0" w:line="360" w:lineRule="auto"/>
        <w:ind w:left="630"/>
        <w:rPr>
          <w:rFonts w:ascii="Arial Narrow" w:hAnsi="Arial Narrow"/>
          <w:sz w:val="24"/>
          <w:szCs w:val="24"/>
        </w:rPr>
        <w:sectPr w:rsidR="005F492E" w:rsidRPr="00DC2FA8" w:rsidSect="00592F0A">
          <w:headerReference w:type="default" r:id="rId8"/>
          <w:footerReference w:type="default" r:id="rId9"/>
          <w:pgSz w:w="12240" w:h="15840"/>
          <w:pgMar w:top="1440" w:right="1440" w:bottom="450" w:left="1440" w:header="720" w:footer="358" w:gutter="0"/>
          <w:cols w:space="720"/>
          <w:docGrid w:linePitch="360"/>
        </w:sectPr>
      </w:pPr>
    </w:p>
    <w:p w:rsidR="005172E5" w:rsidRPr="00DC2FA8" w:rsidRDefault="005172E5" w:rsidP="001C77E2">
      <w:pPr>
        <w:tabs>
          <w:tab w:val="left" w:pos="5760"/>
        </w:tabs>
      </w:pPr>
      <w:proofErr w:type="spellStart"/>
      <w:proofErr w:type="gramStart"/>
      <w:r w:rsidRPr="00DC2FA8">
        <w:lastRenderedPageBreak/>
        <w:t>sVC</w:t>
      </w:r>
      <w:proofErr w:type="spellEnd"/>
      <w:proofErr w:type="gramEnd"/>
      <w:r w:rsidRPr="00DC2FA8">
        <w:t xml:space="preserve"> Results</w:t>
      </w:r>
      <w:r w:rsidR="006C5AFB">
        <w:t>*</w:t>
      </w:r>
      <w:r w:rsidR="001C77E2">
        <w:t xml:space="preserve"> </w:t>
      </w:r>
      <w:r w:rsidR="006D6905" w:rsidRPr="00DC2FA8"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8C3702" w:rsidRPr="00DC2FA8">
        <w:instrText xml:space="preserve"> FORMCHECKBOX </w:instrText>
      </w:r>
      <w:r w:rsidR="006D6905">
        <w:fldChar w:fldCharType="separate"/>
      </w:r>
      <w:r w:rsidR="006D6905" w:rsidRPr="00DC2FA8">
        <w:fldChar w:fldCharType="end"/>
      </w:r>
      <w:r w:rsidR="00DD795C" w:rsidRPr="00DC2FA8">
        <w:t xml:space="preserve"> N/A</w:t>
      </w:r>
      <w:r w:rsidR="001C77E2">
        <w:tab/>
      </w:r>
      <w:r w:rsidRPr="00DC2FA8">
        <w:t>MIP Results</w:t>
      </w:r>
      <w:r w:rsidR="008C3702" w:rsidRPr="00DC2FA8">
        <w:tab/>
      </w:r>
      <w:r w:rsidR="006D6905" w:rsidRPr="00DC2FA8"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8C3702" w:rsidRPr="00DC2FA8">
        <w:instrText xml:space="preserve"> FORMCHECKBOX </w:instrText>
      </w:r>
      <w:r w:rsidR="006D6905">
        <w:fldChar w:fldCharType="separate"/>
      </w:r>
      <w:r w:rsidR="006D6905" w:rsidRPr="00DC2FA8">
        <w:fldChar w:fldCharType="end"/>
      </w:r>
      <w:r w:rsidR="00DD795C" w:rsidRPr="00DC2FA8">
        <w:t xml:space="preserve"> N/A</w:t>
      </w:r>
    </w:p>
    <w:p w:rsidR="00B970CF" w:rsidRPr="00DC2FA8" w:rsidRDefault="00B970CF" w:rsidP="00FA4EF3">
      <w:pPr>
        <w:sectPr w:rsidR="00B970CF" w:rsidRPr="00DC2FA8" w:rsidSect="00592F0A">
          <w:pgSz w:w="12240" w:h="15840"/>
          <w:pgMar w:top="1440" w:right="1440" w:bottom="450" w:left="1440" w:header="720" w:footer="358" w:gutter="0"/>
          <w:cols w:space="720"/>
          <w:docGrid w:linePitch="360"/>
        </w:sectPr>
      </w:pPr>
    </w:p>
    <w:p w:rsidR="004357BC" w:rsidRDefault="004357BC" w:rsidP="0011680F">
      <w:pPr>
        <w:pStyle w:val="Caption"/>
      </w:pPr>
      <w:r w:rsidRPr="004357BC">
        <w:lastRenderedPageBreak/>
        <w:t>Table</w:t>
      </w:r>
      <w:r>
        <w:t xml:space="preserve"> </w:t>
      </w:r>
      <w:r w:rsidR="006D6905">
        <w:fldChar w:fldCharType="begin"/>
      </w:r>
      <w:r w:rsidR="00D07C36">
        <w:instrText xml:space="preserve"> SEQ Table \* ARABIC </w:instrText>
      </w:r>
      <w:r w:rsidR="006D6905">
        <w:fldChar w:fldCharType="separate"/>
      </w:r>
      <w:r w:rsidR="008477F0">
        <w:rPr>
          <w:noProof/>
        </w:rPr>
        <w:t>1</w:t>
      </w:r>
      <w:r w:rsidR="006D6905">
        <w:rPr>
          <w:noProof/>
        </w:rPr>
        <w:fldChar w:fldCharType="end"/>
      </w:r>
      <w:r>
        <w:t xml:space="preserve"> </w:t>
      </w:r>
      <w:proofErr w:type="spellStart"/>
      <w:r>
        <w:t>sVC</w:t>
      </w:r>
      <w:proofErr w:type="spellEnd"/>
      <w:r>
        <w:t xml:space="preserve"> Results</w:t>
      </w:r>
    </w:p>
    <w:tbl>
      <w:tblPr>
        <w:tblW w:w="45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3"/>
        <w:gridCol w:w="1792"/>
        <w:gridCol w:w="1887"/>
      </w:tblGrid>
      <w:tr w:rsidR="0072455D" w:rsidRPr="00DC2FA8" w:rsidTr="005F2C32">
        <w:trPr>
          <w:cantSplit/>
          <w:trHeight w:val="261"/>
          <w:tblHeader/>
        </w:trPr>
        <w:tc>
          <w:tcPr>
            <w:tcW w:w="883" w:type="dxa"/>
          </w:tcPr>
          <w:p w:rsidR="0072455D" w:rsidRPr="00DC2FA8" w:rsidRDefault="00170AF2" w:rsidP="001C77E2">
            <w:r w:rsidRPr="00DC2FA8">
              <w:t>Trial</w:t>
            </w:r>
          </w:p>
        </w:tc>
        <w:tc>
          <w:tcPr>
            <w:tcW w:w="1792" w:type="dxa"/>
          </w:tcPr>
          <w:p w:rsidR="0072455D" w:rsidRPr="00DC2FA8" w:rsidRDefault="0072455D" w:rsidP="001C77E2">
            <w:r w:rsidRPr="00DC2FA8">
              <w:t>Results</w:t>
            </w:r>
            <w:r w:rsidR="006C5AFB">
              <w:t>*</w:t>
            </w:r>
            <w:r w:rsidR="000D1C55">
              <w:t xml:space="preserve"> </w:t>
            </w:r>
            <w:r w:rsidR="00554700">
              <w:br/>
            </w:r>
            <w:r w:rsidR="000D1C55">
              <w:t>(liters)</w:t>
            </w:r>
          </w:p>
        </w:tc>
        <w:tc>
          <w:tcPr>
            <w:tcW w:w="1887" w:type="dxa"/>
          </w:tcPr>
          <w:p w:rsidR="0072455D" w:rsidRPr="00DC2FA8" w:rsidRDefault="0072455D" w:rsidP="008738EA">
            <w:r w:rsidRPr="00DC2FA8">
              <w:t>% of Predicted</w:t>
            </w:r>
          </w:p>
        </w:tc>
      </w:tr>
      <w:tr w:rsidR="0072455D" w:rsidRPr="00DC2FA8" w:rsidTr="005F2C32">
        <w:trPr>
          <w:cantSplit/>
          <w:trHeight w:val="254"/>
        </w:trPr>
        <w:tc>
          <w:tcPr>
            <w:tcW w:w="883" w:type="dxa"/>
            <w:vAlign w:val="center"/>
          </w:tcPr>
          <w:p w:rsidR="0072455D" w:rsidRPr="00DC2FA8" w:rsidRDefault="0072455D" w:rsidP="001C77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1</w:t>
            </w:r>
          </w:p>
        </w:tc>
        <w:tc>
          <w:tcPr>
            <w:tcW w:w="1792" w:type="dxa"/>
            <w:vAlign w:val="center"/>
          </w:tcPr>
          <w:p w:rsidR="00554700" w:rsidRPr="00554700" w:rsidRDefault="006C5AFB" w:rsidP="006C5AFB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DC2FA8">
              <w:rPr>
                <w:rFonts w:ascii="Arial Narrow" w:hAnsi="Arial Narrow"/>
              </w:rPr>
              <w:t>L</w:t>
            </w:r>
            <w:r w:rsidRPr="00554700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:rsidR="0072455D" w:rsidRPr="00DC2FA8" w:rsidRDefault="006C5AFB" w:rsidP="00E37F20">
            <w:pPr>
              <w:rPr>
                <w:sz w:val="4"/>
                <w:szCs w:val="4"/>
              </w:rPr>
            </w:pPr>
            <w:r w:rsidRPr="00DC2FA8">
              <w:t>%</w:t>
            </w:r>
          </w:p>
        </w:tc>
      </w:tr>
      <w:tr w:rsidR="0072455D" w:rsidRPr="00DC2FA8" w:rsidTr="005F2C32">
        <w:trPr>
          <w:cantSplit/>
          <w:trHeight w:val="254"/>
        </w:trPr>
        <w:tc>
          <w:tcPr>
            <w:tcW w:w="883" w:type="dxa"/>
            <w:vAlign w:val="center"/>
          </w:tcPr>
          <w:p w:rsidR="0072455D" w:rsidRPr="00DC2FA8" w:rsidRDefault="0072455D" w:rsidP="001C77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2</w:t>
            </w:r>
          </w:p>
        </w:tc>
        <w:tc>
          <w:tcPr>
            <w:tcW w:w="1792" w:type="dxa"/>
            <w:vAlign w:val="center"/>
          </w:tcPr>
          <w:p w:rsidR="0072455D" w:rsidRPr="00DC2FA8" w:rsidRDefault="006C5AFB" w:rsidP="001C77E2">
            <w:pPr>
              <w:rPr>
                <w:rFonts w:ascii="Arial Narrow" w:hAnsi="Arial Narrow"/>
                <w:sz w:val="4"/>
                <w:szCs w:val="4"/>
              </w:rPr>
            </w:pPr>
            <w:r w:rsidRPr="00DC2FA8">
              <w:rPr>
                <w:rFonts w:ascii="Arial Narrow" w:hAnsi="Arial Narrow"/>
              </w:rPr>
              <w:t>L</w:t>
            </w:r>
          </w:p>
        </w:tc>
        <w:tc>
          <w:tcPr>
            <w:tcW w:w="1887" w:type="dxa"/>
            <w:vAlign w:val="center"/>
          </w:tcPr>
          <w:p w:rsidR="0072455D" w:rsidRPr="00DC2FA8" w:rsidRDefault="006C5AFB" w:rsidP="00E37F20">
            <w:pPr>
              <w:rPr>
                <w:sz w:val="4"/>
                <w:szCs w:val="4"/>
              </w:rPr>
            </w:pPr>
            <w:r w:rsidRPr="00DC2FA8">
              <w:t>%</w:t>
            </w:r>
          </w:p>
        </w:tc>
      </w:tr>
      <w:tr w:rsidR="0072455D" w:rsidRPr="00DC2FA8" w:rsidTr="005F2C32">
        <w:trPr>
          <w:cantSplit/>
          <w:trHeight w:val="261"/>
        </w:trPr>
        <w:tc>
          <w:tcPr>
            <w:tcW w:w="883" w:type="dxa"/>
            <w:vAlign w:val="center"/>
          </w:tcPr>
          <w:p w:rsidR="0072455D" w:rsidRPr="00DC2FA8" w:rsidRDefault="0072455D" w:rsidP="001C77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3</w:t>
            </w:r>
          </w:p>
        </w:tc>
        <w:tc>
          <w:tcPr>
            <w:tcW w:w="1792" w:type="dxa"/>
            <w:vAlign w:val="center"/>
          </w:tcPr>
          <w:p w:rsidR="0072455D" w:rsidRPr="00DC2FA8" w:rsidRDefault="006C5AFB" w:rsidP="001C77E2">
            <w:pPr>
              <w:rPr>
                <w:rFonts w:ascii="Arial Narrow" w:hAnsi="Arial Narrow"/>
                <w:sz w:val="4"/>
                <w:szCs w:val="4"/>
              </w:rPr>
            </w:pPr>
            <w:r w:rsidRPr="00DC2FA8">
              <w:rPr>
                <w:rFonts w:ascii="Arial Narrow" w:hAnsi="Arial Narrow"/>
              </w:rPr>
              <w:t>L</w:t>
            </w:r>
          </w:p>
        </w:tc>
        <w:tc>
          <w:tcPr>
            <w:tcW w:w="1887" w:type="dxa"/>
            <w:vAlign w:val="center"/>
          </w:tcPr>
          <w:p w:rsidR="0072455D" w:rsidRPr="00DC2FA8" w:rsidRDefault="006C5AFB" w:rsidP="00E37F20">
            <w:pPr>
              <w:rPr>
                <w:sz w:val="4"/>
                <w:szCs w:val="4"/>
              </w:rPr>
            </w:pPr>
            <w:r w:rsidRPr="00DC2FA8">
              <w:t>%</w:t>
            </w:r>
          </w:p>
        </w:tc>
      </w:tr>
    </w:tbl>
    <w:p w:rsidR="00BD00B1" w:rsidRPr="00DC2FA8" w:rsidRDefault="00BD00B1" w:rsidP="00170AF2">
      <w:pPr>
        <w:spacing w:after="480"/>
        <w:rPr>
          <w:vanish/>
        </w:rPr>
      </w:pPr>
    </w:p>
    <w:p w:rsidR="004357BC" w:rsidRDefault="004357BC" w:rsidP="0011680F">
      <w:pPr>
        <w:pStyle w:val="Caption"/>
      </w:pPr>
      <w:r>
        <w:lastRenderedPageBreak/>
        <w:t xml:space="preserve">Table </w:t>
      </w:r>
      <w:r w:rsidR="006D6905">
        <w:fldChar w:fldCharType="begin"/>
      </w:r>
      <w:r w:rsidR="00D07C36">
        <w:instrText xml:space="preserve"> SEQ Table \* ARABIC </w:instrText>
      </w:r>
      <w:r w:rsidR="006D6905">
        <w:fldChar w:fldCharType="separate"/>
      </w:r>
      <w:r w:rsidR="008477F0">
        <w:rPr>
          <w:noProof/>
        </w:rPr>
        <w:t>2</w:t>
      </w:r>
      <w:r w:rsidR="006D6905">
        <w:rPr>
          <w:noProof/>
        </w:rPr>
        <w:fldChar w:fldCharType="end"/>
      </w:r>
      <w:r>
        <w:t xml:space="preserve"> MIP Results</w:t>
      </w:r>
    </w:p>
    <w:tbl>
      <w:tblPr>
        <w:tblW w:w="428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3147"/>
      </w:tblGrid>
      <w:tr w:rsidR="005172E5" w:rsidRPr="00DC2FA8" w:rsidTr="00FF7C37">
        <w:trPr>
          <w:cantSplit/>
          <w:trHeight w:val="240"/>
          <w:tblHeader/>
          <w:jc w:val="right"/>
        </w:trPr>
        <w:tc>
          <w:tcPr>
            <w:tcW w:w="1134" w:type="dxa"/>
          </w:tcPr>
          <w:p w:rsidR="005172E5" w:rsidRPr="00DC2FA8" w:rsidRDefault="00170AF2" w:rsidP="001C77E2">
            <w:r w:rsidRPr="00DC2FA8">
              <w:t>Trial</w:t>
            </w:r>
          </w:p>
        </w:tc>
        <w:tc>
          <w:tcPr>
            <w:tcW w:w="3147" w:type="dxa"/>
          </w:tcPr>
          <w:p w:rsidR="005172E5" w:rsidRPr="00DC2FA8" w:rsidRDefault="005172E5" w:rsidP="001C77E2">
            <w:r w:rsidRPr="00DC2FA8">
              <w:t>Results</w:t>
            </w:r>
            <w:r w:rsidR="000D1C55">
              <w:t xml:space="preserve"> </w:t>
            </w:r>
            <w:r w:rsidR="00554700">
              <w:br/>
            </w:r>
            <w:r w:rsidR="000D1C55">
              <w:t>(cm H20)</w:t>
            </w:r>
          </w:p>
        </w:tc>
      </w:tr>
      <w:tr w:rsidR="00FA43C7" w:rsidRPr="00DC2FA8" w:rsidTr="00FF7C37">
        <w:trPr>
          <w:cantSplit/>
          <w:trHeight w:val="371"/>
          <w:jc w:val="right"/>
        </w:trPr>
        <w:tc>
          <w:tcPr>
            <w:tcW w:w="1134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1</w:t>
            </w:r>
          </w:p>
        </w:tc>
        <w:tc>
          <w:tcPr>
            <w:tcW w:w="3147" w:type="dxa"/>
          </w:tcPr>
          <w:p w:rsidR="00FA43C7" w:rsidRDefault="006C5AFB">
            <w:r>
              <w:t>cm H20</w:t>
            </w:r>
            <w:r w:rsidR="00FA43C7" w:rsidRPr="005E386C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t>ata to be entered by site</w:t>
            </w:r>
          </w:p>
        </w:tc>
      </w:tr>
      <w:tr w:rsidR="00FA43C7" w:rsidRPr="00DC2FA8" w:rsidTr="00FF7C37">
        <w:trPr>
          <w:cantSplit/>
          <w:trHeight w:val="379"/>
          <w:jc w:val="right"/>
        </w:trPr>
        <w:tc>
          <w:tcPr>
            <w:tcW w:w="1134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2</w:t>
            </w:r>
          </w:p>
        </w:tc>
        <w:tc>
          <w:tcPr>
            <w:tcW w:w="3147" w:type="dxa"/>
          </w:tcPr>
          <w:p w:rsidR="00FA43C7" w:rsidRDefault="006C5AFB">
            <w:r>
              <w:t>cm H20</w:t>
            </w:r>
            <w:r w:rsidR="00FA43C7" w:rsidRPr="005E386C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t>ta to be entered by site</w:t>
            </w:r>
          </w:p>
        </w:tc>
      </w:tr>
      <w:tr w:rsidR="00FA43C7" w:rsidRPr="00DC2FA8" w:rsidTr="00FF7C37">
        <w:trPr>
          <w:cantSplit/>
          <w:trHeight w:val="386"/>
          <w:jc w:val="right"/>
        </w:trPr>
        <w:tc>
          <w:tcPr>
            <w:tcW w:w="1134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3</w:t>
            </w:r>
          </w:p>
        </w:tc>
        <w:tc>
          <w:tcPr>
            <w:tcW w:w="3147" w:type="dxa"/>
          </w:tcPr>
          <w:p w:rsidR="00FA43C7" w:rsidRDefault="006C5AFB">
            <w:r>
              <w:t>cm H20</w:t>
            </w:r>
            <w:r w:rsidR="00FA43C7" w:rsidRPr="005E386C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t>a to be entered by site</w:t>
            </w:r>
          </w:p>
        </w:tc>
      </w:tr>
    </w:tbl>
    <w:p w:rsidR="00B970CF" w:rsidRPr="00DC2FA8" w:rsidRDefault="00B970CF" w:rsidP="00B970CF">
      <w:pPr>
        <w:tabs>
          <w:tab w:val="left" w:pos="6210"/>
        </w:tabs>
        <w:spacing w:after="120" w:line="240" w:lineRule="auto"/>
        <w:rPr>
          <w:rFonts w:ascii="Arial Narrow" w:hAnsi="Arial Narrow"/>
          <w:b/>
          <w:u w:val="single"/>
        </w:rPr>
        <w:sectPr w:rsidR="00B970CF" w:rsidRPr="00DC2FA8" w:rsidSect="00B970CF">
          <w:type w:val="continuous"/>
          <w:pgSz w:w="12240" w:h="15840"/>
          <w:pgMar w:top="1440" w:right="1440" w:bottom="450" w:left="1440" w:header="720" w:footer="358" w:gutter="0"/>
          <w:cols w:num="2" w:space="720"/>
          <w:docGrid w:linePitch="360"/>
        </w:sectPr>
      </w:pPr>
    </w:p>
    <w:p w:rsidR="005172E5" w:rsidRPr="00DC2FA8" w:rsidRDefault="005172E5" w:rsidP="001C77E2">
      <w:pPr>
        <w:tabs>
          <w:tab w:val="left" w:pos="5760"/>
        </w:tabs>
      </w:pPr>
      <w:r w:rsidRPr="00DC2FA8">
        <w:lastRenderedPageBreak/>
        <w:t>MEP Results</w:t>
      </w:r>
      <w:r w:rsidR="001C77E2">
        <w:t xml:space="preserve"> </w:t>
      </w:r>
      <w:r w:rsidR="006D6905" w:rsidRPr="00DC2FA8">
        <w:rPr>
          <w:b/>
        </w:rPr>
        <w:fldChar w:fldCharType="begin">
          <w:ffData>
            <w:name w:val="Check1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DD795C" w:rsidRPr="00DC2FA8">
        <w:instrText xml:space="preserve"> FORMCHECKBOX </w:instrText>
      </w:r>
      <w:r w:rsidR="006D6905">
        <w:rPr>
          <w:b/>
        </w:rPr>
      </w:r>
      <w:r w:rsidR="006D6905">
        <w:rPr>
          <w:b/>
        </w:rPr>
        <w:fldChar w:fldCharType="separate"/>
      </w:r>
      <w:r w:rsidR="006D6905" w:rsidRPr="00DC2FA8">
        <w:rPr>
          <w:b/>
        </w:rPr>
        <w:fldChar w:fldCharType="end"/>
      </w:r>
      <w:r w:rsidR="00DD795C" w:rsidRPr="00DC2FA8">
        <w:t xml:space="preserve"> N/A</w:t>
      </w:r>
      <w:r w:rsidR="00B970CF" w:rsidRPr="00DC2FA8">
        <w:tab/>
      </w:r>
      <w:r w:rsidRPr="00DC2FA8">
        <w:t>PEF Results</w:t>
      </w:r>
      <w:r w:rsidR="00933049" w:rsidRPr="00DC2FA8">
        <w:tab/>
      </w:r>
      <w:r w:rsidR="006D6905" w:rsidRPr="00DC2FA8">
        <w:rPr>
          <w:b/>
        </w:rPr>
        <w:fldChar w:fldCharType="begin">
          <w:ffData>
            <w:name w:val="Check1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DD795C" w:rsidRPr="00DC2FA8">
        <w:instrText xml:space="preserve"> FORMCHECKBOX </w:instrText>
      </w:r>
      <w:r w:rsidR="006D6905">
        <w:rPr>
          <w:b/>
        </w:rPr>
      </w:r>
      <w:r w:rsidR="006D6905">
        <w:rPr>
          <w:b/>
        </w:rPr>
        <w:fldChar w:fldCharType="separate"/>
      </w:r>
      <w:r w:rsidR="006D6905" w:rsidRPr="00DC2FA8">
        <w:rPr>
          <w:b/>
        </w:rPr>
        <w:fldChar w:fldCharType="end"/>
      </w:r>
      <w:r w:rsidR="00DD795C" w:rsidRPr="00DC2FA8">
        <w:t xml:space="preserve"> N/A</w:t>
      </w:r>
    </w:p>
    <w:p w:rsidR="00170AF2" w:rsidRPr="00DC2FA8" w:rsidRDefault="00170AF2" w:rsidP="00FA4EF3">
      <w:pPr>
        <w:sectPr w:rsidR="00170AF2" w:rsidRPr="00DC2FA8" w:rsidSect="00B970CF">
          <w:type w:val="continuous"/>
          <w:pgSz w:w="12240" w:h="15840"/>
          <w:pgMar w:top="1440" w:right="1440" w:bottom="450" w:left="1440" w:header="720" w:footer="358" w:gutter="0"/>
          <w:cols w:space="720"/>
          <w:docGrid w:linePitch="360"/>
        </w:sectPr>
      </w:pPr>
    </w:p>
    <w:p w:rsidR="00E219E9" w:rsidRDefault="00E219E9" w:rsidP="0011680F">
      <w:pPr>
        <w:pStyle w:val="Caption"/>
      </w:pPr>
      <w:r>
        <w:lastRenderedPageBreak/>
        <w:t xml:space="preserve">Table </w:t>
      </w:r>
      <w:r w:rsidR="006D6905">
        <w:fldChar w:fldCharType="begin"/>
      </w:r>
      <w:r w:rsidR="00D07C36">
        <w:instrText xml:space="preserve"> SEQ Table \* ARABIC </w:instrText>
      </w:r>
      <w:r w:rsidR="006D6905">
        <w:fldChar w:fldCharType="separate"/>
      </w:r>
      <w:r w:rsidR="008477F0">
        <w:rPr>
          <w:noProof/>
        </w:rPr>
        <w:t>3</w:t>
      </w:r>
      <w:r w:rsidR="006D6905">
        <w:rPr>
          <w:noProof/>
        </w:rPr>
        <w:fldChar w:fldCharType="end"/>
      </w:r>
      <w:r>
        <w:t xml:space="preserve"> MEP Results</w:t>
      </w:r>
    </w:p>
    <w:tbl>
      <w:tblPr>
        <w:tblW w:w="42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2"/>
        <w:gridCol w:w="3146"/>
      </w:tblGrid>
      <w:tr w:rsidR="005172E5" w:rsidRPr="00DC2FA8" w:rsidTr="00FF7C37">
        <w:trPr>
          <w:cantSplit/>
          <w:trHeight w:val="419"/>
          <w:tblHeader/>
        </w:trPr>
        <w:tc>
          <w:tcPr>
            <w:tcW w:w="1092" w:type="dxa"/>
          </w:tcPr>
          <w:p w:rsidR="005172E5" w:rsidRPr="00DC2FA8" w:rsidRDefault="00170AF2" w:rsidP="001C77E2">
            <w:r w:rsidRPr="00DC2FA8">
              <w:t>Trail</w:t>
            </w:r>
          </w:p>
        </w:tc>
        <w:tc>
          <w:tcPr>
            <w:tcW w:w="3146" w:type="dxa"/>
          </w:tcPr>
          <w:p w:rsidR="005172E5" w:rsidRPr="00DC2FA8" w:rsidRDefault="005172E5" w:rsidP="001C77E2">
            <w:r w:rsidRPr="00DC2FA8">
              <w:t>Results</w:t>
            </w:r>
            <w:r w:rsidR="000D1C55">
              <w:t xml:space="preserve"> </w:t>
            </w:r>
            <w:r w:rsidR="00554700">
              <w:br/>
            </w:r>
            <w:r w:rsidR="000D1C55">
              <w:t>(</w:t>
            </w:r>
            <w:r w:rsidR="006C5AFB">
              <w:t>cm H20</w:t>
            </w:r>
            <w:r w:rsidR="000D1C55">
              <w:t>)</w:t>
            </w:r>
          </w:p>
        </w:tc>
      </w:tr>
      <w:tr w:rsidR="00FA43C7" w:rsidRPr="00DC2FA8" w:rsidTr="00FF7C37">
        <w:trPr>
          <w:cantSplit/>
          <w:trHeight w:val="432"/>
        </w:trPr>
        <w:tc>
          <w:tcPr>
            <w:tcW w:w="1092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1</w:t>
            </w:r>
          </w:p>
        </w:tc>
        <w:tc>
          <w:tcPr>
            <w:tcW w:w="3146" w:type="dxa"/>
          </w:tcPr>
          <w:p w:rsidR="00FA43C7" w:rsidRDefault="006C5AFB" w:rsidP="000E4D65">
            <w:r>
              <w:t>cm H20</w:t>
            </w:r>
          </w:p>
        </w:tc>
      </w:tr>
      <w:tr w:rsidR="00FA43C7" w:rsidRPr="00DC2FA8" w:rsidTr="00FF7C37">
        <w:trPr>
          <w:cantSplit/>
          <w:trHeight w:val="419"/>
        </w:trPr>
        <w:tc>
          <w:tcPr>
            <w:tcW w:w="1092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2</w:t>
            </w:r>
          </w:p>
        </w:tc>
        <w:tc>
          <w:tcPr>
            <w:tcW w:w="3146" w:type="dxa"/>
          </w:tcPr>
          <w:p w:rsidR="00FA43C7" w:rsidRDefault="006C5AFB" w:rsidP="000E4D65">
            <w:r>
              <w:t>cm H20</w:t>
            </w:r>
          </w:p>
        </w:tc>
      </w:tr>
      <w:tr w:rsidR="00FA43C7" w:rsidRPr="00DC2FA8" w:rsidTr="00FF7C37">
        <w:trPr>
          <w:cantSplit/>
          <w:trHeight w:val="432"/>
        </w:trPr>
        <w:tc>
          <w:tcPr>
            <w:tcW w:w="1092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3</w:t>
            </w:r>
          </w:p>
        </w:tc>
        <w:tc>
          <w:tcPr>
            <w:tcW w:w="3146" w:type="dxa"/>
          </w:tcPr>
          <w:p w:rsidR="00FA43C7" w:rsidRDefault="006C5AFB" w:rsidP="000E4D65">
            <w:r>
              <w:t>cm H20</w:t>
            </w:r>
          </w:p>
        </w:tc>
      </w:tr>
    </w:tbl>
    <w:p w:rsidR="00BD00B1" w:rsidRPr="00DC2FA8" w:rsidRDefault="00BD00B1" w:rsidP="00170AF2">
      <w:pPr>
        <w:spacing w:after="480"/>
        <w:rPr>
          <w:vanish/>
        </w:rPr>
      </w:pPr>
    </w:p>
    <w:p w:rsidR="00E219E9" w:rsidRDefault="00E219E9" w:rsidP="0011680F">
      <w:pPr>
        <w:pStyle w:val="Caption"/>
      </w:pPr>
      <w:r>
        <w:lastRenderedPageBreak/>
        <w:t xml:space="preserve">Table </w:t>
      </w:r>
      <w:r w:rsidR="006D6905">
        <w:fldChar w:fldCharType="begin"/>
      </w:r>
      <w:r w:rsidR="00D07C36">
        <w:instrText xml:space="preserve"> SEQ Table \* ARABIC </w:instrText>
      </w:r>
      <w:r w:rsidR="006D6905">
        <w:fldChar w:fldCharType="separate"/>
      </w:r>
      <w:r w:rsidR="008477F0">
        <w:rPr>
          <w:noProof/>
        </w:rPr>
        <w:t>4</w:t>
      </w:r>
      <w:r w:rsidR="006D6905">
        <w:rPr>
          <w:noProof/>
        </w:rPr>
        <w:fldChar w:fldCharType="end"/>
      </w:r>
      <w:r>
        <w:rPr>
          <w:noProof/>
        </w:rPr>
        <w:t xml:space="preserve"> PEF Results</w:t>
      </w:r>
    </w:p>
    <w:tbl>
      <w:tblPr>
        <w:tblW w:w="432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15"/>
        <w:gridCol w:w="3213"/>
      </w:tblGrid>
      <w:tr w:rsidR="005172E5" w:rsidRPr="00DC2FA8" w:rsidTr="00FF7C37">
        <w:trPr>
          <w:cantSplit/>
          <w:trHeight w:val="206"/>
          <w:tblHeader/>
          <w:jc w:val="right"/>
        </w:trPr>
        <w:tc>
          <w:tcPr>
            <w:tcW w:w="1115" w:type="dxa"/>
          </w:tcPr>
          <w:p w:rsidR="005172E5" w:rsidRPr="00DC2FA8" w:rsidRDefault="00170AF2" w:rsidP="001C77E2">
            <w:r w:rsidRPr="00DC2FA8">
              <w:t>Trial</w:t>
            </w:r>
          </w:p>
        </w:tc>
        <w:tc>
          <w:tcPr>
            <w:tcW w:w="3213" w:type="dxa"/>
          </w:tcPr>
          <w:p w:rsidR="005172E5" w:rsidRPr="00DC2FA8" w:rsidRDefault="005172E5" w:rsidP="001C77E2">
            <w:r w:rsidRPr="00DC2FA8">
              <w:t>Results</w:t>
            </w:r>
            <w:r w:rsidR="00F539B7">
              <w:t xml:space="preserve"> </w:t>
            </w:r>
            <w:r w:rsidR="00554700">
              <w:br/>
            </w:r>
            <w:r w:rsidR="00F539B7">
              <w:t>(liters/min)</w:t>
            </w:r>
          </w:p>
        </w:tc>
      </w:tr>
      <w:tr w:rsidR="00FA43C7" w:rsidRPr="00DC2FA8" w:rsidTr="00FF7C37">
        <w:trPr>
          <w:cantSplit/>
          <w:trHeight w:val="212"/>
          <w:jc w:val="right"/>
        </w:trPr>
        <w:tc>
          <w:tcPr>
            <w:tcW w:w="1115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1</w:t>
            </w:r>
          </w:p>
        </w:tc>
        <w:tc>
          <w:tcPr>
            <w:tcW w:w="3213" w:type="dxa"/>
          </w:tcPr>
          <w:p w:rsidR="00FA43C7" w:rsidRDefault="000E4D65" w:rsidP="000E4D65">
            <w:r w:rsidRPr="00DC2FA8">
              <w:t>L/min</w:t>
            </w:r>
          </w:p>
        </w:tc>
      </w:tr>
      <w:tr w:rsidR="00FA43C7" w:rsidRPr="00DC2FA8" w:rsidTr="00FF7C37">
        <w:trPr>
          <w:cantSplit/>
          <w:trHeight w:val="206"/>
          <w:jc w:val="right"/>
        </w:trPr>
        <w:tc>
          <w:tcPr>
            <w:tcW w:w="1115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2</w:t>
            </w:r>
          </w:p>
        </w:tc>
        <w:tc>
          <w:tcPr>
            <w:tcW w:w="3213" w:type="dxa"/>
          </w:tcPr>
          <w:p w:rsidR="00FA43C7" w:rsidRDefault="000E4D65" w:rsidP="000E4D65">
            <w:r w:rsidRPr="00DC2FA8">
              <w:t>L/min</w:t>
            </w:r>
          </w:p>
        </w:tc>
      </w:tr>
      <w:tr w:rsidR="00FA43C7" w:rsidRPr="00DC2FA8" w:rsidTr="00FF7C37">
        <w:trPr>
          <w:cantSplit/>
          <w:trHeight w:val="212"/>
          <w:jc w:val="right"/>
        </w:trPr>
        <w:tc>
          <w:tcPr>
            <w:tcW w:w="1115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3</w:t>
            </w:r>
          </w:p>
        </w:tc>
        <w:tc>
          <w:tcPr>
            <w:tcW w:w="3213" w:type="dxa"/>
          </w:tcPr>
          <w:p w:rsidR="00FA43C7" w:rsidRDefault="000E4D65" w:rsidP="000E4D65">
            <w:r w:rsidRPr="00DC2FA8">
              <w:t>L/min</w:t>
            </w:r>
          </w:p>
        </w:tc>
      </w:tr>
    </w:tbl>
    <w:p w:rsidR="00170AF2" w:rsidRPr="00DC2FA8" w:rsidRDefault="00170AF2" w:rsidP="005172E5">
      <w:pPr>
        <w:spacing w:after="0" w:line="240" w:lineRule="auto"/>
        <w:rPr>
          <w:rFonts w:ascii="Arial Narrow" w:hAnsi="Arial Narrow"/>
          <w:b/>
          <w:u w:val="single"/>
        </w:rPr>
        <w:sectPr w:rsidR="00170AF2" w:rsidRPr="00DC2FA8" w:rsidSect="00170AF2">
          <w:type w:val="continuous"/>
          <w:pgSz w:w="12240" w:h="15840"/>
          <w:pgMar w:top="1440" w:right="1440" w:bottom="450" w:left="1440" w:header="720" w:footer="358" w:gutter="0"/>
          <w:cols w:num="2" w:space="720"/>
          <w:docGrid w:linePitch="360"/>
        </w:sectPr>
      </w:pPr>
    </w:p>
    <w:p w:rsidR="005F2C32" w:rsidRDefault="005F2C32">
      <w:pPr>
        <w:spacing w:after="0" w:line="240" w:lineRule="auto"/>
      </w:pPr>
      <w:r>
        <w:lastRenderedPageBreak/>
        <w:br w:type="page"/>
      </w:r>
    </w:p>
    <w:p w:rsidR="0011680F" w:rsidRDefault="005172E5" w:rsidP="001C77E2">
      <w:pPr>
        <w:tabs>
          <w:tab w:val="left" w:pos="5760"/>
        </w:tabs>
        <w:rPr>
          <w:b/>
        </w:rPr>
      </w:pPr>
      <w:r w:rsidRPr="00DC2FA8">
        <w:lastRenderedPageBreak/>
        <w:t>FEV</w:t>
      </w:r>
      <w:r w:rsidR="005F492E" w:rsidRPr="00DC2FA8">
        <w:rPr>
          <w:vertAlign w:val="subscript"/>
        </w:rPr>
        <w:t>1</w:t>
      </w:r>
      <w:r w:rsidRPr="00DC2FA8">
        <w:rPr>
          <w:vertAlign w:val="subscript"/>
        </w:rPr>
        <w:t xml:space="preserve"> </w:t>
      </w:r>
      <w:r w:rsidRPr="00DC2FA8">
        <w:t>Results</w:t>
      </w:r>
      <w:r w:rsidR="00FD3697">
        <w:t>*</w:t>
      </w:r>
      <w:r w:rsidR="001C77E2">
        <w:t xml:space="preserve"> </w:t>
      </w:r>
      <w:r w:rsidR="006D6905" w:rsidRPr="00DC2FA8">
        <w:rPr>
          <w:b/>
        </w:rPr>
        <w:fldChar w:fldCharType="begin">
          <w:ffData>
            <w:name w:val="Check1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DD795C" w:rsidRPr="00DC2FA8">
        <w:instrText xml:space="preserve"> FORMCHECKBOX </w:instrText>
      </w:r>
      <w:r w:rsidR="006D6905">
        <w:rPr>
          <w:b/>
        </w:rPr>
      </w:r>
      <w:r w:rsidR="006D6905">
        <w:rPr>
          <w:b/>
        </w:rPr>
        <w:fldChar w:fldCharType="separate"/>
      </w:r>
      <w:r w:rsidR="006D6905" w:rsidRPr="00DC2FA8">
        <w:rPr>
          <w:b/>
        </w:rPr>
        <w:fldChar w:fldCharType="end"/>
      </w:r>
      <w:r w:rsidR="00DD795C" w:rsidRPr="00DC2FA8">
        <w:t xml:space="preserve"> N/A</w:t>
      </w:r>
      <w:r w:rsidR="00170AF2" w:rsidRPr="00DC2FA8">
        <w:tab/>
      </w:r>
      <w:r w:rsidRPr="00DC2FA8">
        <w:t>FVC Results</w:t>
      </w:r>
      <w:r w:rsidR="00202A5A" w:rsidRPr="00DC2FA8">
        <w:t>*</w:t>
      </w:r>
      <w:r w:rsidR="00170AF2" w:rsidRPr="00DC2FA8">
        <w:tab/>
      </w:r>
      <w:r w:rsidR="006D6905" w:rsidRPr="00DC2FA8">
        <w:rPr>
          <w:b/>
        </w:rPr>
        <w:fldChar w:fldCharType="begin">
          <w:ffData>
            <w:name w:val="Check1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DD795C" w:rsidRPr="00DC2FA8">
        <w:instrText xml:space="preserve"> FORMCHECKBOX </w:instrText>
      </w:r>
      <w:r w:rsidR="006D6905">
        <w:rPr>
          <w:b/>
        </w:rPr>
      </w:r>
      <w:r w:rsidR="006D6905">
        <w:rPr>
          <w:b/>
        </w:rPr>
        <w:fldChar w:fldCharType="separate"/>
      </w:r>
      <w:r w:rsidR="006D6905" w:rsidRPr="00DC2FA8">
        <w:rPr>
          <w:b/>
        </w:rPr>
        <w:fldChar w:fldCharType="end"/>
      </w:r>
      <w:r w:rsidR="00DD795C" w:rsidRPr="00DC2FA8">
        <w:t xml:space="preserve"> N/A</w:t>
      </w:r>
    </w:p>
    <w:p w:rsidR="0011680F" w:rsidRDefault="0011680F" w:rsidP="0011680F">
      <w:pPr>
        <w:pStyle w:val="Default"/>
        <w:sectPr w:rsidR="0011680F" w:rsidSect="00B970CF">
          <w:type w:val="continuous"/>
          <w:pgSz w:w="12240" w:h="15840"/>
          <w:pgMar w:top="1440" w:right="1440" w:bottom="450" w:left="1440" w:header="720" w:footer="358" w:gutter="0"/>
          <w:cols w:space="720"/>
          <w:docGrid w:linePitch="360"/>
        </w:sectPr>
      </w:pPr>
    </w:p>
    <w:p w:rsidR="00870FDF" w:rsidRDefault="00870FDF" w:rsidP="00870FDF">
      <w:pPr>
        <w:pStyle w:val="Caption"/>
      </w:pPr>
      <w:r>
        <w:lastRenderedPageBreak/>
        <w:t xml:space="preserve">Table </w:t>
      </w:r>
      <w:r w:rsidR="006D6905">
        <w:fldChar w:fldCharType="begin"/>
      </w:r>
      <w:r w:rsidR="00D07C36">
        <w:instrText xml:space="preserve"> SEQ Table \* ARABIC </w:instrText>
      </w:r>
      <w:r w:rsidR="006D6905">
        <w:fldChar w:fldCharType="separate"/>
      </w:r>
      <w:r w:rsidR="008477F0">
        <w:rPr>
          <w:noProof/>
        </w:rPr>
        <w:t>5</w:t>
      </w:r>
      <w:r w:rsidR="006D6905">
        <w:rPr>
          <w:noProof/>
        </w:rPr>
        <w:fldChar w:fldCharType="end"/>
      </w:r>
      <w:r>
        <w:t xml:space="preserve"> </w:t>
      </w:r>
      <w:r w:rsidRPr="00DC2FA8">
        <w:t>FEV</w:t>
      </w:r>
      <w:r w:rsidRPr="00DC2FA8">
        <w:rPr>
          <w:vertAlign w:val="subscript"/>
        </w:rPr>
        <w:t xml:space="preserve">1 </w:t>
      </w:r>
      <w:r w:rsidRPr="00DC2FA8">
        <w:t>Results</w:t>
      </w:r>
      <w:r w:rsidR="008738EA">
        <w:t>*</w:t>
      </w:r>
    </w:p>
    <w:tbl>
      <w:tblPr>
        <w:tblStyle w:val="TableGrid"/>
        <w:tblW w:w="4418" w:type="dxa"/>
        <w:tblLook w:val="04A0"/>
      </w:tblPr>
      <w:tblGrid>
        <w:gridCol w:w="1330"/>
        <w:gridCol w:w="3088"/>
      </w:tblGrid>
      <w:tr w:rsidR="0011680F" w:rsidTr="001E55F3">
        <w:trPr>
          <w:trHeight w:val="335"/>
          <w:tblHeader/>
        </w:trPr>
        <w:tc>
          <w:tcPr>
            <w:tcW w:w="1330" w:type="dxa"/>
          </w:tcPr>
          <w:p w:rsidR="0011680F" w:rsidRPr="00DC2FA8" w:rsidRDefault="0011680F" w:rsidP="00E37F20">
            <w:r w:rsidRPr="00DC2FA8">
              <w:t>Trial</w:t>
            </w:r>
          </w:p>
        </w:tc>
        <w:tc>
          <w:tcPr>
            <w:tcW w:w="3088" w:type="dxa"/>
          </w:tcPr>
          <w:p w:rsidR="0011680F" w:rsidRPr="00DC2FA8" w:rsidRDefault="0011680F" w:rsidP="001C77E2">
            <w:r w:rsidRPr="00DC2FA8">
              <w:t>Results</w:t>
            </w:r>
            <w:r w:rsidR="00F539B7">
              <w:t xml:space="preserve"> </w:t>
            </w:r>
            <w:r w:rsidR="00B75628">
              <w:br/>
            </w:r>
            <w:r w:rsidR="00F539B7">
              <w:t>(liters)</w:t>
            </w:r>
          </w:p>
        </w:tc>
      </w:tr>
      <w:tr w:rsidR="00FA43C7" w:rsidTr="005F2C32">
        <w:trPr>
          <w:trHeight w:val="346"/>
        </w:trPr>
        <w:tc>
          <w:tcPr>
            <w:tcW w:w="1330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1</w:t>
            </w:r>
          </w:p>
        </w:tc>
        <w:tc>
          <w:tcPr>
            <w:tcW w:w="3088" w:type="dxa"/>
          </w:tcPr>
          <w:p w:rsidR="00FA43C7" w:rsidRDefault="006C5AFB" w:rsidP="006C5AFB">
            <w:r w:rsidRPr="00DC2FA8">
              <w:t>L</w:t>
            </w:r>
          </w:p>
        </w:tc>
      </w:tr>
      <w:tr w:rsidR="00FA43C7" w:rsidTr="005F2C32">
        <w:trPr>
          <w:trHeight w:val="49"/>
        </w:trPr>
        <w:tc>
          <w:tcPr>
            <w:tcW w:w="1330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2</w:t>
            </w:r>
          </w:p>
        </w:tc>
        <w:tc>
          <w:tcPr>
            <w:tcW w:w="3088" w:type="dxa"/>
          </w:tcPr>
          <w:p w:rsidR="00FA43C7" w:rsidRDefault="006C5AFB">
            <w:r w:rsidRPr="00DC2FA8">
              <w:t>L</w:t>
            </w:r>
            <w:r w:rsidRPr="003B739B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FA43C7" w:rsidTr="005F2C32">
        <w:trPr>
          <w:trHeight w:val="346"/>
        </w:trPr>
        <w:tc>
          <w:tcPr>
            <w:tcW w:w="1330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3</w:t>
            </w:r>
          </w:p>
        </w:tc>
        <w:tc>
          <w:tcPr>
            <w:tcW w:w="3088" w:type="dxa"/>
          </w:tcPr>
          <w:p w:rsidR="00FA43C7" w:rsidRDefault="006C5AFB" w:rsidP="006C5AFB">
            <w:r w:rsidRPr="00DC2FA8">
              <w:t>L</w:t>
            </w:r>
          </w:p>
        </w:tc>
      </w:tr>
    </w:tbl>
    <w:p w:rsidR="0011680F" w:rsidRDefault="0011680F"/>
    <w:p w:rsidR="00870FDF" w:rsidRDefault="00870FDF" w:rsidP="00870FDF">
      <w:pPr>
        <w:pStyle w:val="Caption"/>
      </w:pPr>
      <w:r>
        <w:lastRenderedPageBreak/>
        <w:t xml:space="preserve">Table </w:t>
      </w:r>
      <w:r w:rsidR="006D6905">
        <w:fldChar w:fldCharType="begin"/>
      </w:r>
      <w:r w:rsidR="00D07C36">
        <w:instrText xml:space="preserve"> SEQ Table \* ARABIC </w:instrText>
      </w:r>
      <w:r w:rsidR="006D6905">
        <w:fldChar w:fldCharType="separate"/>
      </w:r>
      <w:r w:rsidR="008477F0">
        <w:rPr>
          <w:noProof/>
        </w:rPr>
        <w:t>6</w:t>
      </w:r>
      <w:r w:rsidR="006D6905">
        <w:rPr>
          <w:noProof/>
        </w:rPr>
        <w:fldChar w:fldCharType="end"/>
      </w:r>
      <w:r>
        <w:t xml:space="preserve"> FVC Results</w:t>
      </w:r>
      <w:r w:rsidR="008738EA">
        <w:t>*</w:t>
      </w:r>
    </w:p>
    <w:tbl>
      <w:tblPr>
        <w:tblStyle w:val="TableGrid"/>
        <w:tblW w:w="5508" w:type="dxa"/>
        <w:tblLook w:val="04A0"/>
      </w:tblPr>
      <w:tblGrid>
        <w:gridCol w:w="852"/>
        <w:gridCol w:w="1056"/>
        <w:gridCol w:w="1980"/>
        <w:gridCol w:w="1620"/>
      </w:tblGrid>
      <w:tr w:rsidR="00DC351D" w:rsidTr="001E55F3">
        <w:trPr>
          <w:trHeight w:val="467"/>
          <w:tblHeader/>
        </w:trPr>
        <w:tc>
          <w:tcPr>
            <w:tcW w:w="852" w:type="dxa"/>
          </w:tcPr>
          <w:p w:rsidR="00DC351D" w:rsidRPr="00DC2FA8" w:rsidRDefault="00DC351D" w:rsidP="00444101">
            <w:r>
              <w:br w:type="column"/>
            </w:r>
            <w:r w:rsidRPr="00DC2FA8">
              <w:t>Trial</w:t>
            </w:r>
          </w:p>
        </w:tc>
        <w:tc>
          <w:tcPr>
            <w:tcW w:w="1056" w:type="dxa"/>
          </w:tcPr>
          <w:p w:rsidR="00DC351D" w:rsidRPr="00DC2FA8" w:rsidRDefault="00DC351D" w:rsidP="00444101">
            <w:r w:rsidRPr="00DC2FA8">
              <w:t>Results</w:t>
            </w:r>
            <w:r w:rsidR="006C5AFB">
              <w:t>*</w:t>
            </w:r>
            <w:r w:rsidR="00F539B7">
              <w:t xml:space="preserve"> (liters)</w:t>
            </w:r>
          </w:p>
        </w:tc>
        <w:tc>
          <w:tcPr>
            <w:tcW w:w="1980" w:type="dxa"/>
          </w:tcPr>
          <w:p w:rsidR="00DC351D" w:rsidRPr="00DC2FA8" w:rsidRDefault="008738EA" w:rsidP="00444101">
            <w:r>
              <w:t>Flow volume crossed X-axis</w:t>
            </w:r>
            <w:r w:rsidR="00DC351D" w:rsidRPr="00DC2FA8">
              <w:t>?</w:t>
            </w:r>
          </w:p>
        </w:tc>
        <w:tc>
          <w:tcPr>
            <w:tcW w:w="1620" w:type="dxa"/>
          </w:tcPr>
          <w:p w:rsidR="00DC351D" w:rsidRPr="00DC2FA8" w:rsidRDefault="00DC351D" w:rsidP="00444101">
            <w:r>
              <w:t>% Predicted Normal</w:t>
            </w:r>
          </w:p>
        </w:tc>
      </w:tr>
      <w:tr w:rsidR="00FA43C7" w:rsidTr="00FA4EF3">
        <w:tc>
          <w:tcPr>
            <w:tcW w:w="852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1</w:t>
            </w:r>
          </w:p>
        </w:tc>
        <w:tc>
          <w:tcPr>
            <w:tcW w:w="1056" w:type="dxa"/>
          </w:tcPr>
          <w:p w:rsidR="00FA43C7" w:rsidRDefault="00FA43C7" w:rsidP="00B75628">
            <w:pPr>
              <w:spacing w:line="240" w:lineRule="auto"/>
              <w:contextualSpacing/>
            </w:pPr>
            <w:r w:rsidRPr="00820361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980" w:type="dxa"/>
            <w:vAlign w:val="center"/>
          </w:tcPr>
          <w:p w:rsidR="00FA43C7" w:rsidRPr="00DC2FA8" w:rsidRDefault="006D6905" w:rsidP="00444101">
            <w:pPr>
              <w:rPr>
                <w:sz w:val="28"/>
                <w:szCs w:val="28"/>
              </w:rPr>
            </w:pPr>
            <w:r w:rsidRPr="00DC2FA8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FA43C7" w:rsidRPr="00DC2FA8">
              <w:instrText xml:space="preserve"> FORMCHECKBOX </w:instrText>
            </w:r>
            <w:r>
              <w:fldChar w:fldCharType="separate"/>
            </w:r>
            <w:r w:rsidRPr="00DC2FA8">
              <w:fldChar w:fldCharType="end"/>
            </w:r>
            <w:r w:rsidR="00FA43C7" w:rsidRPr="00DC2FA8">
              <w:t xml:space="preserve"> Yes</w:t>
            </w:r>
            <w:r w:rsidR="00FA43C7" w:rsidRPr="00DC2FA8">
              <w:tab/>
            </w:r>
            <w:r w:rsidRPr="00DC2FA8"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FA43C7" w:rsidRPr="00DC2FA8">
              <w:instrText xml:space="preserve"> FORMCHECKBOX </w:instrText>
            </w:r>
            <w:r>
              <w:fldChar w:fldCharType="separate"/>
            </w:r>
            <w:r w:rsidRPr="00DC2FA8">
              <w:fldChar w:fldCharType="end"/>
            </w:r>
            <w:r w:rsidR="00FA43C7" w:rsidRPr="00DC2FA8">
              <w:t xml:space="preserve"> No</w:t>
            </w:r>
          </w:p>
        </w:tc>
        <w:tc>
          <w:tcPr>
            <w:tcW w:w="1620" w:type="dxa"/>
          </w:tcPr>
          <w:p w:rsidR="00FA43C7" w:rsidRDefault="006C5AFB" w:rsidP="00B75628">
            <w:pPr>
              <w:spacing w:line="240" w:lineRule="auto"/>
              <w:contextualSpacing/>
            </w:pPr>
            <w:r w:rsidRPr="009C0BC0">
              <w:t>TBD</w:t>
            </w:r>
          </w:p>
        </w:tc>
      </w:tr>
      <w:tr w:rsidR="00FA43C7" w:rsidTr="00FA4EF3">
        <w:tc>
          <w:tcPr>
            <w:tcW w:w="852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2</w:t>
            </w:r>
          </w:p>
        </w:tc>
        <w:tc>
          <w:tcPr>
            <w:tcW w:w="1056" w:type="dxa"/>
          </w:tcPr>
          <w:p w:rsidR="00FA43C7" w:rsidRDefault="00FA43C7" w:rsidP="00B75628">
            <w:pPr>
              <w:spacing w:line="240" w:lineRule="auto"/>
              <w:contextualSpacing/>
            </w:pPr>
            <w:r w:rsidRPr="00820361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980" w:type="dxa"/>
            <w:vAlign w:val="center"/>
          </w:tcPr>
          <w:p w:rsidR="00FA43C7" w:rsidRPr="00DC2FA8" w:rsidRDefault="006D6905" w:rsidP="00FA4EF3">
            <w:pPr>
              <w:rPr>
                <w:sz w:val="28"/>
                <w:szCs w:val="28"/>
              </w:rPr>
            </w:pPr>
            <w:r w:rsidRPr="00DC2FA8"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FA43C7" w:rsidRPr="00DC2FA8">
              <w:instrText xml:space="preserve"> FORMCHECKBOX </w:instrText>
            </w:r>
            <w:r>
              <w:fldChar w:fldCharType="separate"/>
            </w:r>
            <w:r w:rsidRPr="00DC2FA8">
              <w:fldChar w:fldCharType="end"/>
            </w:r>
            <w:r w:rsidR="00FA43C7" w:rsidRPr="00DC2FA8">
              <w:t xml:space="preserve"> Yes</w:t>
            </w:r>
            <w:r w:rsidR="00FA43C7" w:rsidRPr="00DC2FA8">
              <w:tab/>
            </w:r>
            <w:r w:rsidRPr="00DC2FA8"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FA43C7" w:rsidRPr="00DC2FA8">
              <w:instrText xml:space="preserve"> FORMCHECKBOX </w:instrText>
            </w:r>
            <w:r>
              <w:fldChar w:fldCharType="separate"/>
            </w:r>
            <w:r w:rsidRPr="00DC2FA8">
              <w:fldChar w:fldCharType="end"/>
            </w:r>
            <w:r w:rsidR="00FA43C7" w:rsidRPr="00DC2FA8">
              <w:t xml:space="preserve"> No</w:t>
            </w:r>
          </w:p>
        </w:tc>
        <w:tc>
          <w:tcPr>
            <w:tcW w:w="1620" w:type="dxa"/>
          </w:tcPr>
          <w:p w:rsidR="00FA43C7" w:rsidRDefault="006C5AFB" w:rsidP="006C5AFB">
            <w:pPr>
              <w:spacing w:line="240" w:lineRule="auto"/>
              <w:contextualSpacing/>
            </w:pPr>
            <w:r w:rsidRPr="009C0BC0">
              <w:t>TBD</w:t>
            </w:r>
          </w:p>
        </w:tc>
      </w:tr>
      <w:tr w:rsidR="00FA43C7" w:rsidTr="00FF7C37">
        <w:trPr>
          <w:trHeight w:val="188"/>
        </w:trPr>
        <w:tc>
          <w:tcPr>
            <w:tcW w:w="852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3</w:t>
            </w:r>
          </w:p>
        </w:tc>
        <w:tc>
          <w:tcPr>
            <w:tcW w:w="1056" w:type="dxa"/>
          </w:tcPr>
          <w:p w:rsidR="00FA43C7" w:rsidRDefault="00FA43C7" w:rsidP="00B75628">
            <w:pPr>
              <w:spacing w:line="240" w:lineRule="auto"/>
              <w:contextualSpacing/>
            </w:pPr>
            <w:r w:rsidRPr="00820361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980" w:type="dxa"/>
            <w:vAlign w:val="center"/>
          </w:tcPr>
          <w:p w:rsidR="00FA43C7" w:rsidRPr="00DC2FA8" w:rsidRDefault="006D6905" w:rsidP="00FA4EF3">
            <w:pPr>
              <w:rPr>
                <w:sz w:val="28"/>
                <w:szCs w:val="28"/>
              </w:rPr>
            </w:pPr>
            <w:r w:rsidRPr="00DC2FA8"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FA43C7" w:rsidRPr="00DC2FA8">
              <w:instrText xml:space="preserve"> FORMCHECKBOX </w:instrText>
            </w:r>
            <w:r>
              <w:fldChar w:fldCharType="separate"/>
            </w:r>
            <w:r w:rsidRPr="00DC2FA8">
              <w:fldChar w:fldCharType="end"/>
            </w:r>
            <w:r w:rsidR="00FA43C7" w:rsidRPr="00DC2FA8">
              <w:t xml:space="preserve"> Yes</w:t>
            </w:r>
            <w:r w:rsidR="00FA43C7" w:rsidRPr="00DC2FA8">
              <w:tab/>
            </w:r>
            <w:r w:rsidRPr="00DC2FA8"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FA43C7" w:rsidRPr="00DC2FA8">
              <w:instrText xml:space="preserve"> FORMCHECKBOX </w:instrText>
            </w:r>
            <w:r>
              <w:fldChar w:fldCharType="separate"/>
            </w:r>
            <w:r w:rsidRPr="00DC2FA8">
              <w:fldChar w:fldCharType="end"/>
            </w:r>
            <w:r w:rsidR="00FA43C7" w:rsidRPr="00DC2FA8">
              <w:t xml:space="preserve"> No</w:t>
            </w:r>
          </w:p>
        </w:tc>
        <w:tc>
          <w:tcPr>
            <w:tcW w:w="1620" w:type="dxa"/>
          </w:tcPr>
          <w:p w:rsidR="00FA43C7" w:rsidRDefault="006C5AFB" w:rsidP="00B75628">
            <w:pPr>
              <w:spacing w:line="240" w:lineRule="auto"/>
              <w:contextualSpacing/>
            </w:pPr>
            <w:r w:rsidRPr="009C0BC0">
              <w:t>TBD</w:t>
            </w:r>
          </w:p>
        </w:tc>
      </w:tr>
    </w:tbl>
    <w:p w:rsidR="0011680F" w:rsidRDefault="0011680F" w:rsidP="0011680F">
      <w:pPr>
        <w:pStyle w:val="Default"/>
      </w:pPr>
    </w:p>
    <w:p w:rsidR="0011680F" w:rsidRDefault="0011680F" w:rsidP="0011680F">
      <w:pPr>
        <w:pStyle w:val="Default"/>
        <w:sectPr w:rsidR="0011680F" w:rsidSect="0011680F">
          <w:type w:val="continuous"/>
          <w:pgSz w:w="12240" w:h="15840"/>
          <w:pgMar w:top="1440" w:right="1440" w:bottom="450" w:left="1440" w:header="720" w:footer="358" w:gutter="0"/>
          <w:cols w:num="2" w:space="720"/>
          <w:docGrid w:linePitch="360"/>
        </w:sectPr>
      </w:pPr>
    </w:p>
    <w:p w:rsidR="005172E5" w:rsidRPr="00DC2FA8" w:rsidRDefault="005172E5" w:rsidP="001C77E2">
      <w:pPr>
        <w:tabs>
          <w:tab w:val="left" w:pos="5760"/>
        </w:tabs>
      </w:pPr>
      <w:r w:rsidRPr="00DC2FA8">
        <w:lastRenderedPageBreak/>
        <w:t>SNI</w:t>
      </w:r>
      <w:r w:rsidR="00BF5520" w:rsidRPr="00DC2FA8">
        <w:t>P</w:t>
      </w:r>
      <w:r w:rsidRPr="00DC2FA8">
        <w:t xml:space="preserve"> Results</w:t>
      </w:r>
      <w:r w:rsidR="001C77E2">
        <w:t xml:space="preserve"> </w:t>
      </w:r>
      <w:r w:rsidR="006D6905" w:rsidRPr="00DC2FA8">
        <w:rPr>
          <w:b/>
        </w:rPr>
        <w:fldChar w:fldCharType="begin">
          <w:ffData>
            <w:name w:val="Check1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E934D1" w:rsidRPr="00DC2FA8">
        <w:instrText xml:space="preserve"> FORMCHECKBOX </w:instrText>
      </w:r>
      <w:r w:rsidR="006D6905">
        <w:rPr>
          <w:b/>
        </w:rPr>
      </w:r>
      <w:r w:rsidR="006D6905">
        <w:rPr>
          <w:b/>
        </w:rPr>
        <w:fldChar w:fldCharType="separate"/>
      </w:r>
      <w:r w:rsidR="006D6905" w:rsidRPr="00DC2FA8">
        <w:rPr>
          <w:b/>
        </w:rPr>
        <w:fldChar w:fldCharType="end"/>
      </w:r>
      <w:r w:rsidR="00E934D1" w:rsidRPr="00DC2FA8">
        <w:t xml:space="preserve"> N/A</w:t>
      </w:r>
      <w:r w:rsidR="00E03813" w:rsidRPr="00DC2FA8">
        <w:tab/>
      </w:r>
      <w:r w:rsidRPr="00DC2FA8">
        <w:t>MVV Results</w:t>
      </w:r>
      <w:r w:rsidR="00E03813" w:rsidRPr="00DC2FA8">
        <w:tab/>
      </w:r>
      <w:r w:rsidR="006D6905" w:rsidRPr="00DC2FA8">
        <w:rPr>
          <w:b/>
        </w:rPr>
        <w:fldChar w:fldCharType="begin">
          <w:ffData>
            <w:name w:val="Check1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E934D1" w:rsidRPr="00DC2FA8">
        <w:instrText xml:space="preserve"> FORMCHECKBOX </w:instrText>
      </w:r>
      <w:r w:rsidR="006D6905">
        <w:rPr>
          <w:b/>
        </w:rPr>
      </w:r>
      <w:r w:rsidR="006D6905">
        <w:rPr>
          <w:b/>
        </w:rPr>
        <w:fldChar w:fldCharType="separate"/>
      </w:r>
      <w:r w:rsidR="006D6905" w:rsidRPr="00DC2FA8">
        <w:rPr>
          <w:b/>
        </w:rPr>
        <w:fldChar w:fldCharType="end"/>
      </w:r>
      <w:r w:rsidR="00E934D1" w:rsidRPr="00DC2FA8">
        <w:t xml:space="preserve"> N/A</w:t>
      </w:r>
    </w:p>
    <w:p w:rsidR="00E03813" w:rsidRPr="00DC2FA8" w:rsidRDefault="00E03813" w:rsidP="00FA4EF3">
      <w:pPr>
        <w:sectPr w:rsidR="00E03813" w:rsidRPr="00DC2FA8" w:rsidSect="00B970CF">
          <w:type w:val="continuous"/>
          <w:pgSz w:w="12240" w:h="15840"/>
          <w:pgMar w:top="1440" w:right="1440" w:bottom="450" w:left="1440" w:header="720" w:footer="358" w:gutter="0"/>
          <w:cols w:space="720"/>
          <w:docGrid w:linePitch="360"/>
        </w:sectPr>
      </w:pPr>
    </w:p>
    <w:p w:rsidR="00870FDF" w:rsidRDefault="00870FDF" w:rsidP="00870FDF">
      <w:pPr>
        <w:pStyle w:val="Caption"/>
      </w:pPr>
      <w:r>
        <w:lastRenderedPageBreak/>
        <w:t xml:space="preserve">Table </w:t>
      </w:r>
      <w:r w:rsidR="006D6905">
        <w:fldChar w:fldCharType="begin"/>
      </w:r>
      <w:r w:rsidR="00D07C36">
        <w:instrText xml:space="preserve"> SEQ Table \* ARABIC </w:instrText>
      </w:r>
      <w:r w:rsidR="006D6905">
        <w:fldChar w:fldCharType="separate"/>
      </w:r>
      <w:r w:rsidR="008477F0">
        <w:rPr>
          <w:noProof/>
        </w:rPr>
        <w:t>7</w:t>
      </w:r>
      <w:r w:rsidR="006D6905">
        <w:rPr>
          <w:noProof/>
        </w:rPr>
        <w:fldChar w:fldCharType="end"/>
      </w:r>
      <w:r>
        <w:t xml:space="preserve"> SNIP Results</w:t>
      </w:r>
    </w:p>
    <w:tbl>
      <w:tblPr>
        <w:tblW w:w="3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3"/>
        <w:gridCol w:w="2250"/>
      </w:tblGrid>
      <w:tr w:rsidR="00E03813" w:rsidRPr="00DC2FA8" w:rsidTr="003F2EBA">
        <w:trPr>
          <w:cantSplit/>
          <w:tblHeader/>
        </w:trPr>
        <w:tc>
          <w:tcPr>
            <w:tcW w:w="1023" w:type="dxa"/>
          </w:tcPr>
          <w:p w:rsidR="00E03813" w:rsidRPr="00DC2FA8" w:rsidRDefault="00E03813" w:rsidP="001C77E2">
            <w:r w:rsidRPr="00DC2FA8">
              <w:t>Trial</w:t>
            </w:r>
          </w:p>
        </w:tc>
        <w:tc>
          <w:tcPr>
            <w:tcW w:w="2250" w:type="dxa"/>
          </w:tcPr>
          <w:p w:rsidR="00E03813" w:rsidRPr="00DC2FA8" w:rsidRDefault="00E03813" w:rsidP="001C77E2">
            <w:r w:rsidRPr="00DC2FA8">
              <w:t>Results</w:t>
            </w:r>
            <w:r w:rsidR="00F539B7">
              <w:t xml:space="preserve"> </w:t>
            </w:r>
            <w:r w:rsidR="00F539B7">
              <w:br/>
              <w:t>(cm H20)</w:t>
            </w:r>
          </w:p>
        </w:tc>
      </w:tr>
      <w:tr w:rsidR="00FA43C7" w:rsidRPr="00DC2FA8" w:rsidTr="00E03813">
        <w:trPr>
          <w:cantSplit/>
        </w:trPr>
        <w:tc>
          <w:tcPr>
            <w:tcW w:w="1023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1</w:t>
            </w:r>
          </w:p>
        </w:tc>
        <w:tc>
          <w:tcPr>
            <w:tcW w:w="2250" w:type="dxa"/>
          </w:tcPr>
          <w:p w:rsidR="00FA43C7" w:rsidRDefault="006C5AFB" w:rsidP="006C5AFB">
            <w:r>
              <w:t>cm H20</w:t>
            </w:r>
          </w:p>
        </w:tc>
      </w:tr>
      <w:tr w:rsidR="00FA43C7" w:rsidRPr="00DC2FA8" w:rsidTr="00E03813">
        <w:trPr>
          <w:cantSplit/>
        </w:trPr>
        <w:tc>
          <w:tcPr>
            <w:tcW w:w="1023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2</w:t>
            </w:r>
          </w:p>
        </w:tc>
        <w:tc>
          <w:tcPr>
            <w:tcW w:w="2250" w:type="dxa"/>
          </w:tcPr>
          <w:p w:rsidR="00FA43C7" w:rsidRDefault="006C5AFB" w:rsidP="006C5AFB">
            <w:r>
              <w:t>cm H20</w:t>
            </w:r>
            <w:r w:rsidR="00FA43C7" w:rsidRPr="00552D1C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t>a to be e</w:t>
            </w:r>
          </w:p>
        </w:tc>
      </w:tr>
      <w:tr w:rsidR="00FA43C7" w:rsidRPr="00DC2FA8" w:rsidTr="00E03813">
        <w:trPr>
          <w:cantSplit/>
        </w:trPr>
        <w:tc>
          <w:tcPr>
            <w:tcW w:w="1023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3</w:t>
            </w:r>
          </w:p>
        </w:tc>
        <w:tc>
          <w:tcPr>
            <w:tcW w:w="2250" w:type="dxa"/>
          </w:tcPr>
          <w:p w:rsidR="00FA43C7" w:rsidRDefault="006C5AFB" w:rsidP="006C5AFB">
            <w:r>
              <w:t>cm H20</w:t>
            </w:r>
            <w:r w:rsidR="00FA43C7" w:rsidRPr="00552D1C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E03813" w:rsidRPr="00DC2FA8" w:rsidTr="00E03813">
        <w:trPr>
          <w:cantSplit/>
          <w:trHeight w:val="458"/>
        </w:trPr>
        <w:tc>
          <w:tcPr>
            <w:tcW w:w="3273" w:type="dxa"/>
            <w:gridSpan w:val="2"/>
            <w:vAlign w:val="center"/>
          </w:tcPr>
          <w:p w:rsidR="00E03813" w:rsidRPr="001C77E2" w:rsidRDefault="00E03813" w:rsidP="001C77E2">
            <w:r w:rsidRPr="00DC2FA8">
              <w:t>Peak Pressure Value: cm H</w:t>
            </w:r>
            <w:r w:rsidRPr="00DC2FA8">
              <w:rPr>
                <w:vertAlign w:val="subscript"/>
              </w:rPr>
              <w:t>2</w:t>
            </w:r>
            <w:r w:rsidRPr="00DC2FA8">
              <w:t>O</w:t>
            </w:r>
          </w:p>
        </w:tc>
      </w:tr>
    </w:tbl>
    <w:p w:rsidR="00870FDF" w:rsidRDefault="00870FDF" w:rsidP="00870FDF">
      <w:pPr>
        <w:pStyle w:val="Caption"/>
      </w:pPr>
      <w:r>
        <w:lastRenderedPageBreak/>
        <w:t xml:space="preserve">Table </w:t>
      </w:r>
      <w:r w:rsidR="006D6905">
        <w:fldChar w:fldCharType="begin"/>
      </w:r>
      <w:r w:rsidR="00D07C36">
        <w:instrText xml:space="preserve"> SEQ Table \* ARABIC </w:instrText>
      </w:r>
      <w:r w:rsidR="006D6905">
        <w:fldChar w:fldCharType="separate"/>
      </w:r>
      <w:r w:rsidR="008477F0">
        <w:rPr>
          <w:noProof/>
        </w:rPr>
        <w:t>8</w:t>
      </w:r>
      <w:r w:rsidR="006D6905">
        <w:rPr>
          <w:noProof/>
        </w:rPr>
        <w:fldChar w:fldCharType="end"/>
      </w:r>
      <w:r>
        <w:t xml:space="preserve"> MVV Results</w:t>
      </w:r>
    </w:p>
    <w:tbl>
      <w:tblPr>
        <w:tblW w:w="4536" w:type="dxa"/>
        <w:tblInd w:w="-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3"/>
        <w:gridCol w:w="240"/>
        <w:gridCol w:w="1023"/>
        <w:gridCol w:w="987"/>
        <w:gridCol w:w="1263"/>
      </w:tblGrid>
      <w:tr w:rsidR="00012C45" w:rsidRPr="00DC2FA8" w:rsidTr="003F2EBA">
        <w:trPr>
          <w:gridBefore w:val="2"/>
          <w:wBefore w:w="1263" w:type="dxa"/>
          <w:cantSplit/>
          <w:tblHeader/>
        </w:trPr>
        <w:tc>
          <w:tcPr>
            <w:tcW w:w="1023" w:type="dxa"/>
          </w:tcPr>
          <w:p w:rsidR="00012C45" w:rsidRPr="00DC2FA8" w:rsidRDefault="00012C45" w:rsidP="001C77E2">
            <w:r w:rsidRPr="00DC2FA8">
              <w:t>Trial</w:t>
            </w:r>
          </w:p>
        </w:tc>
        <w:tc>
          <w:tcPr>
            <w:tcW w:w="2250" w:type="dxa"/>
            <w:gridSpan w:val="2"/>
          </w:tcPr>
          <w:p w:rsidR="00012C45" w:rsidRPr="00DC2FA8" w:rsidRDefault="00012C45" w:rsidP="001C77E2">
            <w:r w:rsidRPr="00DC2FA8">
              <w:t>Results</w:t>
            </w:r>
            <w:r w:rsidR="00F539B7">
              <w:br/>
              <w:t>(liters/min)</w:t>
            </w:r>
          </w:p>
        </w:tc>
      </w:tr>
      <w:tr w:rsidR="00FA43C7" w:rsidRPr="00DC2FA8" w:rsidTr="003F2EBA">
        <w:tblPrEx>
          <w:jc w:val="right"/>
        </w:tblPrEx>
        <w:trPr>
          <w:gridAfter w:val="1"/>
          <w:wAfter w:w="1263" w:type="dxa"/>
          <w:cantSplit/>
          <w:jc w:val="right"/>
        </w:trPr>
        <w:tc>
          <w:tcPr>
            <w:tcW w:w="1023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1</w:t>
            </w:r>
          </w:p>
        </w:tc>
        <w:tc>
          <w:tcPr>
            <w:tcW w:w="2250" w:type="dxa"/>
            <w:gridSpan w:val="3"/>
          </w:tcPr>
          <w:p w:rsidR="00FA43C7" w:rsidRDefault="006C5AFB">
            <w:r w:rsidRPr="00DC2FA8">
              <w:t>L/min</w:t>
            </w:r>
          </w:p>
        </w:tc>
      </w:tr>
      <w:tr w:rsidR="00FA43C7" w:rsidRPr="00DC2FA8" w:rsidTr="003F2EBA">
        <w:tblPrEx>
          <w:jc w:val="right"/>
        </w:tblPrEx>
        <w:trPr>
          <w:gridAfter w:val="1"/>
          <w:wAfter w:w="1263" w:type="dxa"/>
          <w:cantSplit/>
          <w:jc w:val="right"/>
        </w:trPr>
        <w:tc>
          <w:tcPr>
            <w:tcW w:w="1023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2</w:t>
            </w:r>
          </w:p>
        </w:tc>
        <w:tc>
          <w:tcPr>
            <w:tcW w:w="2250" w:type="dxa"/>
            <w:gridSpan w:val="3"/>
          </w:tcPr>
          <w:p w:rsidR="00FA43C7" w:rsidRDefault="006C5AFB">
            <w:r w:rsidRPr="00DC2FA8">
              <w:t>L/min</w:t>
            </w:r>
          </w:p>
        </w:tc>
      </w:tr>
      <w:tr w:rsidR="00FA43C7" w:rsidRPr="00DC2FA8" w:rsidTr="003F2EBA">
        <w:tblPrEx>
          <w:jc w:val="right"/>
        </w:tblPrEx>
        <w:trPr>
          <w:gridAfter w:val="1"/>
          <w:wAfter w:w="1263" w:type="dxa"/>
          <w:cantSplit/>
          <w:jc w:val="right"/>
        </w:trPr>
        <w:tc>
          <w:tcPr>
            <w:tcW w:w="1023" w:type="dxa"/>
            <w:vAlign w:val="center"/>
          </w:tcPr>
          <w:p w:rsidR="00FA43C7" w:rsidRPr="00DC2FA8" w:rsidRDefault="00FA43C7" w:rsidP="00417DE2">
            <w:pPr>
              <w:rPr>
                <w:rFonts w:ascii="Arial Narrow" w:hAnsi="Arial Narrow"/>
              </w:rPr>
            </w:pPr>
            <w:r w:rsidRPr="00DC2FA8">
              <w:rPr>
                <w:rFonts w:ascii="Arial Narrow" w:hAnsi="Arial Narrow"/>
              </w:rPr>
              <w:t>3</w:t>
            </w:r>
          </w:p>
        </w:tc>
        <w:tc>
          <w:tcPr>
            <w:tcW w:w="2250" w:type="dxa"/>
            <w:gridSpan w:val="3"/>
          </w:tcPr>
          <w:p w:rsidR="00FA43C7" w:rsidRDefault="006C5AFB" w:rsidP="006C5AFB">
            <w:r w:rsidRPr="00DC2FA8">
              <w:t>L/min</w:t>
            </w:r>
          </w:p>
        </w:tc>
      </w:tr>
    </w:tbl>
    <w:p w:rsidR="00066856" w:rsidRPr="00DC2FA8" w:rsidRDefault="00066856" w:rsidP="001C77E2">
      <w:pPr>
        <w:rPr>
          <w:rFonts w:ascii="Arial Narrow" w:hAnsi="Arial Narrow"/>
          <w:b/>
          <w:u w:val="single"/>
        </w:rPr>
      </w:pPr>
    </w:p>
    <w:p w:rsidR="00E03813" w:rsidRPr="00DC2FA8" w:rsidRDefault="00E03813" w:rsidP="00066856">
      <w:pPr>
        <w:spacing w:after="0" w:line="240" w:lineRule="auto"/>
        <w:rPr>
          <w:rFonts w:ascii="Arial Narrow" w:hAnsi="Arial Narrow"/>
        </w:rPr>
        <w:sectPr w:rsidR="00E03813" w:rsidRPr="00DC2FA8" w:rsidSect="00E03813">
          <w:type w:val="continuous"/>
          <w:pgSz w:w="12240" w:h="15840"/>
          <w:pgMar w:top="1440" w:right="1440" w:bottom="450" w:left="1440" w:header="720" w:footer="358" w:gutter="0"/>
          <w:cols w:num="2" w:space="720"/>
          <w:docGrid w:linePitch="360"/>
        </w:sectPr>
      </w:pPr>
    </w:p>
    <w:p w:rsidR="00066856" w:rsidRPr="00DC2FA8" w:rsidRDefault="0072455D" w:rsidP="001C77E2">
      <w:proofErr w:type="spellStart"/>
      <w:r w:rsidRPr="00DC2FA8">
        <w:lastRenderedPageBreak/>
        <w:t>Nare</w:t>
      </w:r>
      <w:proofErr w:type="spellEnd"/>
      <w:r w:rsidRPr="00DC2FA8">
        <w:t xml:space="preserve">: </w:t>
      </w:r>
      <w:r w:rsidR="006D6905" w:rsidRPr="00DC2FA8">
        <w:rPr>
          <w:b/>
        </w:rPr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Pr="00DC2FA8">
        <w:instrText xml:space="preserve"> FORMCHECKBOX </w:instrText>
      </w:r>
      <w:r w:rsidR="006D6905">
        <w:rPr>
          <w:b/>
        </w:rPr>
      </w:r>
      <w:r w:rsidR="006D6905">
        <w:rPr>
          <w:b/>
        </w:rPr>
        <w:fldChar w:fldCharType="separate"/>
      </w:r>
      <w:r w:rsidR="006D6905" w:rsidRPr="00DC2FA8">
        <w:rPr>
          <w:b/>
        </w:rPr>
        <w:fldChar w:fldCharType="end"/>
      </w:r>
      <w:r w:rsidRPr="00DC2FA8">
        <w:t xml:space="preserve"> Left </w:t>
      </w:r>
      <w:r w:rsidR="006D6905" w:rsidRPr="00DC2FA8">
        <w:rPr>
          <w:b/>
        </w:rPr>
        <w:fldChar w:fldCharType="begin">
          <w:ffData>
            <w:name w:val="Check1"/>
            <w:enabled/>
            <w:calcOnExit w:val="0"/>
            <w:helpText w:type="text" w:val="Right"/>
            <w:statusText w:type="text" w:val="Right"/>
            <w:checkBox>
              <w:sizeAuto/>
              <w:default w:val="0"/>
            </w:checkBox>
          </w:ffData>
        </w:fldChar>
      </w:r>
      <w:r w:rsidRPr="00DC2FA8">
        <w:instrText xml:space="preserve"> FORMCHECKBOX </w:instrText>
      </w:r>
      <w:r w:rsidR="006D6905">
        <w:rPr>
          <w:b/>
        </w:rPr>
      </w:r>
      <w:r w:rsidR="006D6905">
        <w:rPr>
          <w:b/>
        </w:rPr>
        <w:fldChar w:fldCharType="separate"/>
      </w:r>
      <w:r w:rsidR="006D6905" w:rsidRPr="00DC2FA8">
        <w:rPr>
          <w:b/>
        </w:rPr>
        <w:fldChar w:fldCharType="end"/>
      </w:r>
      <w:r w:rsidRPr="00DC2FA8">
        <w:t xml:space="preserve"> Right</w:t>
      </w:r>
    </w:p>
    <w:p w:rsidR="00066856" w:rsidRPr="00DC2FA8" w:rsidRDefault="0072455D" w:rsidP="001C77E2">
      <w:r w:rsidRPr="00DC2FA8">
        <w:t xml:space="preserve">Nasal Congestion: </w:t>
      </w:r>
      <w:r w:rsidR="006D6905" w:rsidRPr="00DC2FA8">
        <w:rPr>
          <w:b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C2FA8">
        <w:instrText xml:space="preserve"> FORMCHECKBOX </w:instrText>
      </w:r>
      <w:r w:rsidR="006D6905">
        <w:rPr>
          <w:b/>
        </w:rPr>
      </w:r>
      <w:r w:rsidR="006D6905">
        <w:rPr>
          <w:b/>
        </w:rPr>
        <w:fldChar w:fldCharType="separate"/>
      </w:r>
      <w:r w:rsidR="006D6905" w:rsidRPr="00DC2FA8">
        <w:rPr>
          <w:b/>
        </w:rPr>
        <w:fldChar w:fldCharType="end"/>
      </w:r>
      <w:r w:rsidRPr="00DC2FA8">
        <w:t xml:space="preserve"> Yes </w:t>
      </w:r>
      <w:r w:rsidR="006D6905" w:rsidRPr="00DC2FA8">
        <w:rPr>
          <w:b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DC2FA8">
        <w:instrText xml:space="preserve"> FORMCHECKBOX </w:instrText>
      </w:r>
      <w:r w:rsidR="006D6905">
        <w:rPr>
          <w:b/>
        </w:rPr>
      </w:r>
      <w:r w:rsidR="006D6905">
        <w:rPr>
          <w:b/>
        </w:rPr>
        <w:fldChar w:fldCharType="separate"/>
      </w:r>
      <w:r w:rsidR="006D6905" w:rsidRPr="00DC2FA8">
        <w:rPr>
          <w:b/>
        </w:rPr>
        <w:fldChar w:fldCharType="end"/>
      </w:r>
      <w:r w:rsidRPr="00DC2FA8">
        <w:t xml:space="preserve"> No </w:t>
      </w:r>
    </w:p>
    <w:p w:rsidR="00055A86" w:rsidRPr="00DC2FA8" w:rsidRDefault="00055A86" w:rsidP="00592F0A">
      <w:pPr>
        <w:pStyle w:val="ListParagraph"/>
        <w:numPr>
          <w:ilvl w:val="0"/>
          <w:numId w:val="4"/>
        </w:numPr>
        <w:spacing w:after="0" w:line="240" w:lineRule="auto"/>
        <w:ind w:left="360" w:firstLine="0"/>
        <w:rPr>
          <w:rFonts w:ascii="Arial Narrow" w:hAnsi="Arial Narrow"/>
        </w:rPr>
        <w:sectPr w:rsidR="00055A86" w:rsidRPr="00DC2FA8" w:rsidSect="00B970CF">
          <w:type w:val="continuous"/>
          <w:pgSz w:w="12240" w:h="15840"/>
          <w:pgMar w:top="1440" w:right="1440" w:bottom="450" w:left="1440" w:header="720" w:footer="358" w:gutter="0"/>
          <w:cols w:space="720"/>
          <w:docGrid w:linePitch="360"/>
        </w:sectPr>
      </w:pPr>
    </w:p>
    <w:p w:rsidR="00055A86" w:rsidRPr="001C77E2" w:rsidRDefault="00055A86" w:rsidP="001C77E2">
      <w:pPr>
        <w:pStyle w:val="Heading2"/>
      </w:pPr>
      <w:r w:rsidRPr="001C77E2">
        <w:lastRenderedPageBreak/>
        <w:t>General Instructions</w:t>
      </w:r>
    </w:p>
    <w:p w:rsidR="006D15BB" w:rsidRPr="00DC2FA8" w:rsidRDefault="006D15BB" w:rsidP="006D15BB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6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This CRF is good indicator of diaphragm strength because of its sitting vs. supine testing</w:t>
      </w:r>
      <w:r w:rsidRPr="00521F13">
        <w:rPr>
          <w:rFonts w:cs="Arial"/>
          <w:color w:val="000000"/>
        </w:rPr>
        <w:t xml:space="preserve"> of</w:t>
      </w:r>
      <w:r>
        <w:rPr>
          <w:rFonts w:cs="Arial"/>
          <w:color w:val="000000"/>
        </w:rPr>
        <w:t xml:space="preserve"> FVC, which is of use in mitochondrial disease testing. In addition, the </w:t>
      </w:r>
      <w:r w:rsidRPr="00521F13">
        <w:rPr>
          <w:rFonts w:cs="Arial"/>
          <w:color w:val="000000"/>
        </w:rPr>
        <w:t>ratio of FEV1/FVC allows distinction between restrictive and obstructive ventilator defects.</w:t>
      </w:r>
    </w:p>
    <w:p w:rsidR="00095747" w:rsidRDefault="00095747" w:rsidP="00851A8B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60" w:line="240" w:lineRule="auto"/>
        <w:rPr>
          <w:rFonts w:cs="Arial"/>
          <w:color w:val="000000"/>
        </w:rPr>
      </w:pPr>
      <w:r w:rsidRPr="00DC2FA8">
        <w:rPr>
          <w:rFonts w:cs="Arial"/>
          <w:color w:val="000000"/>
        </w:rPr>
        <w:t>This CRF contains data that would be collected when a pulmonary study is per</w:t>
      </w:r>
      <w:r w:rsidR="001C77E2">
        <w:rPr>
          <w:rFonts w:cs="Arial"/>
          <w:color w:val="000000"/>
        </w:rPr>
        <w:t xml:space="preserve">formed studying lung function. </w:t>
      </w:r>
    </w:p>
    <w:p w:rsidR="00E86F6B" w:rsidRPr="00E86F6B" w:rsidRDefault="00513F35" w:rsidP="00E86F6B">
      <w:r w:rsidRPr="00481279">
        <w:rPr>
          <w:rFonts w:cs="Arial"/>
        </w:rPr>
        <w:t xml:space="preserve">Important note: The data elements noted with an asterisk on this CRF Module are classified as </w:t>
      </w:r>
      <w:r w:rsidR="008738EA">
        <w:rPr>
          <w:rFonts w:cs="Arial"/>
        </w:rPr>
        <w:t>Supplemental – Highly Recommended</w:t>
      </w:r>
      <w:r w:rsidRPr="00481279">
        <w:rPr>
          <w:rFonts w:cs="Arial"/>
        </w:rPr>
        <w:t xml:space="preserve"> (i.e., </w:t>
      </w:r>
      <w:r w:rsidR="004A496E">
        <w:rPr>
          <w:rFonts w:cs="Arial"/>
        </w:rPr>
        <w:t>most recommended</w:t>
      </w:r>
      <w:r w:rsidR="00FD3697">
        <w:rPr>
          <w:color w:val="000000"/>
        </w:rPr>
        <w:t xml:space="preserve"> in</w:t>
      </w:r>
      <w:r w:rsidR="008738EA">
        <w:rPr>
          <w:color w:val="000000"/>
        </w:rPr>
        <w:t xml:space="preserve"> </w:t>
      </w:r>
      <w:r w:rsidR="00FD3697">
        <w:rPr>
          <w:color w:val="000000"/>
        </w:rPr>
        <w:t xml:space="preserve">relevant </w:t>
      </w:r>
      <w:r w:rsidR="004A496E">
        <w:rPr>
          <w:color w:val="000000"/>
        </w:rPr>
        <w:t>studies</w:t>
      </w:r>
      <w:r w:rsidR="001C77E2">
        <w:rPr>
          <w:rFonts w:cs="Arial"/>
        </w:rPr>
        <w:t>)</w:t>
      </w:r>
      <w:r w:rsidR="00A86DF1">
        <w:rPr>
          <w:rFonts w:cs="Arial"/>
        </w:rPr>
        <w:t xml:space="preserve"> for Mitochondrial Disease and Core (i.e., strongly recommended for all ALS studies).</w:t>
      </w:r>
      <w:r w:rsidR="001C77E2">
        <w:rPr>
          <w:rFonts w:cs="Arial"/>
        </w:rPr>
        <w:t xml:space="preserve"> </w:t>
      </w:r>
      <w:r w:rsidRPr="00481279">
        <w:rPr>
          <w:rFonts w:cs="Arial"/>
        </w:rPr>
        <w:t>Please see the Data Dictionary for element classifications</w:t>
      </w:r>
      <w:r>
        <w:rPr>
          <w:rFonts w:cs="Arial"/>
        </w:rPr>
        <w:t>.</w:t>
      </w:r>
    </w:p>
    <w:p w:rsidR="00055A86" w:rsidRPr="00DC2FA8" w:rsidRDefault="00055A86" w:rsidP="001C77E2">
      <w:pPr>
        <w:pStyle w:val="Heading2"/>
      </w:pPr>
      <w:r w:rsidRPr="00DC2FA8">
        <w:t>Specific Instructions</w:t>
      </w:r>
    </w:p>
    <w:p w:rsidR="00851A8B" w:rsidRPr="001C77E2" w:rsidRDefault="00055A86" w:rsidP="00851A8B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60" w:line="240" w:lineRule="auto"/>
        <w:rPr>
          <w:rFonts w:cs="Arial"/>
          <w:color w:val="000000"/>
        </w:rPr>
      </w:pPr>
      <w:r w:rsidRPr="001C77E2">
        <w:rPr>
          <w:rFonts w:cs="Arial"/>
          <w:color w:val="000000"/>
        </w:rPr>
        <w:t>Please see the Data Dictionary for definitions for each of the data elements included in this CRF Module.</w:t>
      </w:r>
    </w:p>
    <w:p w:rsidR="00874459" w:rsidRPr="001C77E2" w:rsidRDefault="00874459" w:rsidP="007141DB">
      <w:pPr>
        <w:pStyle w:val="ListParagraph"/>
        <w:numPr>
          <w:ilvl w:val="0"/>
          <w:numId w:val="12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120" w:afterLines="120" w:line="240" w:lineRule="auto"/>
        <w:contextualSpacing w:val="0"/>
        <w:rPr>
          <w:rFonts w:cs="Arial"/>
        </w:rPr>
      </w:pPr>
      <w:proofErr w:type="spellStart"/>
      <w:r w:rsidRPr="001C77E2">
        <w:rPr>
          <w:rFonts w:cs="Arial"/>
        </w:rPr>
        <w:t>Nare</w:t>
      </w:r>
      <w:proofErr w:type="spellEnd"/>
      <w:r w:rsidRPr="001C77E2">
        <w:rPr>
          <w:rFonts w:cs="Arial"/>
        </w:rPr>
        <w:t xml:space="preserve"> – This question is answered for SNI</w:t>
      </w:r>
      <w:r w:rsidR="005F492E" w:rsidRPr="001C77E2">
        <w:rPr>
          <w:rFonts w:cs="Arial"/>
        </w:rPr>
        <w:t>P</w:t>
      </w:r>
    </w:p>
    <w:p w:rsidR="00AE1B1A" w:rsidRPr="00A86DF1" w:rsidRDefault="00874459" w:rsidP="007141DB">
      <w:pPr>
        <w:pStyle w:val="ListParagraph"/>
        <w:numPr>
          <w:ilvl w:val="0"/>
          <w:numId w:val="12"/>
        </w:numPr>
        <w:spacing w:beforeLines="120" w:afterLines="120" w:line="240" w:lineRule="auto"/>
        <w:contextualSpacing w:val="0"/>
        <w:rPr>
          <w:rFonts w:cs="Arial"/>
          <w:b/>
        </w:rPr>
      </w:pPr>
      <w:r w:rsidRPr="001C77E2">
        <w:rPr>
          <w:rFonts w:cs="Arial"/>
        </w:rPr>
        <w:t>Nasal Congestion –</w:t>
      </w:r>
      <w:r w:rsidRPr="00DC2FA8">
        <w:rPr>
          <w:rFonts w:cs="Arial"/>
        </w:rPr>
        <w:t xml:space="preserve"> This question is answered for SNI</w:t>
      </w:r>
      <w:r w:rsidR="005F492E" w:rsidRPr="00DC2FA8">
        <w:rPr>
          <w:rFonts w:cs="Arial"/>
        </w:rPr>
        <w:t>P</w:t>
      </w:r>
    </w:p>
    <w:p w:rsidR="00A86DF1" w:rsidRDefault="00A86DF1" w:rsidP="00A86DF1">
      <w:pPr>
        <w:rPr>
          <w:b/>
        </w:rPr>
      </w:pPr>
      <w:r>
        <w:t>* Element is classified as Core for ALS and Supplemental – Highly Recommended for Mitochondrial Disease.</w:t>
      </w:r>
    </w:p>
    <w:p w:rsidR="00A86DF1" w:rsidRDefault="00A86DF1" w:rsidP="00A86DF1"/>
    <w:p w:rsidR="00A86DF1" w:rsidRPr="00A86DF1" w:rsidRDefault="00A86DF1" w:rsidP="00A86DF1">
      <w:pPr>
        <w:tabs>
          <w:tab w:val="left" w:pos="8220"/>
        </w:tabs>
      </w:pPr>
      <w:r>
        <w:tab/>
      </w:r>
    </w:p>
    <w:sectPr w:rsidR="00A86DF1" w:rsidRPr="00A86DF1" w:rsidSect="00592F0A">
      <w:headerReference w:type="even" r:id="rId10"/>
      <w:headerReference w:type="default" r:id="rId11"/>
      <w:headerReference w:type="first" r:id="rId12"/>
      <w:pgSz w:w="12240" w:h="15840"/>
      <w:pgMar w:top="1440" w:right="1440" w:bottom="450" w:left="1440" w:header="720" w:footer="35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AFB" w:rsidRDefault="006C5AFB" w:rsidP="00AE6906">
      <w:pPr>
        <w:spacing w:after="0" w:line="240" w:lineRule="auto"/>
      </w:pPr>
      <w:r>
        <w:separator/>
      </w:r>
    </w:p>
  </w:endnote>
  <w:endnote w:type="continuationSeparator" w:id="0">
    <w:p w:rsidR="006C5AFB" w:rsidRDefault="006C5AFB" w:rsidP="00AE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FB" w:rsidRDefault="000E4D65" w:rsidP="009E4281">
    <w:pPr>
      <w:tabs>
        <w:tab w:val="right" w:pos="9360"/>
      </w:tabs>
    </w:pPr>
    <w:r>
      <w:t xml:space="preserve">ALS and </w:t>
    </w:r>
    <w:r w:rsidR="006C5AFB">
      <w:t>Mito</w:t>
    </w:r>
    <w:r w:rsidR="006C5AFB" w:rsidRPr="001C77E2">
      <w:t xml:space="preserve"> Version </w:t>
    </w:r>
    <w:r w:rsidR="006C5AFB">
      <w:t>1</w:t>
    </w:r>
    <w:r w:rsidR="006C5AFB" w:rsidRPr="001C77E2">
      <w:t>.0</w:t>
    </w:r>
    <w:r w:rsidR="006C5AFB">
      <w:rPr>
        <w:rFonts w:ascii="Arial Narrow" w:hAnsi="Arial Narrow" w:cs="Arial"/>
        <w:sz w:val="24"/>
        <w:szCs w:val="24"/>
      </w:rP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 w:rsidR="006C5AFB">
          <w:t xml:space="preserve">Page </w:t>
        </w:r>
        <w:fldSimple w:instr=" PAGE ">
          <w:r w:rsidR="007141DB">
            <w:rPr>
              <w:noProof/>
            </w:rPr>
            <w:t>4</w:t>
          </w:r>
        </w:fldSimple>
        <w:r w:rsidR="006C5AFB">
          <w:t xml:space="preserve"> of </w:t>
        </w:r>
        <w:fldSimple w:instr=" NUMPAGES  ">
          <w:r w:rsidR="007141DB">
            <w:rPr>
              <w:noProof/>
            </w:rPr>
            <w:t>4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AFB" w:rsidRDefault="006C5AFB" w:rsidP="00AE6906">
      <w:pPr>
        <w:spacing w:after="0" w:line="240" w:lineRule="auto"/>
      </w:pPr>
      <w:r>
        <w:separator/>
      </w:r>
    </w:p>
  </w:footnote>
  <w:footnote w:type="continuationSeparator" w:id="0">
    <w:p w:rsidR="006C5AFB" w:rsidRDefault="006C5AFB" w:rsidP="00AE6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FB" w:rsidRPr="001C77E2" w:rsidRDefault="006C5AFB" w:rsidP="001C77E2">
    <w:pPr>
      <w:pStyle w:val="Heading1"/>
    </w:pPr>
    <w:r w:rsidRPr="001C77E2">
      <w:t>Pulmonary Function</w:t>
    </w:r>
  </w:p>
  <w:p w:rsidR="006C5AFB" w:rsidRPr="001C77E2" w:rsidRDefault="006C5AFB" w:rsidP="000A7107">
    <w:pPr>
      <w:tabs>
        <w:tab w:val="left" w:pos="7200"/>
      </w:tabs>
      <w:spacing w:before="120" w:after="160"/>
    </w:pPr>
    <w:r w:rsidRPr="001C77E2">
      <w:t>[Study Name/ID pre-filled]</w:t>
    </w:r>
    <w:r>
      <w:rPr>
        <w:rFonts w:ascii="Arial Narrow" w:hAnsi="Arial Narrow"/>
        <w:sz w:val="24"/>
        <w:szCs w:val="24"/>
      </w:rPr>
      <w:tab/>
    </w:r>
    <w:r w:rsidRPr="001C77E2">
      <w:t xml:space="preserve">Site Name: </w:t>
    </w:r>
  </w:p>
  <w:p w:rsidR="006C5AFB" w:rsidRDefault="006C5AFB" w:rsidP="001C77E2">
    <w:pPr>
      <w:tabs>
        <w:tab w:val="left" w:pos="7200"/>
      </w:tabs>
    </w:pPr>
    <w: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FB" w:rsidRDefault="006C5AF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FB" w:rsidRDefault="006C5AFB" w:rsidP="00FA4EF3">
    <w:pPr>
      <w:pStyle w:val="Heading1"/>
    </w:pPr>
    <w:r w:rsidRPr="008D7935">
      <w:t>Pulmonary Function 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FB" w:rsidRDefault="006C5A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1B12"/>
    <w:multiLevelType w:val="hybridMultilevel"/>
    <w:tmpl w:val="C91234F0"/>
    <w:lvl w:ilvl="0" w:tplc="67AC97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32671"/>
    <w:multiLevelType w:val="hybridMultilevel"/>
    <w:tmpl w:val="DC1A8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F2472"/>
    <w:multiLevelType w:val="hybridMultilevel"/>
    <w:tmpl w:val="1518991C"/>
    <w:lvl w:ilvl="0" w:tplc="9F0C2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B135F"/>
    <w:multiLevelType w:val="hybridMultilevel"/>
    <w:tmpl w:val="FA288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80EB7"/>
    <w:multiLevelType w:val="hybridMultilevel"/>
    <w:tmpl w:val="0732627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6E25DE"/>
    <w:multiLevelType w:val="hybridMultilevel"/>
    <w:tmpl w:val="B8C02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22238E"/>
    <w:multiLevelType w:val="hybridMultilevel"/>
    <w:tmpl w:val="A7247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05134"/>
    <w:multiLevelType w:val="hybridMultilevel"/>
    <w:tmpl w:val="FBE6456E"/>
    <w:lvl w:ilvl="0" w:tplc="B5622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076C2"/>
    <w:multiLevelType w:val="hybridMultilevel"/>
    <w:tmpl w:val="FE465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3741E"/>
    <w:multiLevelType w:val="hybridMultilevel"/>
    <w:tmpl w:val="927E6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D766D"/>
    <w:multiLevelType w:val="hybridMultilevel"/>
    <w:tmpl w:val="A0AC917E"/>
    <w:lvl w:ilvl="0" w:tplc="656C6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1C381C"/>
    <w:multiLevelType w:val="hybridMultilevel"/>
    <w:tmpl w:val="B5784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516777"/>
    <w:multiLevelType w:val="hybridMultilevel"/>
    <w:tmpl w:val="7284B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20200"/>
    <w:multiLevelType w:val="hybridMultilevel"/>
    <w:tmpl w:val="7284B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96B23"/>
    <w:multiLevelType w:val="hybridMultilevel"/>
    <w:tmpl w:val="FA146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720ED"/>
    <w:multiLevelType w:val="hybridMultilevel"/>
    <w:tmpl w:val="4B185E4C"/>
    <w:lvl w:ilvl="0" w:tplc="053E909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740E69"/>
    <w:multiLevelType w:val="hybridMultilevel"/>
    <w:tmpl w:val="290C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953C3"/>
    <w:multiLevelType w:val="hybridMultilevel"/>
    <w:tmpl w:val="F96E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93F12"/>
    <w:multiLevelType w:val="hybridMultilevel"/>
    <w:tmpl w:val="85A463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8"/>
  </w:num>
  <w:num w:numId="5">
    <w:abstractNumId w:val="8"/>
  </w:num>
  <w:num w:numId="6">
    <w:abstractNumId w:val="15"/>
  </w:num>
  <w:num w:numId="7">
    <w:abstractNumId w:val="4"/>
  </w:num>
  <w:num w:numId="8">
    <w:abstractNumId w:val="13"/>
  </w:num>
  <w:num w:numId="9">
    <w:abstractNumId w:val="12"/>
  </w:num>
  <w:num w:numId="10">
    <w:abstractNumId w:val="0"/>
  </w:num>
  <w:num w:numId="11">
    <w:abstractNumId w:val="5"/>
  </w:num>
  <w:num w:numId="12">
    <w:abstractNumId w:val="11"/>
  </w:num>
  <w:num w:numId="13">
    <w:abstractNumId w:val="2"/>
  </w:num>
  <w:num w:numId="14">
    <w:abstractNumId w:val="14"/>
  </w:num>
  <w:num w:numId="15">
    <w:abstractNumId w:val="7"/>
  </w:num>
  <w:num w:numId="16">
    <w:abstractNumId w:val="17"/>
  </w:num>
  <w:num w:numId="17">
    <w:abstractNumId w:val="6"/>
  </w:num>
  <w:num w:numId="18">
    <w:abstractNumId w:val="1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AE6906"/>
    <w:rsid w:val="00012C45"/>
    <w:rsid w:val="00027A3A"/>
    <w:rsid w:val="000469F9"/>
    <w:rsid w:val="00047DEA"/>
    <w:rsid w:val="00055A86"/>
    <w:rsid w:val="00055BBB"/>
    <w:rsid w:val="00066856"/>
    <w:rsid w:val="00071287"/>
    <w:rsid w:val="000723E8"/>
    <w:rsid w:val="00092C2B"/>
    <w:rsid w:val="00095747"/>
    <w:rsid w:val="000A7107"/>
    <w:rsid w:val="000B1592"/>
    <w:rsid w:val="000C0531"/>
    <w:rsid w:val="000D1C55"/>
    <w:rsid w:val="000D3B48"/>
    <w:rsid w:val="000D5588"/>
    <w:rsid w:val="000E4D65"/>
    <w:rsid w:val="000F4F6F"/>
    <w:rsid w:val="0011680F"/>
    <w:rsid w:val="00143D26"/>
    <w:rsid w:val="00170AF2"/>
    <w:rsid w:val="00171FFB"/>
    <w:rsid w:val="001776A7"/>
    <w:rsid w:val="00194FC1"/>
    <w:rsid w:val="001C77E2"/>
    <w:rsid w:val="001C7B67"/>
    <w:rsid w:val="001D6517"/>
    <w:rsid w:val="001E4AE0"/>
    <w:rsid w:val="001E55F3"/>
    <w:rsid w:val="0020030E"/>
    <w:rsid w:val="00202A5A"/>
    <w:rsid w:val="002225E6"/>
    <w:rsid w:val="00233D68"/>
    <w:rsid w:val="0023606D"/>
    <w:rsid w:val="00247100"/>
    <w:rsid w:val="0025046B"/>
    <w:rsid w:val="00265718"/>
    <w:rsid w:val="00271563"/>
    <w:rsid w:val="00276E8D"/>
    <w:rsid w:val="002974AE"/>
    <w:rsid w:val="002B4348"/>
    <w:rsid w:val="002F7F31"/>
    <w:rsid w:val="00302466"/>
    <w:rsid w:val="003027D3"/>
    <w:rsid w:val="003077F8"/>
    <w:rsid w:val="00352048"/>
    <w:rsid w:val="00372DDA"/>
    <w:rsid w:val="00374F4A"/>
    <w:rsid w:val="0038237B"/>
    <w:rsid w:val="003B6396"/>
    <w:rsid w:val="003B6DEC"/>
    <w:rsid w:val="003B6ED5"/>
    <w:rsid w:val="003D4D89"/>
    <w:rsid w:val="003F2EBA"/>
    <w:rsid w:val="003F79FA"/>
    <w:rsid w:val="00417DE2"/>
    <w:rsid w:val="00427881"/>
    <w:rsid w:val="004357BC"/>
    <w:rsid w:val="00444101"/>
    <w:rsid w:val="004A496E"/>
    <w:rsid w:val="004B7466"/>
    <w:rsid w:val="004D4480"/>
    <w:rsid w:val="004E1816"/>
    <w:rsid w:val="004E464C"/>
    <w:rsid w:val="005003B8"/>
    <w:rsid w:val="00502CDC"/>
    <w:rsid w:val="00513F35"/>
    <w:rsid w:val="005172E5"/>
    <w:rsid w:val="00520625"/>
    <w:rsid w:val="00521F13"/>
    <w:rsid w:val="00535223"/>
    <w:rsid w:val="00542C6B"/>
    <w:rsid w:val="00554700"/>
    <w:rsid w:val="00562620"/>
    <w:rsid w:val="00573FBA"/>
    <w:rsid w:val="00577A5E"/>
    <w:rsid w:val="00577E48"/>
    <w:rsid w:val="00592F0A"/>
    <w:rsid w:val="005B5866"/>
    <w:rsid w:val="005D7E5A"/>
    <w:rsid w:val="005F2C32"/>
    <w:rsid w:val="005F492E"/>
    <w:rsid w:val="006332E7"/>
    <w:rsid w:val="00693DD4"/>
    <w:rsid w:val="006A7D12"/>
    <w:rsid w:val="006C5AFB"/>
    <w:rsid w:val="006D15BB"/>
    <w:rsid w:val="006D6905"/>
    <w:rsid w:val="006E6803"/>
    <w:rsid w:val="006F2D55"/>
    <w:rsid w:val="007141DB"/>
    <w:rsid w:val="0071746F"/>
    <w:rsid w:val="0072455D"/>
    <w:rsid w:val="00735D11"/>
    <w:rsid w:val="00771946"/>
    <w:rsid w:val="00784C73"/>
    <w:rsid w:val="007B0E80"/>
    <w:rsid w:val="007C6B9A"/>
    <w:rsid w:val="007D1518"/>
    <w:rsid w:val="007D16A0"/>
    <w:rsid w:val="007D2257"/>
    <w:rsid w:val="007F69C4"/>
    <w:rsid w:val="00800B1D"/>
    <w:rsid w:val="00840BBA"/>
    <w:rsid w:val="00843294"/>
    <w:rsid w:val="00843AA1"/>
    <w:rsid w:val="008477F0"/>
    <w:rsid w:val="00851A8B"/>
    <w:rsid w:val="00865F46"/>
    <w:rsid w:val="00870FDF"/>
    <w:rsid w:val="008738EA"/>
    <w:rsid w:val="00874459"/>
    <w:rsid w:val="00876F63"/>
    <w:rsid w:val="008A2A1D"/>
    <w:rsid w:val="008A5883"/>
    <w:rsid w:val="008B3DE6"/>
    <w:rsid w:val="008C3702"/>
    <w:rsid w:val="008C61F1"/>
    <w:rsid w:val="008D2DF7"/>
    <w:rsid w:val="008D7935"/>
    <w:rsid w:val="00933049"/>
    <w:rsid w:val="009425C0"/>
    <w:rsid w:val="00976D27"/>
    <w:rsid w:val="0097790A"/>
    <w:rsid w:val="009C5435"/>
    <w:rsid w:val="009E1171"/>
    <w:rsid w:val="009E4281"/>
    <w:rsid w:val="009E7D3B"/>
    <w:rsid w:val="00A052F3"/>
    <w:rsid w:val="00A05B09"/>
    <w:rsid w:val="00A42D9E"/>
    <w:rsid w:val="00A86DF1"/>
    <w:rsid w:val="00AA2470"/>
    <w:rsid w:val="00AB3CE9"/>
    <w:rsid w:val="00AC0489"/>
    <w:rsid w:val="00AC3A84"/>
    <w:rsid w:val="00AE1B1A"/>
    <w:rsid w:val="00AE56E5"/>
    <w:rsid w:val="00AE6906"/>
    <w:rsid w:val="00AF4529"/>
    <w:rsid w:val="00B0281A"/>
    <w:rsid w:val="00B161E7"/>
    <w:rsid w:val="00B35C39"/>
    <w:rsid w:val="00B75628"/>
    <w:rsid w:val="00B75FC1"/>
    <w:rsid w:val="00B772F5"/>
    <w:rsid w:val="00B84539"/>
    <w:rsid w:val="00B872B4"/>
    <w:rsid w:val="00B936F8"/>
    <w:rsid w:val="00B941F4"/>
    <w:rsid w:val="00B970CF"/>
    <w:rsid w:val="00BB155A"/>
    <w:rsid w:val="00BC51EA"/>
    <w:rsid w:val="00BD00B1"/>
    <w:rsid w:val="00BE038E"/>
    <w:rsid w:val="00BF358A"/>
    <w:rsid w:val="00BF5520"/>
    <w:rsid w:val="00C15624"/>
    <w:rsid w:val="00C4641F"/>
    <w:rsid w:val="00C54FBF"/>
    <w:rsid w:val="00C615D1"/>
    <w:rsid w:val="00CA2917"/>
    <w:rsid w:val="00CA6151"/>
    <w:rsid w:val="00CD144B"/>
    <w:rsid w:val="00CE0755"/>
    <w:rsid w:val="00D07C36"/>
    <w:rsid w:val="00D445A3"/>
    <w:rsid w:val="00D80CB9"/>
    <w:rsid w:val="00D83EA5"/>
    <w:rsid w:val="00DA629D"/>
    <w:rsid w:val="00DB26E4"/>
    <w:rsid w:val="00DC2FA8"/>
    <w:rsid w:val="00DC351D"/>
    <w:rsid w:val="00DD795C"/>
    <w:rsid w:val="00DF5D20"/>
    <w:rsid w:val="00E03813"/>
    <w:rsid w:val="00E10EF8"/>
    <w:rsid w:val="00E219E9"/>
    <w:rsid w:val="00E270DC"/>
    <w:rsid w:val="00E37F20"/>
    <w:rsid w:val="00E41ADB"/>
    <w:rsid w:val="00E4533F"/>
    <w:rsid w:val="00E45AF7"/>
    <w:rsid w:val="00E63202"/>
    <w:rsid w:val="00E632F7"/>
    <w:rsid w:val="00E71C34"/>
    <w:rsid w:val="00E83CE9"/>
    <w:rsid w:val="00E86F6B"/>
    <w:rsid w:val="00E934D1"/>
    <w:rsid w:val="00EB2823"/>
    <w:rsid w:val="00EB75FF"/>
    <w:rsid w:val="00EC2E1B"/>
    <w:rsid w:val="00EF7D56"/>
    <w:rsid w:val="00F2090E"/>
    <w:rsid w:val="00F417D9"/>
    <w:rsid w:val="00F539B7"/>
    <w:rsid w:val="00F74F5D"/>
    <w:rsid w:val="00F87D34"/>
    <w:rsid w:val="00FA43C7"/>
    <w:rsid w:val="00FA4EF3"/>
    <w:rsid w:val="00FC58DB"/>
    <w:rsid w:val="00FC72BC"/>
    <w:rsid w:val="00FD3697"/>
    <w:rsid w:val="00FE4B7C"/>
    <w:rsid w:val="00FF0BC9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E2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Title"/>
    <w:next w:val="Default"/>
    <w:link w:val="Heading1Char"/>
    <w:uiPriority w:val="9"/>
    <w:qFormat/>
    <w:rsid w:val="001C77E2"/>
    <w:pPr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7E2"/>
    <w:pPr>
      <w:tabs>
        <w:tab w:val="left" w:pos="1440"/>
        <w:tab w:val="left" w:pos="6210"/>
      </w:tabs>
      <w:spacing w:after="120" w:line="240" w:lineRule="auto"/>
      <w:outlineLvl w:val="1"/>
    </w:pPr>
    <w:rPr>
      <w:rFonts w:cs="Arial"/>
      <w:sz w:val="24"/>
      <w:u w:val="single"/>
    </w:rPr>
  </w:style>
  <w:style w:type="paragraph" w:styleId="Heading3">
    <w:name w:val="heading 3"/>
    <w:next w:val="Normal"/>
    <w:link w:val="Heading3Char"/>
    <w:uiPriority w:val="9"/>
    <w:unhideWhenUsed/>
    <w:qFormat/>
    <w:rsid w:val="001C77E2"/>
    <w:pPr>
      <w:outlineLvl w:val="2"/>
    </w:pPr>
    <w:rPr>
      <w:rFonts w:ascii="Arial" w:hAnsi="Arial" w:cs="Arial"/>
      <w:sz w:val="24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906"/>
  </w:style>
  <w:style w:type="paragraph" w:styleId="Footer">
    <w:name w:val="footer"/>
    <w:basedOn w:val="Normal"/>
    <w:link w:val="FooterChar"/>
    <w:uiPriority w:val="99"/>
    <w:unhideWhenUsed/>
    <w:rsid w:val="00AE6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906"/>
  </w:style>
  <w:style w:type="paragraph" w:styleId="NoSpacing">
    <w:name w:val="No Spacing"/>
    <w:uiPriority w:val="1"/>
    <w:qFormat/>
    <w:rsid w:val="001C77E2"/>
    <w:rPr>
      <w:rFonts w:ascii="Arial" w:hAnsi="Arial" w:cs="Arial"/>
      <w:sz w:val="22"/>
      <w:szCs w:val="28"/>
    </w:rPr>
  </w:style>
  <w:style w:type="character" w:styleId="CommentReference">
    <w:name w:val="annotation reference"/>
    <w:uiPriority w:val="99"/>
    <w:semiHidden/>
    <w:rsid w:val="000668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68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685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8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6856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8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6856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2C6B"/>
    <w:pPr>
      <w:ind w:left="720"/>
      <w:contextualSpacing/>
    </w:pPr>
  </w:style>
  <w:style w:type="paragraph" w:customStyle="1" w:styleId="Default">
    <w:name w:val="Default"/>
    <w:rsid w:val="003B6396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77E2"/>
    <w:rPr>
      <w:rFonts w:ascii="Arial" w:hAnsi="Arial" w:cs="Arial"/>
      <w:sz w:val="24"/>
      <w:szCs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77E2"/>
    <w:rPr>
      <w:rFonts w:ascii="Arial" w:hAnsi="Arial" w:cs="Arial"/>
      <w:b/>
      <w:sz w:val="28"/>
      <w:szCs w:val="28"/>
    </w:rPr>
  </w:style>
  <w:style w:type="paragraph" w:styleId="Title">
    <w:name w:val="Title"/>
    <w:next w:val="Normal"/>
    <w:link w:val="TitleChar"/>
    <w:uiPriority w:val="10"/>
    <w:qFormat/>
    <w:rsid w:val="00AB3CE9"/>
    <w:pPr>
      <w:jc w:val="center"/>
    </w:pPr>
    <w:rPr>
      <w:rFonts w:ascii="Arial Narrow" w:hAnsi="Arial Narrow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AB3CE9"/>
    <w:rPr>
      <w:rFonts w:ascii="Arial Narrow" w:hAnsi="Arial Narrow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C77E2"/>
    <w:rPr>
      <w:rFonts w:ascii="Arial" w:hAnsi="Arial" w:cs="Arial"/>
      <w:sz w:val="24"/>
      <w:szCs w:val="22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1680F"/>
    <w:pPr>
      <w:keepNext/>
      <w:spacing w:line="240" w:lineRule="auto"/>
    </w:pPr>
    <w:rPr>
      <w:b/>
      <w:bCs/>
      <w:szCs w:val="18"/>
    </w:rPr>
  </w:style>
  <w:style w:type="table" w:styleId="TableGrid">
    <w:name w:val="Table Grid"/>
    <w:basedOn w:val="TableNormal"/>
    <w:uiPriority w:val="59"/>
    <w:rsid w:val="00116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64DD-EB5F-4C08-AAA5-3E79EE8F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Pulmonary Function</vt:lpstr>
    </vt:vector>
  </TitlesOfParts>
  <Company>KAI Research, Inc.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Pulmonary Function</dc:title>
  <dc:subject>CRF</dc:subject>
  <dc:creator>NINDS</dc:creator>
  <cp:keywords>NINDS, CRF, Pulmonary Function</cp:keywords>
  <cp:lastModifiedBy>Sherita Alai</cp:lastModifiedBy>
  <cp:revision>13</cp:revision>
  <cp:lastPrinted>2015-02-04T21:34:00Z</cp:lastPrinted>
  <dcterms:created xsi:type="dcterms:W3CDTF">2014-10-01T16:47:00Z</dcterms:created>
  <dcterms:modified xsi:type="dcterms:W3CDTF">2015-02-11T15:10:00Z</dcterms:modified>
  <cp:category>CRF</cp:category>
  <cp:contentStatus>508 Compliant</cp:contentStatus>
</cp:coreProperties>
</file>