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6" w:rsidRPr="00472386" w:rsidRDefault="00C57DE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>Does the participant</w:t>
      </w:r>
      <w:r w:rsidR="00CE0E93" w:rsidRPr="00472386">
        <w:t>/subject</w:t>
      </w:r>
      <w:r w:rsidRPr="00472386">
        <w:t xml:space="preserve"> use mobility devices?</w:t>
      </w:r>
      <w:r w:rsidR="00A31CF6" w:rsidRPr="00472386">
        <w:tab/>
      </w:r>
      <w:bookmarkStart w:id="0" w:name="Check1"/>
      <w:r w:rsidR="00943A79" w:rsidRPr="00472386">
        <w:fldChar w:fldCharType="begin">
          <w:ffData>
            <w:name w:val="Check1"/>
            <w:enabled/>
            <w:calcOnExit w:val="0"/>
            <w:helpText w:type="text" w:val="Yes (complete section 1)  "/>
            <w:statusText w:type="text" w:val="Yes (complete section 1)  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943A79">
        <w:fldChar w:fldCharType="separate"/>
      </w:r>
      <w:r w:rsidR="00943A79" w:rsidRPr="00472386">
        <w:fldChar w:fldCharType="end"/>
      </w:r>
      <w:bookmarkEnd w:id="0"/>
      <w:r w:rsidRPr="00472386">
        <w:t xml:space="preserve"> Yes (complete section 1)</w:t>
      </w:r>
      <w:r w:rsidR="00D72E6D" w:rsidRPr="00472386">
        <w:tab/>
      </w:r>
      <w:r w:rsidR="00943A79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943A79">
        <w:fldChar w:fldCharType="separate"/>
      </w:r>
      <w:r w:rsidR="00943A79" w:rsidRPr="00472386">
        <w:fldChar w:fldCharType="end"/>
      </w:r>
      <w:r w:rsidRPr="00472386">
        <w:t xml:space="preserve"> No</w:t>
      </w:r>
    </w:p>
    <w:p w:rsidR="00C57DE6" w:rsidRPr="00472386" w:rsidRDefault="00C57DE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>Does the participant</w:t>
      </w:r>
      <w:r w:rsidR="00CE0E93" w:rsidRPr="00472386">
        <w:t>/subject</w:t>
      </w:r>
      <w:r w:rsidRPr="00472386">
        <w:t xml:space="preserve"> use </w:t>
      </w:r>
      <w:proofErr w:type="spellStart"/>
      <w:r w:rsidRPr="00472386">
        <w:t>orthoses</w:t>
      </w:r>
      <w:proofErr w:type="spellEnd"/>
      <w:r w:rsidRPr="00472386">
        <w:t>?</w:t>
      </w:r>
      <w:r w:rsidR="00A31CF6" w:rsidRPr="00472386">
        <w:tab/>
      </w:r>
      <w:r w:rsidR="00943A79" w:rsidRPr="00472386">
        <w:fldChar w:fldCharType="begin">
          <w:ffData>
            <w:name w:val=""/>
            <w:enabled/>
            <w:calcOnExit w:val="0"/>
            <w:helpText w:type="text" w:val="Yes (complete section 2)  "/>
            <w:statusText w:type="text" w:val="Yes (complete section 2)  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943A79">
        <w:fldChar w:fldCharType="separate"/>
      </w:r>
      <w:r w:rsidR="00943A79" w:rsidRPr="00472386">
        <w:fldChar w:fldCharType="end"/>
      </w:r>
      <w:r w:rsidRPr="00472386">
        <w:t xml:space="preserve"> Yes (complete section 2)</w:t>
      </w:r>
      <w:r w:rsidR="00D72E6D" w:rsidRPr="00472386">
        <w:tab/>
      </w:r>
      <w:r w:rsidR="00943A79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943A79">
        <w:fldChar w:fldCharType="separate"/>
      </w:r>
      <w:r w:rsidR="00943A79" w:rsidRPr="00472386">
        <w:fldChar w:fldCharType="end"/>
      </w:r>
      <w:r w:rsidR="006B43F3" w:rsidRPr="00472386">
        <w:t xml:space="preserve"> No</w:t>
      </w:r>
    </w:p>
    <w:p w:rsidR="00C57DE6" w:rsidRPr="00472386" w:rsidRDefault="00C57DE6" w:rsidP="0047748E">
      <w:pPr>
        <w:pStyle w:val="ListParagraph"/>
        <w:numPr>
          <w:ilvl w:val="0"/>
          <w:numId w:val="10"/>
        </w:numPr>
        <w:tabs>
          <w:tab w:val="left" w:pos="6480"/>
          <w:tab w:val="left" w:pos="9360"/>
        </w:tabs>
        <w:contextualSpacing w:val="0"/>
      </w:pPr>
      <w:r w:rsidRPr="00472386">
        <w:t>Does the participant</w:t>
      </w:r>
      <w:r w:rsidR="00CE0E93" w:rsidRPr="00472386">
        <w:t xml:space="preserve">/subject </w:t>
      </w:r>
      <w:r w:rsidRPr="00472386">
        <w:t>use positioning devices?</w:t>
      </w:r>
      <w:r w:rsidR="00A31CF6" w:rsidRPr="00472386">
        <w:tab/>
      </w:r>
      <w:r w:rsidR="00943A79" w:rsidRPr="00472386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943A79">
        <w:fldChar w:fldCharType="separate"/>
      </w:r>
      <w:r w:rsidR="00943A79" w:rsidRPr="00472386">
        <w:fldChar w:fldCharType="end"/>
      </w:r>
      <w:r w:rsidRPr="00472386">
        <w:t xml:space="preserve"> Yes</w:t>
      </w:r>
      <w:r w:rsidR="00912AF8" w:rsidRPr="00472386">
        <w:t>,</w:t>
      </w:r>
      <w:r w:rsidR="00CE5884" w:rsidRPr="00472386">
        <w:t xml:space="preserve"> </w:t>
      </w:r>
      <w:r w:rsidR="0047748E" w:rsidRPr="00472386">
        <w:t>specify:</w:t>
      </w:r>
      <w:r w:rsidR="00912AF8" w:rsidRPr="00472386">
        <w:tab/>
      </w:r>
      <w:r w:rsidR="00943A79" w:rsidRPr="00472386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472FA" w:rsidRPr="00472386">
        <w:instrText xml:space="preserve"> FORMCHECKBOX </w:instrText>
      </w:r>
      <w:r w:rsidR="00943A79">
        <w:fldChar w:fldCharType="separate"/>
      </w:r>
      <w:r w:rsidR="00943A79" w:rsidRPr="00472386">
        <w:fldChar w:fldCharType="end"/>
      </w:r>
      <w:r w:rsidR="006B43F3" w:rsidRPr="00472386">
        <w:t xml:space="preserve"> No</w:t>
      </w:r>
    </w:p>
    <w:p w:rsidR="00622CF7" w:rsidRDefault="00622CF7" w:rsidP="00622CF7">
      <w:pPr>
        <w:pStyle w:val="Caption"/>
        <w:keepNext/>
        <w:spacing w:before="200" w:after="60"/>
      </w:pPr>
      <w:r>
        <w:t xml:space="preserve">Table to Record Usages of </w:t>
      </w:r>
      <w:bookmarkStart w:id="1" w:name="_GoBack"/>
      <w:bookmarkEnd w:id="1"/>
      <w:r>
        <w:t>Mobility Devices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6048"/>
      </w:tblGrid>
      <w:tr w:rsidR="00C57DE6" w:rsidRPr="00C92F09" w:rsidTr="00622CF7">
        <w:trPr>
          <w:cantSplit/>
          <w:trHeight w:val="305"/>
          <w:tblHeader/>
        </w:trPr>
        <w:tc>
          <w:tcPr>
            <w:tcW w:w="3600" w:type="dxa"/>
            <w:shd w:val="clear" w:color="auto" w:fill="auto"/>
            <w:hideMark/>
          </w:tcPr>
          <w:p w:rsidR="00C57DE6" w:rsidRPr="00472386" w:rsidRDefault="00C57DE6" w:rsidP="006E15D2">
            <w:pPr>
              <w:rPr>
                <w:rFonts w:eastAsia="Calibri"/>
              </w:rPr>
            </w:pPr>
            <w:r w:rsidRPr="00472386">
              <w:t>Name of Device</w:t>
            </w:r>
          </w:p>
        </w:tc>
        <w:tc>
          <w:tcPr>
            <w:tcW w:w="6048" w:type="dxa"/>
            <w:shd w:val="clear" w:color="auto" w:fill="auto"/>
            <w:hideMark/>
          </w:tcPr>
          <w:p w:rsidR="00C57DE6" w:rsidRPr="00472386" w:rsidRDefault="00C57DE6" w:rsidP="006E15D2">
            <w:pPr>
              <w:jc w:val="center"/>
              <w:rPr>
                <w:rFonts w:eastAsia="Calibri"/>
              </w:rPr>
            </w:pPr>
            <w:r w:rsidRPr="00472386">
              <w:t>Device Used?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shd w:val="clear" w:color="auto" w:fill="auto"/>
            <w:hideMark/>
          </w:tcPr>
          <w:p w:rsidR="00C57DE6" w:rsidRPr="006E15D2" w:rsidRDefault="000A1D10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 w:rsidR="00C57DE6" w:rsidRPr="006E15D2">
              <w:rPr>
                <w:rFonts w:eastAsia="Calibri"/>
              </w:rPr>
              <w:t>1. Mobility Devices</w:t>
            </w:r>
          </w:p>
        </w:tc>
        <w:tc>
          <w:tcPr>
            <w:tcW w:w="6048" w:type="dxa"/>
            <w:shd w:val="clear" w:color="auto" w:fill="auto"/>
          </w:tcPr>
          <w:p w:rsidR="00C57DE6" w:rsidRPr="006E15D2" w:rsidRDefault="00D06868" w:rsidP="006E15D2">
            <w:r>
              <w:t>Intentionally left blank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Manual wheelchair</w:t>
            </w:r>
          </w:p>
        </w:tc>
        <w:tc>
          <w:tcPr>
            <w:tcW w:w="6048" w:type="dxa"/>
          </w:tcPr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Yes"/>
                  <w:statusText w:type="text" w:val="Manual wheelchai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Yes -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Full-time use  "/>
                  <w:statusText w:type="text" w:val="Manual wheelchair, Full-time use  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Full-time use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Part-time use"/>
                  <w:statusText w:type="text" w:val="Manual wheelchair, Part-time us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>Part-time use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No"/>
                  <w:statusText w:type="text" w:val="Manual wheelchai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Manual wheelchair, Not Applicable"/>
                  <w:statusText w:type="text" w:val="Manual wheelchai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Power wheelchair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Yes"/>
                  <w:statusText w:type="text" w:val="Power wheelchai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Yes -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Full-time use  "/>
                  <w:statusText w:type="text" w:val="Power wheelchair, Full-time use  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Full-time use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Part-time use"/>
                  <w:statusText w:type="text" w:val="Power wheelchair, Part-time us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>Part-time use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"/>
                  <w:statusText w:type="text" w:val="Power wheelchai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Power wheelchair, Not Applicable"/>
                  <w:statusText w:type="text" w:val="Power wheelchai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A53EF8" w:rsidRPr="00C92F09" w:rsidTr="00622CF7">
        <w:trPr>
          <w:cantSplit/>
        </w:trPr>
        <w:tc>
          <w:tcPr>
            <w:tcW w:w="3600" w:type="dxa"/>
            <w:hideMark/>
          </w:tcPr>
          <w:p w:rsidR="00A53EF8" w:rsidRPr="006E15D2" w:rsidRDefault="009B748F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Scoo</w:t>
            </w:r>
            <w:r w:rsidR="002472FA" w:rsidRPr="006E15D2">
              <w:rPr>
                <w:rFonts w:eastAsia="Calibri"/>
              </w:rPr>
              <w:t>ter</w:t>
            </w:r>
          </w:p>
        </w:tc>
        <w:tc>
          <w:tcPr>
            <w:tcW w:w="6048" w:type="dxa"/>
          </w:tcPr>
          <w:p w:rsidR="00A53EF8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cooter, Yes"/>
                  <w:statusText w:type="text" w:val="Scoote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A53EF8" w:rsidRPr="006E15D2">
              <w:t xml:space="preserve"> </w:t>
            </w:r>
            <w:r w:rsidR="002472FA" w:rsidRPr="006E15D2">
              <w:t>Yes</w:t>
            </w:r>
          </w:p>
          <w:p w:rsidR="00A53EF8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cooter, No"/>
                  <w:statusText w:type="text" w:val="Scoote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A53EF8" w:rsidRPr="006E15D2">
              <w:t xml:space="preserve"> No</w:t>
            </w:r>
          </w:p>
          <w:p w:rsidR="00A53EF8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cooter, Not applicable"/>
                  <w:statusText w:type="text" w:val="Scoote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A53EF8" w:rsidRPr="006E15D2">
              <w:t xml:space="preserve"> Not Applicable</w:t>
            </w:r>
          </w:p>
        </w:tc>
      </w:tr>
      <w:tr w:rsidR="00A53EF8" w:rsidRPr="00C92F09" w:rsidTr="00622CF7">
        <w:trPr>
          <w:cantSplit/>
        </w:trPr>
        <w:tc>
          <w:tcPr>
            <w:tcW w:w="3600" w:type="dxa"/>
            <w:hideMark/>
          </w:tcPr>
          <w:p w:rsidR="00A53EF8" w:rsidRPr="006E15D2" w:rsidRDefault="002472FA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Stroller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Yes"/>
                  <w:statusText w:type="text" w:val="Strolle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No"/>
                  <w:statusText w:type="text" w:val="Strolle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A53EF8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roller, Not applicable"/>
                  <w:statusText w:type="text" w:val="Strolle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A53EF8" w:rsidRPr="00C92F09" w:rsidTr="00622CF7">
        <w:trPr>
          <w:cantSplit/>
        </w:trPr>
        <w:tc>
          <w:tcPr>
            <w:tcW w:w="3600" w:type="dxa"/>
            <w:tcBorders>
              <w:bottom w:val="single" w:sz="4" w:space="0" w:color="000000"/>
            </w:tcBorders>
            <w:hideMark/>
          </w:tcPr>
          <w:p w:rsidR="00A53EF8" w:rsidRPr="006E15D2" w:rsidRDefault="00912AF8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Standing </w:t>
            </w:r>
            <w:proofErr w:type="spellStart"/>
            <w:r w:rsidRPr="006E15D2">
              <w:rPr>
                <w:rFonts w:eastAsia="Calibri"/>
              </w:rPr>
              <w:t>D</w:t>
            </w:r>
            <w:r w:rsidR="002472FA" w:rsidRPr="006E15D2">
              <w:rPr>
                <w:rFonts w:eastAsia="Calibri"/>
              </w:rPr>
              <w:t>ani</w:t>
            </w:r>
            <w:proofErr w:type="spellEnd"/>
          </w:p>
        </w:tc>
        <w:tc>
          <w:tcPr>
            <w:tcW w:w="6048" w:type="dxa"/>
            <w:tcBorders>
              <w:bottom w:val="single" w:sz="4" w:space="0" w:color="000000"/>
            </w:tcBorders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ing Dani, Yes"/>
                  <w:statusText w:type="text" w:val="Standing Dani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ing Dani, No"/>
                  <w:statusText w:type="text" w:val="Standing Dani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A53EF8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ing Dani, Not applicable"/>
                  <w:statusText w:type="text" w:val="Standing Dani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shd w:val="clear" w:color="auto" w:fill="auto"/>
            <w:hideMark/>
          </w:tcPr>
          <w:p w:rsidR="00C57DE6" w:rsidRPr="006E15D2" w:rsidRDefault="000A1D10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 w:rsidR="00C57DE6" w:rsidRPr="006E15D2">
              <w:rPr>
                <w:rFonts w:eastAsia="Calibri"/>
              </w:rPr>
              <w:t xml:space="preserve">2. </w:t>
            </w:r>
            <w:proofErr w:type="spellStart"/>
            <w:r w:rsidR="00C57DE6" w:rsidRPr="006E15D2">
              <w:rPr>
                <w:rFonts w:eastAsia="Calibri"/>
              </w:rPr>
              <w:t>Orthoses</w:t>
            </w:r>
            <w:proofErr w:type="spellEnd"/>
          </w:p>
        </w:tc>
        <w:tc>
          <w:tcPr>
            <w:tcW w:w="6048" w:type="dxa"/>
            <w:shd w:val="clear" w:color="auto" w:fill="auto"/>
          </w:tcPr>
          <w:p w:rsidR="00C57DE6" w:rsidRPr="006E15D2" w:rsidRDefault="00D06868" w:rsidP="006E15D2">
            <w:r>
              <w:t>Intentionally left blank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Inserts of any type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Inserts of any type, Yes"/>
                  <w:statusText w:type="text" w:val="Inserts of any type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Inserts of any type, No"/>
                  <w:statusText w:type="text" w:val="Inserts of any type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943A79" w:rsidP="006E15D2">
            <w:pPr>
              <w:rPr>
                <w:rFonts w:eastAsia="Calibri"/>
                <w:u w:val="single"/>
              </w:rPr>
            </w:pP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Inserts of any type, Not applicable"/>
                  <w:statusText w:type="text" w:val="Inserts of any type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proofErr w:type="spellStart"/>
            <w:r w:rsidRPr="006E15D2">
              <w:rPr>
                <w:rFonts w:eastAsia="Calibri"/>
              </w:rPr>
              <w:t>Supramalleolar</w:t>
            </w:r>
            <w:proofErr w:type="spellEnd"/>
            <w:r w:rsidRPr="006E15D2">
              <w:rPr>
                <w:rFonts w:eastAsia="Calibri"/>
              </w:rPr>
              <w:t xml:space="preserve"> orthotic (SMO)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Yes"/>
                  <w:statusText w:type="text" w:val="Supramalleolar orthotic (SM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No"/>
                  <w:statusText w:type="text" w:val="Supramalleolar orthotic (SM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upramalleolar orthotic (SMO), Not applicable"/>
                  <w:statusText w:type="text" w:val="Supramalleolar orthotic (SM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Ankle-foot </w:t>
            </w:r>
            <w:proofErr w:type="spellStart"/>
            <w:r w:rsidRPr="006E15D2">
              <w:rPr>
                <w:rFonts w:eastAsia="Calibri"/>
              </w:rPr>
              <w:t>orthosis</w:t>
            </w:r>
            <w:proofErr w:type="spellEnd"/>
            <w:r w:rsidRPr="006E15D2">
              <w:rPr>
                <w:rFonts w:eastAsia="Calibri"/>
              </w:rPr>
              <w:t xml:space="preserve"> (AFO)</w:t>
            </w:r>
          </w:p>
        </w:tc>
        <w:tc>
          <w:tcPr>
            <w:tcW w:w="6048" w:type="dxa"/>
          </w:tcPr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Yes"/>
                  <w:statusText w:type="text" w:val="Ankle-foot orthosis (AF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Yes -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Solid"/>
                  <w:statusText w:type="text" w:val="Ankle-foot orthosis (AFO), Solid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C57DE6" w:rsidRPr="006E15D2">
              <w:t xml:space="preserve">Solid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Articulating"/>
                  <w:statusText w:type="text" w:val="Ankle-foot orthosis (AFO), Articulating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C57DE6" w:rsidRPr="006E15D2">
              <w:t xml:space="preserve">Articulating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DAFO"/>
                  <w:statusText w:type="text" w:val="Ankle-foot orthosis (AFO), DAF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C57DE6" w:rsidRPr="006E15D2">
              <w:t>DAFO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No"/>
                  <w:statusText w:type="text" w:val="Ankle-foot orthosis (AF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Ankle-foot orthosis (AFO), Not applicable"/>
                  <w:statusText w:type="text" w:val="Ankle-foot orthosis (AF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lastRenderedPageBreak/>
              <w:t xml:space="preserve">Knee-ankle-foot </w:t>
            </w:r>
            <w:proofErr w:type="spellStart"/>
            <w:r w:rsidRPr="006E15D2">
              <w:rPr>
                <w:rFonts w:eastAsia="Calibri"/>
              </w:rPr>
              <w:t>orthosis</w:t>
            </w:r>
            <w:proofErr w:type="spellEnd"/>
            <w:r w:rsidRPr="006E15D2">
              <w:rPr>
                <w:rFonts w:eastAsia="Calibri"/>
              </w:rPr>
              <w:t xml:space="preserve"> (KAFO)</w:t>
            </w:r>
          </w:p>
        </w:tc>
        <w:tc>
          <w:tcPr>
            <w:tcW w:w="6048" w:type="dxa"/>
          </w:tcPr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Yes, ischial weight bearing? "/>
                  <w:statusText w:type="text" w:val="Knee-ankle-foot orthosis (KAFO), Yes, ischial weight bearing? 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Yes, </w:t>
            </w:r>
            <w:proofErr w:type="spellStart"/>
            <w:r w:rsidR="00C57DE6" w:rsidRPr="006E15D2">
              <w:t>ischial</w:t>
            </w:r>
            <w:proofErr w:type="spellEnd"/>
            <w:r w:rsidR="00C57DE6" w:rsidRPr="006E15D2">
              <w:t xml:space="preserve"> weight bearing? </w:t>
            </w:r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Articulating"/>
                  <w:statusText w:type="text" w:val="Knee-ankle-foot orthosis (KAFO), Articulating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E84972" w:rsidRPr="006E15D2">
              <w:t xml:space="preserve"> Yes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No"/>
                  <w:statusText w:type="text" w:val="Knee-ankle-foot orthosis (KAF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Knee-ankle-foot orthosis (KAFO), Not applicable"/>
                  <w:statusText w:type="text" w:val="Knee-ankle-foot orthosis (KAF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C57DE6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Hip-knee-ankle </w:t>
            </w:r>
            <w:r w:rsidR="00F72C2B">
              <w:rPr>
                <w:rFonts w:eastAsia="Calibri"/>
              </w:rPr>
              <w:t xml:space="preserve">foot </w:t>
            </w:r>
            <w:proofErr w:type="spellStart"/>
            <w:r w:rsidRPr="006E15D2">
              <w:rPr>
                <w:rFonts w:eastAsia="Calibri"/>
              </w:rPr>
              <w:t>orthosis</w:t>
            </w:r>
            <w:proofErr w:type="spellEnd"/>
            <w:r w:rsidRPr="006E15D2">
              <w:rPr>
                <w:rFonts w:eastAsia="Calibri"/>
              </w:rPr>
              <w:t xml:space="preserve"> (HKAFO)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Yes"/>
                  <w:statusText w:type="text" w:val="Hip-knee-ankle orthosis (HKAF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No"/>
                  <w:statusText w:type="text" w:val="Hip-knee-ankle orthosis (HKAF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Hip-knee-ankle orthosis (HKAFO), Not applicable"/>
                  <w:statusText w:type="text" w:val="Hip-knee-ankle orthosis (HKAF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Stander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er, Yes"/>
                  <w:statusText w:type="text" w:val="Stander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er, No"/>
                  <w:statusText w:type="text" w:val="Stander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Stander, Not applicable"/>
                  <w:statusText w:type="text" w:val="Stander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hideMark/>
          </w:tcPr>
          <w:p w:rsidR="00C57DE6" w:rsidRPr="006E15D2" w:rsidRDefault="00C57DE6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Body jacket/ </w:t>
            </w:r>
            <w:r w:rsidRPr="006E15D2">
              <w:t xml:space="preserve">Thoracic-lumbar-sacral </w:t>
            </w:r>
            <w:proofErr w:type="spellStart"/>
            <w:r w:rsidRPr="006E15D2">
              <w:t>orthoses</w:t>
            </w:r>
            <w:proofErr w:type="spellEnd"/>
            <w:r w:rsidRPr="006E15D2">
              <w:t xml:space="preserve"> (</w:t>
            </w:r>
            <w:r w:rsidRPr="006E15D2">
              <w:rPr>
                <w:rFonts w:eastAsia="Calibri"/>
              </w:rPr>
              <w:t>TLSO)</w:t>
            </w:r>
          </w:p>
        </w:tc>
        <w:tc>
          <w:tcPr>
            <w:tcW w:w="6048" w:type="dxa"/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Yes"/>
                  <w:statusText w:type="text" w:val="Body jacket/ Thoracic-lumbar-sacral orthoses (TLS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"/>
                  <w:statusText w:type="text" w:val="Body jacket/ Thoracic-lumbar-sacral orthoses (TLS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C57DE6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Body jacket/ Thoracic-lumbar-sacral orthoses (TLSO), Not applicable"/>
                  <w:statusText w:type="text" w:val="Body jacket/ Thoracic-lumbar-sacral orthoses (TLS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052D89" w:rsidRPr="00C92F09" w:rsidTr="00622CF7">
        <w:trPr>
          <w:cantSplit/>
        </w:trPr>
        <w:tc>
          <w:tcPr>
            <w:tcW w:w="3600" w:type="dxa"/>
            <w:hideMark/>
          </w:tcPr>
          <w:p w:rsidR="00052D89" w:rsidRPr="006E15D2" w:rsidRDefault="00052D89" w:rsidP="006E15D2">
            <w:pPr>
              <w:rPr>
                <w:rFonts w:eastAsia="Calibri"/>
              </w:rPr>
            </w:pPr>
            <w:r w:rsidRPr="006E15D2">
              <w:rPr>
                <w:rStyle w:val="Emphasis"/>
                <w:rFonts w:cs="Arial"/>
                <w:b w:val="0"/>
                <w:color w:val="222222"/>
                <w:szCs w:val="22"/>
              </w:rPr>
              <w:t xml:space="preserve">Reciprocal gait </w:t>
            </w:r>
            <w:proofErr w:type="spellStart"/>
            <w:r w:rsidRPr="006E15D2">
              <w:rPr>
                <w:rStyle w:val="Emphasis"/>
                <w:rFonts w:cs="Arial"/>
                <w:b w:val="0"/>
                <w:color w:val="222222"/>
                <w:szCs w:val="22"/>
              </w:rPr>
              <w:t>orthoses</w:t>
            </w:r>
            <w:proofErr w:type="spellEnd"/>
            <w:r w:rsidRPr="006E15D2">
              <w:rPr>
                <w:rFonts w:eastAsia="Calibri"/>
              </w:rPr>
              <w:t xml:space="preserve"> (RGO)</w:t>
            </w:r>
          </w:p>
        </w:tc>
        <w:tc>
          <w:tcPr>
            <w:tcW w:w="6048" w:type="dxa"/>
            <w:tcBorders>
              <w:bottom w:val="single" w:sz="4" w:space="0" w:color="000000"/>
            </w:tcBorders>
          </w:tcPr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Yes"/>
                  <w:statusText w:type="text" w:val="Reciprocal gait orthoses (RGO), Yes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</w:t>
            </w:r>
            <w:r w:rsidR="002472FA" w:rsidRPr="006E15D2">
              <w:t>Yes</w:t>
            </w:r>
          </w:p>
          <w:p w:rsidR="006B43F3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No"/>
                  <w:statusText w:type="text" w:val="Reciprocal gait orthoses (RGO), No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</w:t>
            </w:r>
          </w:p>
          <w:p w:rsidR="00052D89" w:rsidRPr="006E15D2" w:rsidRDefault="00943A79" w:rsidP="006E15D2">
            <w:r w:rsidRPr="006E15D2">
              <w:fldChar w:fldCharType="begin">
                <w:ffData>
                  <w:name w:val=""/>
                  <w:enabled/>
                  <w:calcOnExit w:val="0"/>
                  <w:helpText w:type="text" w:val="Reciprocal gait orthoses (RGO), Not applicable"/>
                  <w:statusText w:type="text" w:val="Reciprocal gait orthoses (RGO), Not applicable"/>
                  <w:checkBox>
                    <w:sizeAuto/>
                    <w:default w:val="0"/>
                  </w:checkBox>
                </w:ffData>
              </w:fldChar>
            </w:r>
            <w:r w:rsidR="002472FA" w:rsidRPr="006E15D2">
              <w:instrText xml:space="preserve"> FORMCHECKBOX </w:instrText>
            </w:r>
            <w:r>
              <w:fldChar w:fldCharType="separate"/>
            </w:r>
            <w:r w:rsidRPr="006E15D2">
              <w:fldChar w:fldCharType="end"/>
            </w:r>
            <w:r w:rsidR="006B43F3" w:rsidRPr="006E15D2">
              <w:t xml:space="preserve"> Not Applicable</w:t>
            </w:r>
          </w:p>
        </w:tc>
      </w:tr>
      <w:tr w:rsidR="0034414D" w:rsidRPr="00C92F09" w:rsidTr="00622CF7">
        <w:trPr>
          <w:cantSplit/>
        </w:trPr>
        <w:tc>
          <w:tcPr>
            <w:tcW w:w="3600" w:type="dxa"/>
            <w:tcBorders>
              <w:bottom w:val="single" w:sz="4" w:space="0" w:color="000000"/>
            </w:tcBorders>
            <w:hideMark/>
          </w:tcPr>
          <w:p w:rsidR="0034414D" w:rsidRPr="006E15D2" w:rsidRDefault="0034414D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Other, specify:</w:t>
            </w:r>
          </w:p>
        </w:tc>
        <w:tc>
          <w:tcPr>
            <w:tcW w:w="6048" w:type="dxa"/>
            <w:tcBorders>
              <w:bottom w:val="single" w:sz="4" w:space="0" w:color="000000"/>
            </w:tcBorders>
            <w:shd w:val="clear" w:color="auto" w:fill="auto"/>
          </w:tcPr>
          <w:p w:rsidR="0034414D" w:rsidRPr="006E15D2" w:rsidDel="0034414D" w:rsidRDefault="00D06868" w:rsidP="006E15D2">
            <w:r>
              <w:t>Data to be entered</w:t>
            </w:r>
            <w:r w:rsidR="00472386">
              <w:t xml:space="preserve"> by site</w:t>
            </w:r>
          </w:p>
        </w:tc>
      </w:tr>
      <w:tr w:rsidR="00C57DE6" w:rsidRPr="00C92F09" w:rsidTr="00622CF7">
        <w:trPr>
          <w:cantSplit/>
        </w:trPr>
        <w:tc>
          <w:tcPr>
            <w:tcW w:w="3600" w:type="dxa"/>
            <w:shd w:val="clear" w:color="auto" w:fill="auto"/>
            <w:hideMark/>
          </w:tcPr>
          <w:p w:rsidR="00C57DE6" w:rsidRPr="006E15D2" w:rsidRDefault="000A1D10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 xml:space="preserve">Section </w:t>
            </w:r>
            <w:r w:rsidR="00C57DE6" w:rsidRPr="006E15D2">
              <w:rPr>
                <w:rFonts w:eastAsia="Calibri"/>
              </w:rPr>
              <w:t>3. Positioning Devices</w:t>
            </w:r>
          </w:p>
        </w:tc>
        <w:tc>
          <w:tcPr>
            <w:tcW w:w="6048" w:type="dxa"/>
            <w:tcBorders>
              <w:bottom w:val="single" w:sz="4" w:space="0" w:color="000000"/>
            </w:tcBorders>
            <w:shd w:val="clear" w:color="auto" w:fill="auto"/>
          </w:tcPr>
          <w:p w:rsidR="00C57DE6" w:rsidRPr="006E15D2" w:rsidRDefault="00D06868" w:rsidP="006E15D2">
            <w:r>
              <w:t>Intentionally left blank</w:t>
            </w:r>
          </w:p>
        </w:tc>
      </w:tr>
      <w:tr w:rsidR="0034414D" w:rsidRPr="00C92F09" w:rsidTr="00622CF7">
        <w:trPr>
          <w:cantSplit/>
        </w:trPr>
        <w:tc>
          <w:tcPr>
            <w:tcW w:w="3600" w:type="dxa"/>
            <w:hideMark/>
          </w:tcPr>
          <w:p w:rsidR="0034414D" w:rsidRPr="006E15D2" w:rsidRDefault="0034414D" w:rsidP="006E15D2">
            <w:pPr>
              <w:rPr>
                <w:rFonts w:eastAsia="Calibri"/>
              </w:rPr>
            </w:pPr>
            <w:r w:rsidRPr="006E15D2">
              <w:rPr>
                <w:rFonts w:eastAsia="Calibri"/>
              </w:rPr>
              <w:t>Positioning Devices, specify:</w:t>
            </w:r>
          </w:p>
        </w:tc>
        <w:tc>
          <w:tcPr>
            <w:tcW w:w="6048" w:type="dxa"/>
            <w:shd w:val="clear" w:color="auto" w:fill="auto"/>
          </w:tcPr>
          <w:p w:rsidR="0034414D" w:rsidRPr="006E15D2" w:rsidDel="0034414D" w:rsidRDefault="00D06868" w:rsidP="006E15D2">
            <w:r>
              <w:t>Data to be entered</w:t>
            </w:r>
            <w:r w:rsidR="00472386">
              <w:t xml:space="preserve"> by site</w:t>
            </w:r>
          </w:p>
        </w:tc>
      </w:tr>
    </w:tbl>
    <w:p w:rsidR="00522590" w:rsidRPr="00C92F09" w:rsidRDefault="00522590" w:rsidP="00571569">
      <w:pPr>
        <w:rPr>
          <w:rFonts w:ascii="Arial Narrow" w:hAnsi="Arial Narrow" w:cs="Arial"/>
          <w:b/>
          <w:szCs w:val="22"/>
        </w:rPr>
        <w:sectPr w:rsidR="00522590" w:rsidRPr="00C92F09" w:rsidSect="00805311">
          <w:headerReference w:type="default" r:id="rId7"/>
          <w:footerReference w:type="default" r:id="rId8"/>
          <w:pgSz w:w="12240" w:h="15840" w:code="1"/>
          <w:pgMar w:top="1440" w:right="720" w:bottom="720" w:left="547" w:header="360" w:footer="558" w:gutter="0"/>
          <w:cols w:space="720"/>
          <w:docGrid w:linePitch="360"/>
        </w:sectPr>
      </w:pPr>
    </w:p>
    <w:p w:rsidR="00522590" w:rsidRPr="00C92F09" w:rsidRDefault="00522590" w:rsidP="00241E4E">
      <w:pPr>
        <w:pStyle w:val="Heading2"/>
      </w:pPr>
      <w:r w:rsidRPr="00C92F09">
        <w:lastRenderedPageBreak/>
        <w:t>General Instructions</w:t>
      </w:r>
    </w:p>
    <w:p w:rsidR="002C1D09" w:rsidRPr="00C92F09" w:rsidRDefault="002C1D09" w:rsidP="002C1D09">
      <w:pPr>
        <w:tabs>
          <w:tab w:val="left" w:pos="900"/>
          <w:tab w:val="left" w:pos="1260"/>
        </w:tabs>
        <w:spacing w:after="120"/>
        <w:jc w:val="both"/>
        <w:rPr>
          <w:rFonts w:cs="Arial"/>
          <w:szCs w:val="22"/>
        </w:rPr>
      </w:pPr>
      <w:proofErr w:type="gramStart"/>
      <w:r w:rsidRPr="00C92F09">
        <w:rPr>
          <w:rFonts w:cs="Arial"/>
          <w:szCs w:val="22"/>
        </w:rPr>
        <w:t>Information on the external devices used by the participant.</w:t>
      </w:r>
      <w:proofErr w:type="gramEnd"/>
      <w:r w:rsidRPr="00C92F09">
        <w:rPr>
          <w:rFonts w:cs="Arial"/>
          <w:szCs w:val="22"/>
        </w:rPr>
        <w:t xml:space="preserve"> </w:t>
      </w:r>
    </w:p>
    <w:p w:rsidR="00522590" w:rsidRPr="00C92F09" w:rsidRDefault="00522590" w:rsidP="00241E4E">
      <w:pPr>
        <w:pStyle w:val="Heading2"/>
      </w:pPr>
      <w:r w:rsidRPr="00C92F09">
        <w:t>Specific Instructions</w:t>
      </w:r>
    </w:p>
    <w:p w:rsidR="00041CF1" w:rsidRPr="00472386" w:rsidRDefault="00041CF1" w:rsidP="00D73023">
      <w:r w:rsidRPr="00472386">
        <w:t xml:space="preserve">Please see the </w:t>
      </w:r>
      <w:r w:rsidR="00E2073F" w:rsidRPr="00472386">
        <w:t>Data Dictionary</w:t>
      </w:r>
      <w:r w:rsidRPr="00472386">
        <w:t xml:space="preserve"> for definitions for each of the data elements included in this CRF Module.</w:t>
      </w:r>
    </w:p>
    <w:sectPr w:rsidR="00041CF1" w:rsidRPr="00472386" w:rsidSect="00BD4578">
      <w:headerReference w:type="even" r:id="rId9"/>
      <w:headerReference w:type="default" r:id="rId10"/>
      <w:headerReference w:type="first" r:id="rId11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FB" w:rsidRDefault="001138FB">
      <w:r>
        <w:separator/>
      </w:r>
    </w:p>
  </w:endnote>
  <w:endnote w:type="continuationSeparator" w:id="0">
    <w:p w:rsidR="001138FB" w:rsidRDefault="0011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11" w:rsidRPr="00805311" w:rsidRDefault="00B2278C" w:rsidP="00D73023">
    <w:pPr>
      <w:tabs>
        <w:tab w:val="right" w:pos="10080"/>
      </w:tabs>
      <w:ind w:left="720"/>
      <w:rPr>
        <w:rFonts w:cs="Arial"/>
      </w:rPr>
    </w:pPr>
    <w:r w:rsidRPr="00805311">
      <w:rPr>
        <w:rFonts w:cs="Arial"/>
      </w:rPr>
      <w:t xml:space="preserve">SMA Version </w:t>
    </w:r>
    <w:r w:rsidR="00805311" w:rsidRPr="00805311">
      <w:rPr>
        <w:rFonts w:cs="Arial"/>
      </w:rPr>
      <w:t>3</w:t>
    </w:r>
    <w:r w:rsidRPr="00805311">
      <w:rPr>
        <w:rFonts w:cs="Arial"/>
      </w:rPr>
      <w:t>.0</w:t>
    </w:r>
    <w:r w:rsidRPr="00805311">
      <w:rPr>
        <w:rFonts w:cs="Arial"/>
      </w:rPr>
      <w:tab/>
    </w:r>
    <w:sdt>
      <w:sdtPr>
        <w:rPr>
          <w:rFonts w:cs="Arial"/>
        </w:rPr>
        <w:id w:val="250395305"/>
        <w:docPartObj>
          <w:docPartGallery w:val="Page Numbers (Top of Page)"/>
          <w:docPartUnique/>
        </w:docPartObj>
      </w:sdtPr>
      <w:sdtContent>
        <w:r w:rsidR="00805311" w:rsidRPr="00805311">
          <w:rPr>
            <w:rFonts w:cs="Arial"/>
          </w:rPr>
          <w:t xml:space="preserve">Page </w:t>
        </w:r>
        <w:r w:rsidR="00943A79" w:rsidRPr="00805311">
          <w:rPr>
            <w:rFonts w:cs="Arial"/>
          </w:rPr>
          <w:fldChar w:fldCharType="begin"/>
        </w:r>
        <w:r w:rsidR="00805311" w:rsidRPr="00805311">
          <w:rPr>
            <w:rFonts w:cs="Arial"/>
          </w:rPr>
          <w:instrText xml:space="preserve"> PAGE </w:instrText>
        </w:r>
        <w:r w:rsidR="00943A79" w:rsidRPr="00805311">
          <w:rPr>
            <w:rFonts w:cs="Arial"/>
          </w:rPr>
          <w:fldChar w:fldCharType="separate"/>
        </w:r>
        <w:r w:rsidR="00F72C2B">
          <w:rPr>
            <w:rFonts w:cs="Arial"/>
            <w:noProof/>
          </w:rPr>
          <w:t>2</w:t>
        </w:r>
        <w:r w:rsidR="00943A79" w:rsidRPr="00805311">
          <w:rPr>
            <w:rFonts w:cs="Arial"/>
          </w:rPr>
          <w:fldChar w:fldCharType="end"/>
        </w:r>
        <w:r w:rsidR="00805311" w:rsidRPr="00805311">
          <w:rPr>
            <w:rFonts w:cs="Arial"/>
          </w:rPr>
          <w:t xml:space="preserve"> of </w:t>
        </w:r>
        <w:r w:rsidR="00943A79" w:rsidRPr="00805311">
          <w:rPr>
            <w:rFonts w:cs="Arial"/>
          </w:rPr>
          <w:fldChar w:fldCharType="begin"/>
        </w:r>
        <w:r w:rsidR="00805311" w:rsidRPr="00805311">
          <w:rPr>
            <w:rFonts w:cs="Arial"/>
          </w:rPr>
          <w:instrText xml:space="preserve"> NUMPAGES  </w:instrText>
        </w:r>
        <w:r w:rsidR="00943A79" w:rsidRPr="00805311">
          <w:rPr>
            <w:rFonts w:cs="Arial"/>
          </w:rPr>
          <w:fldChar w:fldCharType="separate"/>
        </w:r>
        <w:r w:rsidR="00F72C2B">
          <w:rPr>
            <w:rFonts w:cs="Arial"/>
            <w:noProof/>
          </w:rPr>
          <w:t>3</w:t>
        </w:r>
        <w:r w:rsidR="00943A79" w:rsidRPr="00805311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FB" w:rsidRDefault="001138FB">
      <w:r>
        <w:separator/>
      </w:r>
    </w:p>
  </w:footnote>
  <w:footnote w:type="continuationSeparator" w:id="0">
    <w:p w:rsidR="001138FB" w:rsidRDefault="0011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8E" w:rsidRPr="00472386" w:rsidRDefault="0047748E" w:rsidP="00472386">
    <w:pPr>
      <w:pStyle w:val="Heading1"/>
      <w:rPr>
        <w:rStyle w:val="Strong"/>
        <w:rFonts w:ascii="Arial" w:hAnsi="Arial"/>
        <w:b/>
        <w:bCs/>
      </w:rPr>
    </w:pPr>
    <w:r w:rsidRPr="00472386">
      <w:rPr>
        <w:rStyle w:val="Strong"/>
        <w:rFonts w:ascii="Arial" w:hAnsi="Arial"/>
        <w:b/>
        <w:bCs/>
      </w:rPr>
      <w:t>External Devices</w:t>
    </w:r>
  </w:p>
  <w:p w:rsidR="0047748E" w:rsidRPr="00805311" w:rsidRDefault="0047748E" w:rsidP="00241E4E">
    <w:pPr>
      <w:pStyle w:val="Header"/>
      <w:tabs>
        <w:tab w:val="clear" w:pos="4320"/>
        <w:tab w:val="left" w:pos="6556"/>
        <w:tab w:val="right" w:pos="10440"/>
      </w:tabs>
      <w:spacing w:after="120"/>
      <w:ind w:right="-907"/>
      <w:rPr>
        <w:rFonts w:cs="Arial"/>
      </w:rPr>
    </w:pPr>
    <w:r w:rsidRPr="00472386">
      <w:rPr>
        <w:rFonts w:cs="Arial"/>
      </w:rPr>
      <w:t>[Study Name/ID pre-filled]</w:t>
    </w:r>
    <w:r w:rsidRPr="00805311">
      <w:rPr>
        <w:rFonts w:cs="Arial"/>
      </w:rPr>
      <w:tab/>
      <w:t>Sit</w:t>
    </w:r>
    <w:r w:rsidR="00541C5F">
      <w:rPr>
        <w:rFonts w:cs="Arial"/>
      </w:rPr>
      <w:t>e Name:</w:t>
    </w:r>
  </w:p>
  <w:p w:rsidR="0047748E" w:rsidRPr="00805311" w:rsidRDefault="0047748E" w:rsidP="00241E4E">
    <w:pPr>
      <w:pStyle w:val="Header"/>
      <w:tabs>
        <w:tab w:val="clear" w:pos="4320"/>
        <w:tab w:val="left" w:pos="6556"/>
        <w:tab w:val="right" w:pos="10440"/>
      </w:tabs>
      <w:spacing w:after="120"/>
      <w:ind w:right="-907"/>
      <w:rPr>
        <w:rFonts w:cs="Arial"/>
      </w:rPr>
    </w:pPr>
    <w:r w:rsidRPr="00805311">
      <w:rPr>
        <w:rFonts w:cs="Arial"/>
      </w:rPr>
      <w:tab/>
    </w:r>
    <w:r w:rsidR="00541C5F">
      <w:rPr>
        <w:rFonts w:cs="Arial"/>
      </w:rP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F3" w:rsidRDefault="006B43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F3" w:rsidRPr="00472386" w:rsidRDefault="006B43F3" w:rsidP="00472386">
    <w:pPr>
      <w:pStyle w:val="Heading1"/>
    </w:pPr>
    <w:r w:rsidRPr="00472386">
      <w:rPr>
        <w:rStyle w:val="Heading3Char"/>
        <w:rFonts w:ascii="Arial" w:hAnsi="Arial"/>
        <w:b/>
        <w:szCs w:val="26"/>
        <w:u w:val="none"/>
      </w:rPr>
      <w:t>External Devices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F3" w:rsidRDefault="006B4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4EE"/>
    <w:multiLevelType w:val="hybridMultilevel"/>
    <w:tmpl w:val="211A67E4"/>
    <w:lvl w:ilvl="0" w:tplc="F7D0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5E1A"/>
    <w:multiLevelType w:val="hybridMultilevel"/>
    <w:tmpl w:val="77880AD4"/>
    <w:lvl w:ilvl="0" w:tplc="7514F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97F70"/>
    <w:multiLevelType w:val="hybridMultilevel"/>
    <w:tmpl w:val="9B66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E122E"/>
    <w:multiLevelType w:val="hybridMultilevel"/>
    <w:tmpl w:val="91EA4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1074E"/>
    <w:multiLevelType w:val="hybridMultilevel"/>
    <w:tmpl w:val="8B641268"/>
    <w:lvl w:ilvl="0" w:tplc="713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A0512"/>
    <w:rsid w:val="00011964"/>
    <w:rsid w:val="00041CF1"/>
    <w:rsid w:val="0004392C"/>
    <w:rsid w:val="00050051"/>
    <w:rsid w:val="00052D89"/>
    <w:rsid w:val="0006142A"/>
    <w:rsid w:val="00070585"/>
    <w:rsid w:val="000809B1"/>
    <w:rsid w:val="000866A9"/>
    <w:rsid w:val="00093985"/>
    <w:rsid w:val="00097B7D"/>
    <w:rsid w:val="000A1D10"/>
    <w:rsid w:val="000B45C3"/>
    <w:rsid w:val="000C5004"/>
    <w:rsid w:val="000D785F"/>
    <w:rsid w:val="000E6519"/>
    <w:rsid w:val="00111BD5"/>
    <w:rsid w:val="001138FB"/>
    <w:rsid w:val="00117052"/>
    <w:rsid w:val="001363D4"/>
    <w:rsid w:val="0015744B"/>
    <w:rsid w:val="00173770"/>
    <w:rsid w:val="001B1A02"/>
    <w:rsid w:val="001B2BD0"/>
    <w:rsid w:val="001C0C2C"/>
    <w:rsid w:val="001C351E"/>
    <w:rsid w:val="001C5B45"/>
    <w:rsid w:val="001D2A4C"/>
    <w:rsid w:val="001D4816"/>
    <w:rsid w:val="001F7BD5"/>
    <w:rsid w:val="00203289"/>
    <w:rsid w:val="00204002"/>
    <w:rsid w:val="00241E4E"/>
    <w:rsid w:val="002472FA"/>
    <w:rsid w:val="00276A00"/>
    <w:rsid w:val="0028235B"/>
    <w:rsid w:val="00284FE6"/>
    <w:rsid w:val="00294EC1"/>
    <w:rsid w:val="00297A39"/>
    <w:rsid w:val="002A4FC3"/>
    <w:rsid w:val="002A5366"/>
    <w:rsid w:val="002C0C95"/>
    <w:rsid w:val="002C1D09"/>
    <w:rsid w:val="002C2CCA"/>
    <w:rsid w:val="002D317C"/>
    <w:rsid w:val="002D32C1"/>
    <w:rsid w:val="002D4602"/>
    <w:rsid w:val="002E37DB"/>
    <w:rsid w:val="002F5849"/>
    <w:rsid w:val="0030216C"/>
    <w:rsid w:val="0030465B"/>
    <w:rsid w:val="00326D0D"/>
    <w:rsid w:val="003327D2"/>
    <w:rsid w:val="0033349A"/>
    <w:rsid w:val="003417C7"/>
    <w:rsid w:val="0034414D"/>
    <w:rsid w:val="00344C75"/>
    <w:rsid w:val="00347886"/>
    <w:rsid w:val="00361C57"/>
    <w:rsid w:val="00374273"/>
    <w:rsid w:val="003A56CB"/>
    <w:rsid w:val="003A7070"/>
    <w:rsid w:val="003C504D"/>
    <w:rsid w:val="003D4BAC"/>
    <w:rsid w:val="003E5C2F"/>
    <w:rsid w:val="003F077A"/>
    <w:rsid w:val="003F2ECF"/>
    <w:rsid w:val="003F678E"/>
    <w:rsid w:val="003F7C05"/>
    <w:rsid w:val="004078D1"/>
    <w:rsid w:val="004313A3"/>
    <w:rsid w:val="00436F49"/>
    <w:rsid w:val="0044511C"/>
    <w:rsid w:val="004547FE"/>
    <w:rsid w:val="004656C7"/>
    <w:rsid w:val="00472386"/>
    <w:rsid w:val="0047748E"/>
    <w:rsid w:val="00482971"/>
    <w:rsid w:val="004913BF"/>
    <w:rsid w:val="004A3203"/>
    <w:rsid w:val="005121EF"/>
    <w:rsid w:val="00522590"/>
    <w:rsid w:val="00541C5F"/>
    <w:rsid w:val="0054207A"/>
    <w:rsid w:val="00557148"/>
    <w:rsid w:val="00560E9C"/>
    <w:rsid w:val="00562EDB"/>
    <w:rsid w:val="00571569"/>
    <w:rsid w:val="005762E1"/>
    <w:rsid w:val="00581675"/>
    <w:rsid w:val="00581FEF"/>
    <w:rsid w:val="00584A91"/>
    <w:rsid w:val="00593036"/>
    <w:rsid w:val="00597166"/>
    <w:rsid w:val="005B6CF5"/>
    <w:rsid w:val="005C29FA"/>
    <w:rsid w:val="005E7E42"/>
    <w:rsid w:val="005F2275"/>
    <w:rsid w:val="005F6BD5"/>
    <w:rsid w:val="00600825"/>
    <w:rsid w:val="00604F61"/>
    <w:rsid w:val="00620B8A"/>
    <w:rsid w:val="00622CF7"/>
    <w:rsid w:val="00623F14"/>
    <w:rsid w:val="00624DC6"/>
    <w:rsid w:val="00643D23"/>
    <w:rsid w:val="006B43F3"/>
    <w:rsid w:val="006B6D8C"/>
    <w:rsid w:val="006E0040"/>
    <w:rsid w:val="006E15D2"/>
    <w:rsid w:val="00725391"/>
    <w:rsid w:val="007432F3"/>
    <w:rsid w:val="00746DC9"/>
    <w:rsid w:val="007506EC"/>
    <w:rsid w:val="00771932"/>
    <w:rsid w:val="00773D5A"/>
    <w:rsid w:val="007839B7"/>
    <w:rsid w:val="0078617A"/>
    <w:rsid w:val="007A519D"/>
    <w:rsid w:val="007B0E10"/>
    <w:rsid w:val="007B4306"/>
    <w:rsid w:val="007D0086"/>
    <w:rsid w:val="007D2BF6"/>
    <w:rsid w:val="007D7768"/>
    <w:rsid w:val="007F3561"/>
    <w:rsid w:val="007F534C"/>
    <w:rsid w:val="008047E7"/>
    <w:rsid w:val="00805311"/>
    <w:rsid w:val="00813658"/>
    <w:rsid w:val="00823AEB"/>
    <w:rsid w:val="00860CC8"/>
    <w:rsid w:val="00862BF5"/>
    <w:rsid w:val="00874B02"/>
    <w:rsid w:val="008B67FC"/>
    <w:rsid w:val="008E4ECC"/>
    <w:rsid w:val="008E62BE"/>
    <w:rsid w:val="008F09CD"/>
    <w:rsid w:val="008F234D"/>
    <w:rsid w:val="00907CCC"/>
    <w:rsid w:val="00910D91"/>
    <w:rsid w:val="00912080"/>
    <w:rsid w:val="00912AF8"/>
    <w:rsid w:val="00921C4D"/>
    <w:rsid w:val="00943A79"/>
    <w:rsid w:val="0097592F"/>
    <w:rsid w:val="009814CD"/>
    <w:rsid w:val="009A4118"/>
    <w:rsid w:val="009A6FF0"/>
    <w:rsid w:val="009B748F"/>
    <w:rsid w:val="009C7673"/>
    <w:rsid w:val="009D0A2E"/>
    <w:rsid w:val="009E11E7"/>
    <w:rsid w:val="009E1906"/>
    <w:rsid w:val="009E3D68"/>
    <w:rsid w:val="009F5A75"/>
    <w:rsid w:val="00A03FA7"/>
    <w:rsid w:val="00A31CF6"/>
    <w:rsid w:val="00A53EF8"/>
    <w:rsid w:val="00AA0512"/>
    <w:rsid w:val="00AB1648"/>
    <w:rsid w:val="00AB37BD"/>
    <w:rsid w:val="00AB398C"/>
    <w:rsid w:val="00AD5176"/>
    <w:rsid w:val="00B17C59"/>
    <w:rsid w:val="00B2278C"/>
    <w:rsid w:val="00B25A79"/>
    <w:rsid w:val="00B27B15"/>
    <w:rsid w:val="00B369C2"/>
    <w:rsid w:val="00B4740C"/>
    <w:rsid w:val="00B47DA0"/>
    <w:rsid w:val="00B76446"/>
    <w:rsid w:val="00BC4A3A"/>
    <w:rsid w:val="00BC68D6"/>
    <w:rsid w:val="00BD4578"/>
    <w:rsid w:val="00BF4E12"/>
    <w:rsid w:val="00C0170A"/>
    <w:rsid w:val="00C046D5"/>
    <w:rsid w:val="00C12777"/>
    <w:rsid w:val="00C22579"/>
    <w:rsid w:val="00C321CF"/>
    <w:rsid w:val="00C42281"/>
    <w:rsid w:val="00C55827"/>
    <w:rsid w:val="00C57DE6"/>
    <w:rsid w:val="00C63C09"/>
    <w:rsid w:val="00C71626"/>
    <w:rsid w:val="00C92F09"/>
    <w:rsid w:val="00CA6FB9"/>
    <w:rsid w:val="00CC5DA5"/>
    <w:rsid w:val="00CD6312"/>
    <w:rsid w:val="00CD7827"/>
    <w:rsid w:val="00CE061A"/>
    <w:rsid w:val="00CE0E93"/>
    <w:rsid w:val="00CE5884"/>
    <w:rsid w:val="00CF0DD4"/>
    <w:rsid w:val="00D06868"/>
    <w:rsid w:val="00D2544A"/>
    <w:rsid w:val="00D27419"/>
    <w:rsid w:val="00D350E4"/>
    <w:rsid w:val="00D36E7A"/>
    <w:rsid w:val="00D36FB7"/>
    <w:rsid w:val="00D4167D"/>
    <w:rsid w:val="00D41C89"/>
    <w:rsid w:val="00D4771E"/>
    <w:rsid w:val="00D53550"/>
    <w:rsid w:val="00D616D1"/>
    <w:rsid w:val="00D624EE"/>
    <w:rsid w:val="00D65481"/>
    <w:rsid w:val="00D72E6D"/>
    <w:rsid w:val="00D73023"/>
    <w:rsid w:val="00D779D9"/>
    <w:rsid w:val="00D82FA4"/>
    <w:rsid w:val="00DC2BD1"/>
    <w:rsid w:val="00DE3691"/>
    <w:rsid w:val="00DF2A6A"/>
    <w:rsid w:val="00DF435A"/>
    <w:rsid w:val="00E04F12"/>
    <w:rsid w:val="00E16C00"/>
    <w:rsid w:val="00E2073F"/>
    <w:rsid w:val="00E34FF1"/>
    <w:rsid w:val="00E40DC8"/>
    <w:rsid w:val="00E42F2D"/>
    <w:rsid w:val="00E72407"/>
    <w:rsid w:val="00E84972"/>
    <w:rsid w:val="00F11B42"/>
    <w:rsid w:val="00F14C0C"/>
    <w:rsid w:val="00F1677F"/>
    <w:rsid w:val="00F20B61"/>
    <w:rsid w:val="00F37BEF"/>
    <w:rsid w:val="00F43202"/>
    <w:rsid w:val="00F57BD0"/>
    <w:rsid w:val="00F72C2B"/>
    <w:rsid w:val="00F75129"/>
    <w:rsid w:val="00F83FBF"/>
    <w:rsid w:val="00F9260B"/>
    <w:rsid w:val="00FB1C6D"/>
    <w:rsid w:val="00FD7CD6"/>
    <w:rsid w:val="00FE1975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8E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72386"/>
    <w:pPr>
      <w:jc w:val="center"/>
      <w:outlineLvl w:val="0"/>
    </w:pPr>
    <w:rPr>
      <w:rFonts w:ascii="Arial" w:hAnsi="Arial"/>
      <w:b/>
      <w:bCs/>
      <w:iCs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386"/>
    <w:pPr>
      <w:tabs>
        <w:tab w:val="left" w:pos="900"/>
        <w:tab w:val="left" w:pos="1260"/>
      </w:tabs>
      <w:spacing w:after="120"/>
      <w:jc w:val="both"/>
      <w:outlineLvl w:val="1"/>
    </w:pPr>
    <w:rPr>
      <w:rFonts w:cs="Arial"/>
      <w:smallCaps/>
      <w:color w:val="000000"/>
      <w:sz w:val="24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D73023"/>
    <w:pPr>
      <w:ind w:left="720" w:firstLine="720"/>
      <w:jc w:val="both"/>
      <w:outlineLvl w:val="2"/>
    </w:pPr>
    <w:rPr>
      <w:rFonts w:ascii="Arial Narrow" w:hAnsi="Arial Narrow"/>
      <w:b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A"/>
    <w:pPr>
      <w:framePr w:hSpace="180" w:wrap="around" w:vAnchor="text" w:hAnchor="margin" w:xAlign="center" w:y="104"/>
      <w:tabs>
        <w:tab w:val="left" w:pos="90"/>
        <w:tab w:val="center" w:pos="4320"/>
        <w:tab w:val="right" w:pos="8640"/>
      </w:tabs>
      <w:jc w:val="center"/>
      <w:outlineLvl w:val="3"/>
    </w:pPr>
    <w:rPr>
      <w:rFonts w:ascii="Arial Narrow" w:hAnsi="Arial Narrow" w:cs="Arial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2A6A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9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093985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72386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1E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3023"/>
    <w:rPr>
      <w:rFonts w:ascii="Arial Narrow" w:hAnsi="Arial Narrow"/>
      <w:b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4207A"/>
    <w:rPr>
      <w:rFonts w:ascii="Arial Narrow" w:hAnsi="Arial Narrow" w:cs="Arial"/>
      <w:b/>
      <w:sz w:val="22"/>
      <w:szCs w:val="22"/>
    </w:rPr>
  </w:style>
  <w:style w:type="character" w:styleId="Strong">
    <w:name w:val="Strong"/>
    <w:basedOn w:val="DefaultParagraphFont"/>
    <w:uiPriority w:val="22"/>
    <w:qFormat/>
    <w:rsid w:val="00DF2A6A"/>
    <w:rPr>
      <w:rFonts w:ascii="Arial Narrow" w:hAnsi="Arial Narrow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2A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7748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22CF7"/>
    <w:pPr>
      <w:spacing w:before="0" w:after="20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2216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Devices</dc:title>
  <dc:subject>CRF</dc:subject>
  <dc:creator>NINDS</dc:creator>
  <cp:keywords>External, Devices, CRF, NINDS</cp:keywords>
  <cp:lastModifiedBy>Muniza Sheikh</cp:lastModifiedBy>
  <cp:revision>2</cp:revision>
  <cp:lastPrinted>2013-06-21T16:39:00Z</cp:lastPrinted>
  <dcterms:created xsi:type="dcterms:W3CDTF">2016-02-05T18:19:00Z</dcterms:created>
  <dcterms:modified xsi:type="dcterms:W3CDTF">2016-02-05T18:19:00Z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