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1429"/>
        <w:gridCol w:w="1850"/>
        <w:gridCol w:w="1137"/>
        <w:gridCol w:w="1825"/>
        <w:gridCol w:w="1837"/>
        <w:gridCol w:w="1723"/>
        <w:gridCol w:w="1401"/>
      </w:tblGrid>
      <w:tr w:rsidR="00CA5BDB" w:rsidRPr="00CA5BDB" w14:paraId="698F715F" w14:textId="77777777" w:rsidTr="007458AC">
        <w:trPr>
          <w:cantSplit/>
          <w:trHeight w:val="1232"/>
          <w:tblHeader/>
        </w:trPr>
        <w:tc>
          <w:tcPr>
            <w:tcW w:w="962" w:type="pct"/>
            <w:vAlign w:val="center"/>
          </w:tcPr>
          <w:p w14:paraId="3AD1E9C9" w14:textId="77777777" w:rsidR="007458AC" w:rsidRPr="00CA5BDB" w:rsidRDefault="007458AC" w:rsidP="007458AC">
            <w:pPr>
              <w:spacing w:after="0"/>
              <w:ind w:left="288"/>
              <w:contextualSpacing/>
              <w:jc w:val="center"/>
              <w:rPr>
                <w:rFonts w:ascii="Arial" w:hAnsi="Arial" w:cs="Arial"/>
                <w:b/>
                <w:sz w:val="18"/>
                <w:szCs w:val="18"/>
              </w:rPr>
            </w:pPr>
            <w:bookmarkStart w:id="0" w:name="_Hlk90031211"/>
            <w:r w:rsidRPr="00CA5BDB">
              <w:rPr>
                <w:rFonts w:ascii="Arial" w:hAnsi="Arial" w:cs="Arial"/>
                <w:b/>
                <w:sz w:val="18"/>
                <w:szCs w:val="18"/>
              </w:rPr>
              <w:t>Relative*</w:t>
            </w:r>
          </w:p>
        </w:tc>
        <w:tc>
          <w:tcPr>
            <w:tcW w:w="515" w:type="pct"/>
            <w:vAlign w:val="center"/>
          </w:tcPr>
          <w:p w14:paraId="22029625" w14:textId="77777777" w:rsidR="007458AC" w:rsidRPr="00CA5BDB" w:rsidRDefault="007458AC" w:rsidP="00815AC0">
            <w:pPr>
              <w:jc w:val="center"/>
              <w:rPr>
                <w:rFonts w:ascii="Arial" w:hAnsi="Arial" w:cs="Arial"/>
                <w:b/>
                <w:bCs/>
                <w:sz w:val="18"/>
                <w:szCs w:val="18"/>
              </w:rPr>
            </w:pPr>
            <w:r w:rsidRPr="00CA5BDB">
              <w:rPr>
                <w:rFonts w:ascii="Arial" w:hAnsi="Arial" w:cs="Arial"/>
                <w:b/>
                <w:bCs/>
                <w:sz w:val="18"/>
                <w:szCs w:val="18"/>
              </w:rPr>
              <w:t>Number of Family Members*</w:t>
            </w:r>
          </w:p>
        </w:tc>
        <w:tc>
          <w:tcPr>
            <w:tcW w:w="667" w:type="pct"/>
            <w:vAlign w:val="center"/>
          </w:tcPr>
          <w:p w14:paraId="5846BFEA" w14:textId="77777777" w:rsidR="007458AC" w:rsidRPr="00CA5BDB" w:rsidRDefault="007458AC" w:rsidP="007458AC">
            <w:pPr>
              <w:spacing w:after="0"/>
              <w:jc w:val="center"/>
              <w:rPr>
                <w:rFonts w:ascii="Arial" w:hAnsi="Arial" w:cs="Arial"/>
                <w:b/>
                <w:bCs/>
                <w:sz w:val="18"/>
                <w:szCs w:val="18"/>
              </w:rPr>
            </w:pPr>
            <w:r w:rsidRPr="00CA5BDB">
              <w:rPr>
                <w:rFonts w:ascii="Arial" w:hAnsi="Arial" w:cs="Arial"/>
                <w:b/>
                <w:bCs/>
                <w:sz w:val="18"/>
                <w:szCs w:val="18"/>
              </w:rPr>
              <w:t>Samples in Repository for Family Member(s)?</w:t>
            </w:r>
          </w:p>
        </w:tc>
        <w:tc>
          <w:tcPr>
            <w:tcW w:w="410" w:type="pct"/>
            <w:vAlign w:val="center"/>
          </w:tcPr>
          <w:p w14:paraId="2D3D4FDF" w14:textId="77777777" w:rsidR="007458AC" w:rsidRPr="00CA5BDB" w:rsidRDefault="007458AC" w:rsidP="00815AC0">
            <w:pPr>
              <w:jc w:val="center"/>
              <w:rPr>
                <w:rFonts w:ascii="Arial" w:hAnsi="Arial" w:cs="Arial"/>
                <w:b/>
                <w:bCs/>
                <w:sz w:val="18"/>
                <w:szCs w:val="18"/>
              </w:rPr>
            </w:pPr>
            <w:r w:rsidRPr="00CA5BDB">
              <w:rPr>
                <w:rFonts w:ascii="Arial" w:hAnsi="Arial" w:cs="Arial"/>
                <w:b/>
                <w:bCs/>
                <w:sz w:val="18"/>
                <w:szCs w:val="18"/>
              </w:rPr>
              <w:t>Number of Healthy Family Members</w:t>
            </w:r>
          </w:p>
        </w:tc>
        <w:tc>
          <w:tcPr>
            <w:tcW w:w="658" w:type="pct"/>
            <w:vAlign w:val="center"/>
          </w:tcPr>
          <w:p w14:paraId="242DEC04" w14:textId="77777777" w:rsidR="007458AC" w:rsidRPr="00CA5BDB" w:rsidRDefault="007458AC" w:rsidP="00815AC0">
            <w:pPr>
              <w:jc w:val="center"/>
              <w:rPr>
                <w:rFonts w:ascii="Arial" w:hAnsi="Arial" w:cs="Arial"/>
                <w:b/>
                <w:bCs/>
                <w:sz w:val="18"/>
                <w:szCs w:val="18"/>
              </w:rPr>
            </w:pPr>
            <w:r w:rsidRPr="00CA5BDB">
              <w:rPr>
                <w:rFonts w:ascii="Arial" w:hAnsi="Arial" w:cs="Arial"/>
                <w:b/>
                <w:bCs/>
                <w:sz w:val="18"/>
                <w:szCs w:val="18"/>
              </w:rPr>
              <w:t>Number with PD or Parkinsonism*</w:t>
            </w:r>
          </w:p>
        </w:tc>
        <w:tc>
          <w:tcPr>
            <w:tcW w:w="662" w:type="pct"/>
            <w:vAlign w:val="center"/>
          </w:tcPr>
          <w:p w14:paraId="10C40C4E" w14:textId="77777777" w:rsidR="007458AC" w:rsidRPr="00CA5BDB" w:rsidRDefault="007458AC" w:rsidP="00815AC0">
            <w:pPr>
              <w:jc w:val="center"/>
              <w:rPr>
                <w:rFonts w:ascii="Arial" w:hAnsi="Arial" w:cs="Arial"/>
                <w:b/>
                <w:bCs/>
                <w:sz w:val="18"/>
                <w:szCs w:val="18"/>
              </w:rPr>
            </w:pPr>
            <w:r w:rsidRPr="00CA5BDB">
              <w:rPr>
                <w:rFonts w:ascii="Arial" w:hAnsi="Arial" w:cs="Arial"/>
                <w:b/>
                <w:bCs/>
                <w:sz w:val="18"/>
                <w:szCs w:val="18"/>
              </w:rPr>
              <w:t>Number with other Neurological Disorder*; Specify Disorder</w:t>
            </w:r>
            <w:r w:rsidRPr="00CA5BDB">
              <w:rPr>
                <w:rFonts w:ascii="Arial" w:hAnsi="Arial" w:cs="Arial"/>
                <w:b/>
                <w:bCs/>
                <w:sz w:val="18"/>
                <w:szCs w:val="18"/>
                <w:vertAlign w:val="superscript"/>
              </w:rPr>
              <w:t>1</w:t>
            </w:r>
          </w:p>
        </w:tc>
        <w:tc>
          <w:tcPr>
            <w:tcW w:w="621" w:type="pct"/>
            <w:vAlign w:val="center"/>
          </w:tcPr>
          <w:p w14:paraId="4C18BE50" w14:textId="77777777" w:rsidR="007458AC" w:rsidRPr="00CA5BDB" w:rsidRDefault="007458AC" w:rsidP="00815AC0">
            <w:pPr>
              <w:jc w:val="center"/>
              <w:rPr>
                <w:rFonts w:ascii="Arial" w:hAnsi="Arial" w:cs="Arial"/>
                <w:b/>
                <w:bCs/>
                <w:sz w:val="18"/>
                <w:szCs w:val="18"/>
              </w:rPr>
            </w:pPr>
            <w:r w:rsidRPr="00CA5BDB">
              <w:rPr>
                <w:rFonts w:ascii="Arial" w:hAnsi="Arial" w:cs="Arial"/>
                <w:b/>
                <w:bCs/>
                <w:sz w:val="18"/>
                <w:szCs w:val="18"/>
              </w:rPr>
              <w:t>Number with PD/Parkinsonism and Other Neurological Disorder*</w:t>
            </w:r>
          </w:p>
        </w:tc>
        <w:tc>
          <w:tcPr>
            <w:tcW w:w="505" w:type="pct"/>
            <w:vAlign w:val="center"/>
          </w:tcPr>
          <w:p w14:paraId="6C49E2D2" w14:textId="77777777" w:rsidR="007458AC" w:rsidRPr="00CA5BDB" w:rsidRDefault="007458AC" w:rsidP="00815AC0">
            <w:pPr>
              <w:jc w:val="center"/>
              <w:rPr>
                <w:rFonts w:ascii="Arial" w:hAnsi="Arial" w:cs="Arial"/>
                <w:b/>
                <w:bCs/>
                <w:sz w:val="18"/>
                <w:szCs w:val="18"/>
              </w:rPr>
            </w:pPr>
            <w:r w:rsidRPr="00CA5BDB">
              <w:rPr>
                <w:rFonts w:ascii="Arial" w:hAnsi="Arial" w:cs="Arial"/>
                <w:b/>
                <w:bCs/>
                <w:sz w:val="18"/>
                <w:szCs w:val="18"/>
              </w:rPr>
              <w:t>Number with Psychiatric Disorder</w:t>
            </w:r>
          </w:p>
        </w:tc>
      </w:tr>
      <w:tr w:rsidR="00CA5BDB" w:rsidRPr="00CA5BDB" w14:paraId="27871CD1" w14:textId="77777777" w:rsidTr="007458AC">
        <w:trPr>
          <w:cantSplit/>
          <w:trHeight w:val="710"/>
        </w:trPr>
        <w:tc>
          <w:tcPr>
            <w:tcW w:w="962" w:type="pct"/>
            <w:vAlign w:val="center"/>
          </w:tcPr>
          <w:p w14:paraId="3EFD36AF" w14:textId="77777777" w:rsidR="007458AC" w:rsidRPr="00CA5BDB" w:rsidRDefault="007458AC" w:rsidP="007458AC">
            <w:pPr>
              <w:numPr>
                <w:ilvl w:val="0"/>
                <w:numId w:val="30"/>
              </w:numPr>
              <w:spacing w:after="0" w:line="240" w:lineRule="auto"/>
              <w:ind w:left="288" w:hanging="270"/>
              <w:contextualSpacing/>
              <w:rPr>
                <w:rFonts w:ascii="Arial" w:hAnsi="Arial" w:cs="Arial"/>
                <w:sz w:val="18"/>
                <w:szCs w:val="18"/>
              </w:rPr>
            </w:pPr>
            <w:r w:rsidRPr="00CA5BDB">
              <w:rPr>
                <w:rFonts w:ascii="Arial" w:hAnsi="Arial" w:cs="Arial"/>
                <w:b/>
                <w:sz w:val="18"/>
                <w:szCs w:val="18"/>
              </w:rPr>
              <w:t>Biological</w:t>
            </w:r>
            <w:r w:rsidRPr="00CA5BDB">
              <w:rPr>
                <w:rFonts w:ascii="Arial" w:hAnsi="Arial" w:cs="Arial"/>
                <w:sz w:val="18"/>
                <w:szCs w:val="18"/>
              </w:rPr>
              <w:t xml:space="preserve"> </w:t>
            </w:r>
            <w:r w:rsidRPr="00CA5BDB">
              <w:rPr>
                <w:rFonts w:ascii="Arial" w:hAnsi="Arial" w:cs="Arial"/>
                <w:b/>
                <w:sz w:val="18"/>
                <w:szCs w:val="18"/>
              </w:rPr>
              <w:t>Mother</w:t>
            </w:r>
          </w:p>
        </w:tc>
        <w:tc>
          <w:tcPr>
            <w:tcW w:w="515" w:type="pct"/>
            <w:vAlign w:val="center"/>
          </w:tcPr>
          <w:p w14:paraId="1327A401" w14:textId="77777777" w:rsidR="007458AC" w:rsidRPr="00CA5BDB" w:rsidRDefault="007458AC" w:rsidP="00815AC0">
            <w:pPr>
              <w:rPr>
                <w:rFonts w:ascii="Arial" w:hAnsi="Arial" w:cs="Arial"/>
                <w:sz w:val="18"/>
                <w:szCs w:val="18"/>
              </w:rPr>
            </w:pPr>
            <w:r w:rsidRPr="00CA5BDB">
              <w:rPr>
                <w:rFonts w:ascii="Arial" w:hAnsi="Arial" w:cs="Arial"/>
                <w:sz w:val="18"/>
                <w:szCs w:val="18"/>
              </w:rPr>
              <w:t>1</w:t>
            </w:r>
          </w:p>
        </w:tc>
        <w:bookmarkStart w:id="1" w:name="Check2"/>
        <w:tc>
          <w:tcPr>
            <w:tcW w:w="667" w:type="pct"/>
          </w:tcPr>
          <w:p w14:paraId="72CB7854"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Check2"/>
                  <w:enabled/>
                  <w:calcOnExit w:val="0"/>
                  <w:helpText w:type="text" w:val="Biological Mother, Yes, subject ID"/>
                  <w:statusText w:type="text" w:val="Biological Mother,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bookmarkEnd w:id="1"/>
            <w:r w:rsidRPr="00CA5BDB">
              <w:rPr>
                <w:rFonts w:ascii="Arial" w:hAnsi="Arial" w:cs="Arial"/>
                <w:sz w:val="18"/>
                <w:szCs w:val="18"/>
              </w:rPr>
              <w:t xml:space="preserve"> Yes, subject ID</w:t>
            </w:r>
          </w:p>
          <w:p w14:paraId="02D410AD"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Biological Mother, No"/>
                  <w:statusText w:type="text" w:val="Biological Mother,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1C906E87"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Biological Mother, Unknown"/>
                  <w:statusText w:type="text" w:val="Biological Mother,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6BECF4EE"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7C7D2EA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697438A6"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2AAE331D"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77EBAE35"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7D238415" w14:textId="77777777" w:rsidTr="00815AC0">
        <w:trPr>
          <w:cantSplit/>
          <w:trHeight w:val="432"/>
        </w:trPr>
        <w:tc>
          <w:tcPr>
            <w:tcW w:w="962" w:type="pct"/>
            <w:vAlign w:val="center"/>
          </w:tcPr>
          <w:p w14:paraId="0569579E"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Biological Father</w:t>
            </w:r>
          </w:p>
        </w:tc>
        <w:tc>
          <w:tcPr>
            <w:tcW w:w="515" w:type="pct"/>
            <w:vAlign w:val="center"/>
          </w:tcPr>
          <w:p w14:paraId="35530C22" w14:textId="77777777" w:rsidR="007458AC" w:rsidRPr="00CA5BDB" w:rsidRDefault="007458AC" w:rsidP="00815AC0">
            <w:pPr>
              <w:rPr>
                <w:rFonts w:ascii="Arial" w:hAnsi="Arial" w:cs="Arial"/>
                <w:sz w:val="18"/>
                <w:szCs w:val="18"/>
              </w:rPr>
            </w:pPr>
            <w:r w:rsidRPr="00CA5BDB">
              <w:rPr>
                <w:rFonts w:ascii="Arial" w:hAnsi="Arial" w:cs="Arial"/>
                <w:sz w:val="18"/>
                <w:szCs w:val="18"/>
              </w:rPr>
              <w:t>1</w:t>
            </w:r>
          </w:p>
        </w:tc>
        <w:tc>
          <w:tcPr>
            <w:tcW w:w="667" w:type="pct"/>
          </w:tcPr>
          <w:p w14:paraId="4E0555FC"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Biological Father, Yes, subject ID"/>
                  <w:statusText w:type="text" w:val="Biological Father,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3DC07206"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Biological Father, No"/>
                  <w:statusText w:type="text" w:val="Biological Father,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1AE322FA"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Biological Father, Unknown"/>
                  <w:statusText w:type="text" w:val="Biological Father,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16C19FA6"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1D165A14"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7D8A82A2"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45C28B18"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535EF681"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74D48A82" w14:textId="77777777" w:rsidTr="007458AC">
        <w:trPr>
          <w:cantSplit/>
          <w:trHeight w:val="647"/>
        </w:trPr>
        <w:tc>
          <w:tcPr>
            <w:tcW w:w="962" w:type="pct"/>
            <w:vAlign w:val="center"/>
          </w:tcPr>
          <w:p w14:paraId="568F15EF"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Full Siblings</w:t>
            </w:r>
          </w:p>
        </w:tc>
        <w:tc>
          <w:tcPr>
            <w:tcW w:w="515" w:type="pct"/>
            <w:vAlign w:val="center"/>
          </w:tcPr>
          <w:p w14:paraId="4A4958D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7" w:type="pct"/>
          </w:tcPr>
          <w:p w14:paraId="7AE273AA"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Full Siblings, Yes, subject ID"/>
                  <w:statusText w:type="text" w:val="Full Sibling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5C7C441B"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Full Siblings, No"/>
                  <w:statusText w:type="text" w:val="Full Sibling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264DA9AF"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Full Siblings, Unknown"/>
                  <w:statusText w:type="text" w:val="Full Sibling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0C736B4E"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42E842D0"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6357F73C"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40B49230"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6A5909A9"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05618DC6" w14:textId="77777777" w:rsidTr="00815AC0">
        <w:trPr>
          <w:cantSplit/>
          <w:trHeight w:val="432"/>
        </w:trPr>
        <w:tc>
          <w:tcPr>
            <w:tcW w:w="962" w:type="pct"/>
            <w:vAlign w:val="center"/>
          </w:tcPr>
          <w:p w14:paraId="18D28F92"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Monozygotic Twin</w:t>
            </w:r>
          </w:p>
        </w:tc>
        <w:tc>
          <w:tcPr>
            <w:tcW w:w="515" w:type="pct"/>
            <w:vAlign w:val="center"/>
          </w:tcPr>
          <w:p w14:paraId="60DA8EB5" w14:textId="436AB899" w:rsidR="007458AC" w:rsidRPr="00CA5BDB" w:rsidRDefault="0091217E" w:rsidP="00815AC0">
            <w:pPr>
              <w:rPr>
                <w:rFonts w:ascii="Arial" w:hAnsi="Arial" w:cs="Arial"/>
                <w:sz w:val="18"/>
                <w:szCs w:val="18"/>
              </w:rPr>
            </w:pPr>
            <w:r w:rsidRPr="00CA5BDB">
              <w:rPr>
                <w:rFonts w:ascii="Arial" w:hAnsi="Arial" w:cs="Arial"/>
                <w:sz w:val="18"/>
                <w:szCs w:val="18"/>
              </w:rPr>
              <w:t>NA</w:t>
            </w:r>
          </w:p>
        </w:tc>
        <w:tc>
          <w:tcPr>
            <w:tcW w:w="667" w:type="pct"/>
          </w:tcPr>
          <w:p w14:paraId="3BA19836"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Full Siblings, Yes, subject ID"/>
                  <w:statusText w:type="text" w:val="Full Sibling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41591D05"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Full Siblings, No"/>
                  <w:statusText w:type="text" w:val="Full Sibling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12BB14A6"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Full Siblings, Unknown"/>
                  <w:statusText w:type="text" w:val="Full Sibling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2E13D0E3"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4941713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6EA192F6"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478FDFD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758B8B07"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49CD2868" w14:textId="77777777" w:rsidTr="00815AC0">
        <w:trPr>
          <w:cantSplit/>
          <w:trHeight w:val="432"/>
        </w:trPr>
        <w:tc>
          <w:tcPr>
            <w:tcW w:w="962" w:type="pct"/>
            <w:vAlign w:val="center"/>
          </w:tcPr>
          <w:p w14:paraId="0A888CB8"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Dizygotic Twin</w:t>
            </w:r>
          </w:p>
        </w:tc>
        <w:tc>
          <w:tcPr>
            <w:tcW w:w="515" w:type="pct"/>
            <w:vAlign w:val="center"/>
          </w:tcPr>
          <w:p w14:paraId="338B33A1" w14:textId="38CDD264" w:rsidR="007458AC" w:rsidRPr="00CA5BDB" w:rsidRDefault="0091217E" w:rsidP="00815AC0">
            <w:pPr>
              <w:rPr>
                <w:rFonts w:ascii="Arial" w:hAnsi="Arial" w:cs="Arial"/>
                <w:sz w:val="18"/>
                <w:szCs w:val="18"/>
              </w:rPr>
            </w:pPr>
            <w:r w:rsidRPr="00CA5BDB">
              <w:rPr>
                <w:rFonts w:ascii="Arial" w:hAnsi="Arial" w:cs="Arial"/>
                <w:sz w:val="18"/>
                <w:szCs w:val="18"/>
              </w:rPr>
              <w:t>NA</w:t>
            </w:r>
          </w:p>
        </w:tc>
        <w:tc>
          <w:tcPr>
            <w:tcW w:w="667" w:type="pct"/>
          </w:tcPr>
          <w:p w14:paraId="7E487795"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Full Siblings, Yes, subject ID"/>
                  <w:statusText w:type="text" w:val="Full Sibling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3D209600"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Full Siblings, No"/>
                  <w:statusText w:type="text" w:val="Full Sibling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2627560B"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Full Siblings, Unknown"/>
                  <w:statusText w:type="text" w:val="Full Sibling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4E1CA7E1"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3C61524F"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7C9F65EE"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0A16555F"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15D5E55F"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0AD0257E" w14:textId="77777777" w:rsidTr="00815AC0">
        <w:trPr>
          <w:cantSplit/>
          <w:trHeight w:val="432"/>
        </w:trPr>
        <w:tc>
          <w:tcPr>
            <w:tcW w:w="962" w:type="pct"/>
            <w:vAlign w:val="center"/>
          </w:tcPr>
          <w:p w14:paraId="5E93EEC7"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Half Siblings</w:t>
            </w:r>
          </w:p>
        </w:tc>
        <w:tc>
          <w:tcPr>
            <w:tcW w:w="515" w:type="pct"/>
            <w:vAlign w:val="center"/>
          </w:tcPr>
          <w:p w14:paraId="6C3C2FB1"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7" w:type="pct"/>
          </w:tcPr>
          <w:p w14:paraId="5BFE8C9D"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Half Siblings, Yes, subject ID"/>
                  <w:statusText w:type="text" w:val="Half Sibling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4F6551DA"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Half Siblings, No"/>
                  <w:statusText w:type="text" w:val="Half Sibling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7D020AD5"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Half Siblings, Unknown"/>
                  <w:statusText w:type="text" w:val="Half Sibling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52668A22"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42CE24D3"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796790C2"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15296814"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708A75A5"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520DEC8A" w14:textId="77777777" w:rsidTr="00815AC0">
        <w:trPr>
          <w:cantSplit/>
          <w:trHeight w:val="432"/>
        </w:trPr>
        <w:tc>
          <w:tcPr>
            <w:tcW w:w="962" w:type="pct"/>
            <w:vAlign w:val="center"/>
          </w:tcPr>
          <w:p w14:paraId="6E3B11A3"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Maternal Grandmother</w:t>
            </w:r>
          </w:p>
        </w:tc>
        <w:tc>
          <w:tcPr>
            <w:tcW w:w="515" w:type="pct"/>
            <w:vAlign w:val="center"/>
          </w:tcPr>
          <w:p w14:paraId="6B208343" w14:textId="77777777" w:rsidR="007458AC" w:rsidRPr="00CA5BDB" w:rsidRDefault="007458AC" w:rsidP="00815AC0">
            <w:pPr>
              <w:rPr>
                <w:rFonts w:ascii="Arial" w:hAnsi="Arial" w:cs="Arial"/>
                <w:sz w:val="18"/>
                <w:szCs w:val="18"/>
              </w:rPr>
            </w:pPr>
            <w:r w:rsidRPr="00CA5BDB">
              <w:rPr>
                <w:rFonts w:ascii="Arial" w:hAnsi="Arial" w:cs="Arial"/>
                <w:sz w:val="18"/>
                <w:szCs w:val="18"/>
              </w:rPr>
              <w:t>1</w:t>
            </w:r>
          </w:p>
        </w:tc>
        <w:tc>
          <w:tcPr>
            <w:tcW w:w="667" w:type="pct"/>
          </w:tcPr>
          <w:p w14:paraId="595894A7"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Grandmother, Yes, subject ID"/>
                  <w:statusText w:type="text" w:val="Maternal Grandmother,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364BB97D"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Grandmother, No"/>
                  <w:statusText w:type="text" w:val="Maternal Grandmother,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1217BCB1"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Grandmother, Unknown"/>
                  <w:statusText w:type="text" w:val="Maternal Grandmother,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33AE8255"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48CABAE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24717A27"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3067E729"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1D1BE431"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3CC97546" w14:textId="77777777" w:rsidTr="00815AC0">
        <w:trPr>
          <w:cantSplit/>
          <w:trHeight w:val="432"/>
        </w:trPr>
        <w:tc>
          <w:tcPr>
            <w:tcW w:w="962" w:type="pct"/>
            <w:vAlign w:val="center"/>
          </w:tcPr>
          <w:p w14:paraId="7B384192"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Paternal Grandmother</w:t>
            </w:r>
          </w:p>
        </w:tc>
        <w:tc>
          <w:tcPr>
            <w:tcW w:w="515" w:type="pct"/>
            <w:vAlign w:val="center"/>
          </w:tcPr>
          <w:p w14:paraId="38387D45" w14:textId="77777777" w:rsidR="007458AC" w:rsidRPr="00CA5BDB" w:rsidRDefault="007458AC" w:rsidP="00815AC0">
            <w:pPr>
              <w:rPr>
                <w:rFonts w:ascii="Arial" w:hAnsi="Arial" w:cs="Arial"/>
                <w:sz w:val="18"/>
                <w:szCs w:val="18"/>
              </w:rPr>
            </w:pPr>
            <w:r w:rsidRPr="00CA5BDB">
              <w:rPr>
                <w:rFonts w:ascii="Arial" w:hAnsi="Arial" w:cs="Arial"/>
                <w:sz w:val="18"/>
                <w:szCs w:val="18"/>
              </w:rPr>
              <w:t>1</w:t>
            </w:r>
          </w:p>
        </w:tc>
        <w:tc>
          <w:tcPr>
            <w:tcW w:w="667" w:type="pct"/>
          </w:tcPr>
          <w:p w14:paraId="6A2A8406"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Grandmother, Yes, subject ID"/>
                  <w:statusText w:type="text" w:val="Paternal Grandmother,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7C17D0B7"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Grandmother, No"/>
                  <w:statusText w:type="text" w:val="Paternal Grandmother,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38AEE3F5"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Grandmother, Unknown"/>
                  <w:statusText w:type="text" w:val="Paternal Grandmother,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286C0200"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5295853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4D24E9FF"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1C31B301"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39ACFF43"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0CB87F28" w14:textId="77777777" w:rsidTr="00815AC0">
        <w:trPr>
          <w:cantSplit/>
          <w:trHeight w:val="432"/>
        </w:trPr>
        <w:tc>
          <w:tcPr>
            <w:tcW w:w="962" w:type="pct"/>
            <w:vAlign w:val="center"/>
          </w:tcPr>
          <w:p w14:paraId="17A4C04B"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Maternal Grandfather</w:t>
            </w:r>
          </w:p>
        </w:tc>
        <w:tc>
          <w:tcPr>
            <w:tcW w:w="515" w:type="pct"/>
            <w:vAlign w:val="center"/>
          </w:tcPr>
          <w:p w14:paraId="2671CA20" w14:textId="77777777" w:rsidR="007458AC" w:rsidRPr="00CA5BDB" w:rsidRDefault="007458AC" w:rsidP="00815AC0">
            <w:pPr>
              <w:rPr>
                <w:rFonts w:ascii="Arial" w:hAnsi="Arial" w:cs="Arial"/>
                <w:sz w:val="18"/>
                <w:szCs w:val="18"/>
              </w:rPr>
            </w:pPr>
            <w:r w:rsidRPr="00CA5BDB">
              <w:rPr>
                <w:rFonts w:ascii="Arial" w:hAnsi="Arial" w:cs="Arial"/>
                <w:sz w:val="18"/>
                <w:szCs w:val="18"/>
              </w:rPr>
              <w:t>1</w:t>
            </w:r>
          </w:p>
        </w:tc>
        <w:tc>
          <w:tcPr>
            <w:tcW w:w="667" w:type="pct"/>
          </w:tcPr>
          <w:p w14:paraId="7663EF09"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Grandfather, Yes, subject ID"/>
                  <w:statusText w:type="text" w:val="Maternal Grandfather,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72D61C0F"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Grandfather, No"/>
                  <w:statusText w:type="text" w:val="Maternal Grandfather,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1AFF6BF4"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Grandfather, Unknown"/>
                  <w:statusText w:type="text" w:val="Maternal Grandfather,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53DD36E6"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688FE56D"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73617890"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7D5B10B7"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299D259B"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43B0A046" w14:textId="77777777" w:rsidTr="00815AC0">
        <w:trPr>
          <w:cantSplit/>
          <w:trHeight w:val="432"/>
        </w:trPr>
        <w:tc>
          <w:tcPr>
            <w:tcW w:w="962" w:type="pct"/>
            <w:vAlign w:val="center"/>
          </w:tcPr>
          <w:p w14:paraId="1CF2DED3"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Paternal Grandfather</w:t>
            </w:r>
          </w:p>
        </w:tc>
        <w:tc>
          <w:tcPr>
            <w:tcW w:w="515" w:type="pct"/>
            <w:vAlign w:val="center"/>
          </w:tcPr>
          <w:p w14:paraId="2C5B0E75" w14:textId="77777777" w:rsidR="007458AC" w:rsidRPr="00CA5BDB" w:rsidRDefault="007458AC" w:rsidP="00815AC0">
            <w:pPr>
              <w:rPr>
                <w:rFonts w:ascii="Arial" w:hAnsi="Arial" w:cs="Arial"/>
                <w:sz w:val="18"/>
                <w:szCs w:val="18"/>
              </w:rPr>
            </w:pPr>
            <w:r w:rsidRPr="00CA5BDB">
              <w:rPr>
                <w:rFonts w:ascii="Arial" w:hAnsi="Arial" w:cs="Arial"/>
                <w:sz w:val="18"/>
                <w:szCs w:val="18"/>
              </w:rPr>
              <w:t>1</w:t>
            </w:r>
          </w:p>
        </w:tc>
        <w:tc>
          <w:tcPr>
            <w:tcW w:w="667" w:type="pct"/>
          </w:tcPr>
          <w:p w14:paraId="3C46751F"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Grandfather, Yes, subject ID"/>
                  <w:statusText w:type="text" w:val="Paternal Grandfather,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7607FF33"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Grandfather, No"/>
                  <w:statusText w:type="text" w:val="Paternal Grandfather,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2BD638AC" w14:textId="49396612" w:rsidR="004C38E1" w:rsidRPr="00CA5BDB" w:rsidRDefault="007458AC" w:rsidP="004C38E1">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Grandfather, Unknown"/>
                  <w:statusText w:type="text" w:val="Paternal Grandfather,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5448DCC0"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0A49896B"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42299547"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5050A29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407AD7AB"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2A5E3A19" w14:textId="77777777" w:rsidTr="00815AC0">
        <w:trPr>
          <w:cantSplit/>
          <w:trHeight w:val="432"/>
        </w:trPr>
        <w:tc>
          <w:tcPr>
            <w:tcW w:w="962" w:type="pct"/>
            <w:vAlign w:val="center"/>
          </w:tcPr>
          <w:p w14:paraId="6A017F82"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Maternal Aunts</w:t>
            </w:r>
          </w:p>
        </w:tc>
        <w:tc>
          <w:tcPr>
            <w:tcW w:w="515" w:type="pct"/>
            <w:vAlign w:val="center"/>
          </w:tcPr>
          <w:p w14:paraId="56859583" w14:textId="36447448" w:rsidR="004C38E1" w:rsidRPr="00CA5BDB" w:rsidRDefault="007458AC" w:rsidP="004C38E1">
            <w:pPr>
              <w:rPr>
                <w:rFonts w:ascii="Arial" w:hAnsi="Arial" w:cs="Arial"/>
                <w:sz w:val="18"/>
                <w:szCs w:val="18"/>
              </w:rPr>
            </w:pPr>
            <w:r w:rsidRPr="00CA5BDB">
              <w:rPr>
                <w:rFonts w:ascii="Arial" w:hAnsi="Arial" w:cs="Arial"/>
                <w:sz w:val="18"/>
                <w:szCs w:val="18"/>
              </w:rPr>
              <w:t>NA</w:t>
            </w:r>
          </w:p>
        </w:tc>
        <w:tc>
          <w:tcPr>
            <w:tcW w:w="667" w:type="pct"/>
          </w:tcPr>
          <w:p w14:paraId="5DC5A305"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Aunts, Yes, subject ID"/>
                  <w:statusText w:type="text" w:val="Maternal Aunt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020BEE42"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Aunts, No"/>
                  <w:statusText w:type="text" w:val="Maternal Aunt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1EBFFB9F"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Aunts, Unknown"/>
                  <w:statusText w:type="text" w:val="Maternal Aunt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4624CB98"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0CA365FB"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738C06E7"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5DF1B903"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1D5393E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7D144B3E" w14:textId="77777777" w:rsidTr="00815AC0">
        <w:trPr>
          <w:cantSplit/>
          <w:trHeight w:val="432"/>
        </w:trPr>
        <w:tc>
          <w:tcPr>
            <w:tcW w:w="962" w:type="pct"/>
            <w:vAlign w:val="center"/>
          </w:tcPr>
          <w:p w14:paraId="7BE78C7F"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Paternal Aunts</w:t>
            </w:r>
          </w:p>
        </w:tc>
        <w:tc>
          <w:tcPr>
            <w:tcW w:w="515" w:type="pct"/>
            <w:vAlign w:val="center"/>
          </w:tcPr>
          <w:p w14:paraId="7D05E5E9"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7" w:type="pct"/>
          </w:tcPr>
          <w:p w14:paraId="66520C8F"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Aunts, Yes, subject ID"/>
                  <w:statusText w:type="text" w:val="Paternal Aunt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74B8BFF5"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Aunts, No"/>
                  <w:statusText w:type="text" w:val="Paternal Aunt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6EA91D6D"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Aunts, Unknown"/>
                  <w:statusText w:type="text" w:val="Paternal Aunt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68DACF83"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2D57CA9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1C045302"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6CF13E21"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7DE95FFC"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10BA81B2" w14:textId="77777777" w:rsidTr="00815AC0">
        <w:trPr>
          <w:cantSplit/>
          <w:trHeight w:val="432"/>
        </w:trPr>
        <w:tc>
          <w:tcPr>
            <w:tcW w:w="962" w:type="pct"/>
            <w:vAlign w:val="center"/>
          </w:tcPr>
          <w:p w14:paraId="0E977DBE"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Maternal Uncles</w:t>
            </w:r>
          </w:p>
        </w:tc>
        <w:tc>
          <w:tcPr>
            <w:tcW w:w="515" w:type="pct"/>
            <w:vAlign w:val="center"/>
          </w:tcPr>
          <w:p w14:paraId="64BF8B02"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7" w:type="pct"/>
          </w:tcPr>
          <w:p w14:paraId="2344B348"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Uncles, Yes, subject ID"/>
                  <w:statusText w:type="text" w:val="Maternal Uncle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1D9E85AF"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Uncles, No"/>
                  <w:statusText w:type="text" w:val="Maternal Uncle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657B4AB6"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Maternal Uncles, Unknown"/>
                  <w:statusText w:type="text" w:val="Maternal Uncle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45EE148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5996C59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08278C20"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70375FAB"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175E1E3B"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54729461" w14:textId="77777777" w:rsidTr="00815AC0">
        <w:trPr>
          <w:cantSplit/>
          <w:trHeight w:val="432"/>
        </w:trPr>
        <w:tc>
          <w:tcPr>
            <w:tcW w:w="962" w:type="pct"/>
            <w:vAlign w:val="center"/>
          </w:tcPr>
          <w:p w14:paraId="5E0E4F59"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Paternal Uncles</w:t>
            </w:r>
          </w:p>
        </w:tc>
        <w:tc>
          <w:tcPr>
            <w:tcW w:w="515" w:type="pct"/>
            <w:vAlign w:val="center"/>
          </w:tcPr>
          <w:p w14:paraId="6606E052"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7" w:type="pct"/>
          </w:tcPr>
          <w:p w14:paraId="30D8A592"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Uncles, Yes, subject ID"/>
                  <w:statusText w:type="text" w:val="Paternal Uncle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0254AE94"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Uncles, No"/>
                  <w:statusText w:type="text" w:val="Paternal Uncle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05BA23C2"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Uncles, Unknown"/>
                  <w:statusText w:type="text" w:val="Paternal Uncle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50FA8199"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354ABD4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0F4C8DF6"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06EED430"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134EE34C"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13B34D2F" w14:textId="77777777" w:rsidTr="00815AC0">
        <w:trPr>
          <w:cantSplit/>
          <w:trHeight w:val="432"/>
        </w:trPr>
        <w:tc>
          <w:tcPr>
            <w:tcW w:w="962" w:type="pct"/>
            <w:vAlign w:val="center"/>
          </w:tcPr>
          <w:p w14:paraId="4AB328CD"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Biological Daughter</w:t>
            </w:r>
          </w:p>
        </w:tc>
        <w:tc>
          <w:tcPr>
            <w:tcW w:w="515" w:type="pct"/>
            <w:vAlign w:val="center"/>
          </w:tcPr>
          <w:p w14:paraId="563118F6"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7" w:type="pct"/>
          </w:tcPr>
          <w:p w14:paraId="34978310"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Uncles, Yes, subject ID"/>
                  <w:statusText w:type="text" w:val="Paternal Uncle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338BD3A8"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Uncles, No"/>
                  <w:statusText w:type="text" w:val="Paternal Uncle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16439B84"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Uncles, Unknown"/>
                  <w:statusText w:type="text" w:val="Paternal Uncle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3AB1D55E"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53535CC0"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401A1747"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43FBDD5A"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3067A861"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213D0BA7" w14:textId="77777777" w:rsidTr="00815AC0">
        <w:trPr>
          <w:cantSplit/>
          <w:trHeight w:val="432"/>
        </w:trPr>
        <w:tc>
          <w:tcPr>
            <w:tcW w:w="962" w:type="pct"/>
            <w:vAlign w:val="center"/>
          </w:tcPr>
          <w:p w14:paraId="60A4C389" w14:textId="77777777" w:rsidR="007458AC" w:rsidRPr="00CA5BDB" w:rsidRDefault="007458AC" w:rsidP="007458AC">
            <w:pPr>
              <w:numPr>
                <w:ilvl w:val="0"/>
                <w:numId w:val="30"/>
              </w:numPr>
              <w:spacing w:after="0" w:line="240" w:lineRule="auto"/>
              <w:ind w:left="288" w:hanging="270"/>
              <w:contextualSpacing/>
              <w:rPr>
                <w:rFonts w:ascii="Arial" w:hAnsi="Arial" w:cs="Arial"/>
                <w:b/>
                <w:sz w:val="18"/>
                <w:szCs w:val="18"/>
              </w:rPr>
            </w:pPr>
            <w:r w:rsidRPr="00CA5BDB">
              <w:rPr>
                <w:rFonts w:ascii="Arial" w:hAnsi="Arial" w:cs="Arial"/>
                <w:b/>
                <w:sz w:val="18"/>
                <w:szCs w:val="18"/>
              </w:rPr>
              <w:t>Biological Son</w:t>
            </w:r>
          </w:p>
        </w:tc>
        <w:tc>
          <w:tcPr>
            <w:tcW w:w="515" w:type="pct"/>
            <w:vAlign w:val="center"/>
          </w:tcPr>
          <w:p w14:paraId="2BEE5934"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7" w:type="pct"/>
          </w:tcPr>
          <w:p w14:paraId="71E0F216"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Uncles, Yes, subject ID"/>
                  <w:statusText w:type="text" w:val="Paternal Uncles,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5DB419CC"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Uncles, No"/>
                  <w:statusText w:type="text" w:val="Paternal Uncles,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614E7ED9"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Paternal Uncles, Unknown"/>
                  <w:statusText w:type="text" w:val="Paternal Uncles,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1B653F93"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16449DBB"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6163D2AB"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4D95CBC1"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06B67898"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r w:rsidR="00CA5BDB" w:rsidRPr="00CA5BDB" w14:paraId="6D0E9B19" w14:textId="77777777" w:rsidTr="00815AC0">
        <w:trPr>
          <w:cantSplit/>
          <w:trHeight w:val="432"/>
        </w:trPr>
        <w:tc>
          <w:tcPr>
            <w:tcW w:w="962" w:type="pct"/>
            <w:vAlign w:val="center"/>
          </w:tcPr>
          <w:p w14:paraId="3DF4D47E" w14:textId="5B79F808" w:rsidR="007458AC" w:rsidRPr="00CA5BDB" w:rsidRDefault="007458AC" w:rsidP="007458AC">
            <w:pPr>
              <w:numPr>
                <w:ilvl w:val="0"/>
                <w:numId w:val="30"/>
              </w:numPr>
              <w:spacing w:after="0" w:line="240" w:lineRule="auto"/>
              <w:ind w:left="288" w:hanging="270"/>
              <w:contextualSpacing/>
              <w:rPr>
                <w:rFonts w:ascii="Arial" w:hAnsi="Arial" w:cs="Arial"/>
                <w:sz w:val="18"/>
                <w:szCs w:val="18"/>
              </w:rPr>
            </w:pPr>
            <w:r w:rsidRPr="00CA5BDB">
              <w:rPr>
                <w:rFonts w:ascii="Arial" w:hAnsi="Arial" w:cs="Arial"/>
                <w:b/>
                <w:sz w:val="18"/>
                <w:szCs w:val="18"/>
              </w:rPr>
              <w:t>Other, specify</w:t>
            </w:r>
            <w:r w:rsidRPr="00CA5BDB">
              <w:rPr>
                <w:rFonts w:ascii="Arial" w:hAnsi="Arial" w:cs="Arial"/>
                <w:sz w:val="18"/>
                <w:szCs w:val="18"/>
              </w:rPr>
              <w:t>:</w:t>
            </w:r>
          </w:p>
        </w:tc>
        <w:tc>
          <w:tcPr>
            <w:tcW w:w="515" w:type="pct"/>
            <w:vAlign w:val="center"/>
          </w:tcPr>
          <w:p w14:paraId="7488C2E8"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7" w:type="pct"/>
          </w:tcPr>
          <w:p w14:paraId="3DAA3604"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Other, specify, Yes, subject ID"/>
                  <w:statusText w:type="text" w:val="Other, specify, Yes, subject ID"/>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Yes, subject ID</w:t>
            </w:r>
          </w:p>
          <w:p w14:paraId="45E71B7B"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Other, specify, No"/>
                  <w:statusText w:type="text" w:val="Other, specify, No"/>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No</w:t>
            </w:r>
          </w:p>
          <w:p w14:paraId="4E162A54" w14:textId="77777777" w:rsidR="007458AC" w:rsidRPr="00CA5BDB" w:rsidRDefault="007458AC" w:rsidP="007458AC">
            <w:pPr>
              <w:spacing w:after="0"/>
              <w:rPr>
                <w:rFonts w:ascii="Arial" w:hAnsi="Arial" w:cs="Arial"/>
                <w:sz w:val="18"/>
                <w:szCs w:val="18"/>
              </w:rPr>
            </w:pPr>
            <w:r w:rsidRPr="00CA5BDB">
              <w:rPr>
                <w:rFonts w:ascii="Arial" w:hAnsi="Arial" w:cs="Arial"/>
                <w:sz w:val="18"/>
                <w:szCs w:val="18"/>
              </w:rPr>
              <w:fldChar w:fldCharType="begin">
                <w:ffData>
                  <w:name w:val=""/>
                  <w:enabled/>
                  <w:calcOnExit w:val="0"/>
                  <w:helpText w:type="text" w:val="Other, specify, Unknown"/>
                  <w:statusText w:type="text" w:val="Other, specify, Unknown"/>
                  <w:checkBox>
                    <w:sizeAuto/>
                    <w:default w:val="0"/>
                  </w:checkBox>
                </w:ffData>
              </w:fldChar>
            </w:r>
            <w:r w:rsidRPr="00CA5BDB">
              <w:rPr>
                <w:rFonts w:ascii="Arial" w:hAnsi="Arial" w:cs="Arial"/>
                <w:sz w:val="18"/>
                <w:szCs w:val="18"/>
              </w:rPr>
              <w:instrText xml:space="preserve"> FORMCHECKBOX </w:instrText>
            </w:r>
            <w:r w:rsidR="00C87440">
              <w:rPr>
                <w:rFonts w:ascii="Arial" w:hAnsi="Arial" w:cs="Arial"/>
                <w:sz w:val="18"/>
                <w:szCs w:val="18"/>
              </w:rPr>
            </w:r>
            <w:r w:rsidR="00C87440">
              <w:rPr>
                <w:rFonts w:ascii="Arial" w:hAnsi="Arial" w:cs="Arial"/>
                <w:sz w:val="18"/>
                <w:szCs w:val="18"/>
              </w:rPr>
              <w:fldChar w:fldCharType="separate"/>
            </w:r>
            <w:r w:rsidRPr="00CA5BDB">
              <w:rPr>
                <w:rFonts w:ascii="Arial" w:hAnsi="Arial" w:cs="Arial"/>
                <w:sz w:val="18"/>
                <w:szCs w:val="18"/>
              </w:rPr>
              <w:fldChar w:fldCharType="end"/>
            </w:r>
            <w:r w:rsidRPr="00CA5BDB">
              <w:rPr>
                <w:rFonts w:ascii="Arial" w:hAnsi="Arial" w:cs="Arial"/>
                <w:sz w:val="18"/>
                <w:szCs w:val="18"/>
              </w:rPr>
              <w:t xml:space="preserve"> Unknown</w:t>
            </w:r>
          </w:p>
        </w:tc>
        <w:tc>
          <w:tcPr>
            <w:tcW w:w="410" w:type="pct"/>
            <w:vAlign w:val="center"/>
          </w:tcPr>
          <w:p w14:paraId="4362C0E4"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58" w:type="pct"/>
            <w:vAlign w:val="center"/>
          </w:tcPr>
          <w:p w14:paraId="3E8EC5A4"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62" w:type="pct"/>
            <w:vAlign w:val="center"/>
          </w:tcPr>
          <w:p w14:paraId="0641041E"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621" w:type="pct"/>
            <w:vAlign w:val="center"/>
          </w:tcPr>
          <w:p w14:paraId="074796B8"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c>
          <w:tcPr>
            <w:tcW w:w="505" w:type="pct"/>
            <w:vAlign w:val="center"/>
          </w:tcPr>
          <w:p w14:paraId="606DBD93" w14:textId="77777777" w:rsidR="007458AC" w:rsidRPr="00CA5BDB" w:rsidRDefault="007458AC" w:rsidP="00815AC0">
            <w:pPr>
              <w:rPr>
                <w:rFonts w:ascii="Arial" w:hAnsi="Arial" w:cs="Arial"/>
                <w:sz w:val="18"/>
                <w:szCs w:val="18"/>
              </w:rPr>
            </w:pPr>
            <w:r w:rsidRPr="00CA5BDB">
              <w:rPr>
                <w:rFonts w:ascii="Arial" w:hAnsi="Arial" w:cs="Arial"/>
                <w:sz w:val="18"/>
                <w:szCs w:val="18"/>
              </w:rPr>
              <w:t>NA</w:t>
            </w:r>
          </w:p>
        </w:tc>
      </w:tr>
    </w:tbl>
    <w:bookmarkEnd w:id="0"/>
    <w:p w14:paraId="7873EF06" w14:textId="77777777" w:rsidR="007458AC" w:rsidRPr="00CA5BDB" w:rsidRDefault="007458AC" w:rsidP="007458AC">
      <w:pPr>
        <w:spacing w:after="0"/>
        <w:rPr>
          <w:rFonts w:ascii="Arial" w:hAnsi="Arial" w:cs="Arial"/>
        </w:rPr>
      </w:pPr>
      <w:r w:rsidRPr="00CA5BDB">
        <w:rPr>
          <w:rFonts w:ascii="Arial" w:hAnsi="Arial" w:cs="Arial"/>
        </w:rPr>
        <w:t>Codelist: Please chose which apply and enter under the appropriate corresponding cell.</w:t>
      </w:r>
    </w:p>
    <w:p w14:paraId="12A5BC4F" w14:textId="77777777" w:rsidR="007458AC" w:rsidRPr="00CA5BDB" w:rsidRDefault="007458AC" w:rsidP="007458AC">
      <w:pPr>
        <w:spacing w:after="0"/>
        <w:rPr>
          <w:rFonts w:ascii="Arial" w:hAnsi="Arial" w:cs="Arial"/>
        </w:rPr>
      </w:pPr>
    </w:p>
    <w:p w14:paraId="7B35D160" w14:textId="77777777" w:rsidR="007458AC" w:rsidRPr="00CA5BDB" w:rsidRDefault="007458AC" w:rsidP="007458AC">
      <w:pPr>
        <w:spacing w:after="0"/>
        <w:rPr>
          <w:rFonts w:ascii="Arial" w:hAnsi="Arial" w:cs="Arial"/>
        </w:rPr>
      </w:pPr>
      <w:r w:rsidRPr="00CA5BDB">
        <w:rPr>
          <w:rFonts w:ascii="Arial" w:hAnsi="Arial" w:cs="Arial"/>
          <w:u w:val="single"/>
          <w:vertAlign w:val="superscript"/>
        </w:rPr>
        <w:t>1</w:t>
      </w:r>
      <w:r w:rsidRPr="00CA5BDB">
        <w:rPr>
          <w:rFonts w:ascii="Arial" w:hAnsi="Arial" w:cs="Arial"/>
          <w:u w:val="single"/>
        </w:rPr>
        <w:t>Other Neurological Disorder</w:t>
      </w:r>
    </w:p>
    <w:p w14:paraId="5AAE564C" w14:textId="77777777" w:rsidR="007458AC" w:rsidRPr="00CA5BDB" w:rsidRDefault="007458AC" w:rsidP="007458AC">
      <w:pPr>
        <w:spacing w:after="0"/>
        <w:rPr>
          <w:rFonts w:ascii="Arial" w:hAnsi="Arial" w:cs="Arial"/>
        </w:rPr>
      </w:pPr>
      <w:r w:rsidRPr="00CA5BDB">
        <w:rPr>
          <w:rFonts w:ascii="Arial" w:hAnsi="Arial" w:cs="Arial"/>
        </w:rPr>
        <w:t>Motor neuron disease (MND)</w:t>
      </w:r>
    </w:p>
    <w:p w14:paraId="6D31765A" w14:textId="77777777" w:rsidR="007458AC" w:rsidRPr="00CA5BDB" w:rsidRDefault="007458AC" w:rsidP="007458AC">
      <w:pPr>
        <w:spacing w:after="0"/>
        <w:rPr>
          <w:rFonts w:ascii="Arial" w:hAnsi="Arial" w:cs="Arial"/>
        </w:rPr>
      </w:pPr>
      <w:r w:rsidRPr="00CA5BDB">
        <w:rPr>
          <w:rFonts w:ascii="Arial" w:hAnsi="Arial" w:cs="Arial"/>
        </w:rPr>
        <w:t>Frontotemporal dementia (FTD)</w:t>
      </w:r>
    </w:p>
    <w:p w14:paraId="1D96453F" w14:textId="77777777" w:rsidR="007458AC" w:rsidRPr="00CA5BDB" w:rsidRDefault="007458AC" w:rsidP="007458AC">
      <w:pPr>
        <w:spacing w:after="0"/>
        <w:rPr>
          <w:rFonts w:ascii="Arial" w:hAnsi="Arial" w:cs="Arial"/>
        </w:rPr>
      </w:pPr>
      <w:r w:rsidRPr="00CA5BDB">
        <w:rPr>
          <w:rFonts w:ascii="Arial" w:hAnsi="Arial" w:cs="Arial"/>
        </w:rPr>
        <w:t>Progressive supranuclear palsy (PSP)</w:t>
      </w:r>
    </w:p>
    <w:p w14:paraId="28EB40C1" w14:textId="77777777" w:rsidR="007458AC" w:rsidRPr="00CA5BDB" w:rsidRDefault="007458AC" w:rsidP="007458AC">
      <w:pPr>
        <w:spacing w:after="0"/>
        <w:rPr>
          <w:rFonts w:ascii="Arial" w:hAnsi="Arial" w:cs="Arial"/>
        </w:rPr>
      </w:pPr>
      <w:r w:rsidRPr="00CA5BDB">
        <w:rPr>
          <w:rFonts w:ascii="Arial" w:hAnsi="Arial" w:cs="Arial"/>
        </w:rPr>
        <w:t>Multiple system atrophy (MSA)</w:t>
      </w:r>
    </w:p>
    <w:p w14:paraId="641FEECC" w14:textId="77777777" w:rsidR="007458AC" w:rsidRPr="00CA5BDB" w:rsidRDefault="007458AC" w:rsidP="007458AC">
      <w:pPr>
        <w:spacing w:after="0"/>
        <w:rPr>
          <w:rFonts w:ascii="Arial" w:hAnsi="Arial" w:cs="Arial"/>
        </w:rPr>
      </w:pPr>
      <w:r w:rsidRPr="00CA5BDB">
        <w:rPr>
          <w:rFonts w:ascii="Arial" w:hAnsi="Arial" w:cs="Arial"/>
        </w:rPr>
        <w:t>Lewy body dementia (LBD)</w:t>
      </w:r>
    </w:p>
    <w:p w14:paraId="3818FB46" w14:textId="77777777" w:rsidR="007458AC" w:rsidRPr="00CA5BDB" w:rsidRDefault="007458AC" w:rsidP="007458AC">
      <w:pPr>
        <w:spacing w:after="0"/>
        <w:rPr>
          <w:rFonts w:ascii="Arial" w:hAnsi="Arial" w:cs="Arial"/>
        </w:rPr>
      </w:pPr>
      <w:r w:rsidRPr="00CA5BDB">
        <w:rPr>
          <w:rFonts w:ascii="Arial" w:hAnsi="Arial" w:cs="Arial"/>
        </w:rPr>
        <w:t>Alzheimer’s disease (AD)</w:t>
      </w:r>
    </w:p>
    <w:p w14:paraId="316C8D3D" w14:textId="77777777" w:rsidR="007458AC" w:rsidRPr="00CA5BDB" w:rsidRDefault="007458AC" w:rsidP="007458AC">
      <w:pPr>
        <w:spacing w:after="0"/>
        <w:rPr>
          <w:rFonts w:ascii="Arial" w:hAnsi="Arial" w:cs="Arial"/>
        </w:rPr>
      </w:pPr>
      <w:r w:rsidRPr="00CA5BDB">
        <w:rPr>
          <w:rFonts w:ascii="Arial" w:hAnsi="Arial" w:cs="Arial"/>
        </w:rPr>
        <w:t>Corticobasal syndrome (CBS)</w:t>
      </w:r>
    </w:p>
    <w:p w14:paraId="2C732AB6" w14:textId="77777777" w:rsidR="007458AC" w:rsidRPr="00CA5BDB" w:rsidRDefault="007458AC" w:rsidP="007458AC">
      <w:pPr>
        <w:spacing w:after="0"/>
        <w:rPr>
          <w:rFonts w:ascii="Arial" w:hAnsi="Arial" w:cs="Arial"/>
        </w:rPr>
      </w:pPr>
      <w:r w:rsidRPr="00CA5BDB">
        <w:rPr>
          <w:rFonts w:ascii="Arial" w:hAnsi="Arial" w:cs="Arial"/>
        </w:rPr>
        <w:t>Other, specify:</w:t>
      </w:r>
    </w:p>
    <w:p w14:paraId="2FC9E5CE" w14:textId="77777777" w:rsidR="007458AC" w:rsidRPr="00CA5BDB" w:rsidRDefault="007458AC" w:rsidP="00815AC0">
      <w:pPr>
        <w:tabs>
          <w:tab w:val="left" w:pos="900"/>
          <w:tab w:val="left" w:pos="1260"/>
        </w:tabs>
        <w:spacing w:after="120"/>
        <w:outlineLvl w:val="1"/>
        <w:rPr>
          <w:rFonts w:ascii="Arial" w:hAnsi="Arial" w:cs="Arial"/>
          <w:smallCaps/>
          <w:u w:val="single"/>
        </w:rPr>
        <w:sectPr w:rsidR="007458AC" w:rsidRPr="00CA5BDB" w:rsidSect="00CA5BDB">
          <w:headerReference w:type="default" r:id="rId8"/>
          <w:footerReference w:type="default" r:id="rId9"/>
          <w:headerReference w:type="first" r:id="rId10"/>
          <w:footerReference w:type="first" r:id="rId11"/>
          <w:pgSz w:w="15840" w:h="12240" w:orient="landscape" w:code="1"/>
          <w:pgMar w:top="677" w:right="965" w:bottom="504" w:left="994" w:header="720" w:footer="720" w:gutter="0"/>
          <w:pgNumType w:start="1"/>
          <w:cols w:space="720"/>
          <w:docGrid w:linePitch="299"/>
        </w:sectPr>
      </w:pPr>
    </w:p>
    <w:p w14:paraId="6F81ED58" w14:textId="77777777" w:rsidR="007458AC" w:rsidRPr="00CA5BDB" w:rsidRDefault="007458AC" w:rsidP="00815AC0">
      <w:pPr>
        <w:tabs>
          <w:tab w:val="left" w:pos="900"/>
          <w:tab w:val="left" w:pos="1260"/>
        </w:tabs>
        <w:spacing w:after="120"/>
        <w:outlineLvl w:val="1"/>
        <w:rPr>
          <w:rFonts w:ascii="Arial" w:hAnsi="Arial" w:cs="Arial"/>
          <w:smallCaps/>
          <w:u w:val="single"/>
        </w:rPr>
      </w:pPr>
      <w:r w:rsidRPr="00CA5BDB">
        <w:rPr>
          <w:rFonts w:ascii="Arial" w:hAnsi="Arial" w:cs="Arial"/>
          <w:smallCaps/>
          <w:u w:val="single"/>
        </w:rPr>
        <w:t>General Instructions</w:t>
      </w:r>
    </w:p>
    <w:p w14:paraId="667B3D2E" w14:textId="07D9B1A8" w:rsidR="007458AC" w:rsidRPr="00CA5BDB" w:rsidRDefault="007458AC" w:rsidP="00815AC0">
      <w:pPr>
        <w:spacing w:before="120" w:after="60"/>
        <w:rPr>
          <w:rFonts w:ascii="Arial" w:hAnsi="Arial" w:cs="Arial"/>
        </w:rPr>
      </w:pPr>
      <w:r w:rsidRPr="00CA5BDB">
        <w:rPr>
          <w:rFonts w:ascii="Arial" w:hAnsi="Arial" w:cs="Arial"/>
        </w:rPr>
        <w:t xml:space="preserve">Important note: Five of the data elements included on this CRF Module are classified as Core (i.e., strongly recommended for all Parkinson’s disease clinical studies to collect), as indicated by the asterisk below.  </w:t>
      </w:r>
    </w:p>
    <w:p w14:paraId="20E7036D" w14:textId="77777777" w:rsidR="007458AC" w:rsidRPr="00CA5BDB" w:rsidRDefault="007458AC" w:rsidP="00815AC0">
      <w:pPr>
        <w:spacing w:before="120" w:after="60"/>
        <w:ind w:firstLine="720"/>
        <w:rPr>
          <w:rFonts w:ascii="Arial" w:hAnsi="Arial" w:cs="Arial"/>
        </w:rPr>
      </w:pPr>
      <w:r w:rsidRPr="00CA5BDB">
        <w:rPr>
          <w:rFonts w:ascii="Arial" w:hAnsi="Arial" w:cs="Arial"/>
        </w:rPr>
        <w:t>*Element is classified as Core</w:t>
      </w:r>
    </w:p>
    <w:p w14:paraId="597B2DC9" w14:textId="73AC277D" w:rsidR="007458AC" w:rsidRPr="00CA5BDB" w:rsidRDefault="007458AC" w:rsidP="00815AC0">
      <w:pPr>
        <w:spacing w:before="120" w:after="60"/>
        <w:rPr>
          <w:rFonts w:ascii="Arial" w:hAnsi="Arial" w:cs="Arial"/>
        </w:rPr>
      </w:pPr>
      <w:r w:rsidRPr="00CA5BDB">
        <w:rPr>
          <w:rFonts w:ascii="Arial" w:hAnsi="Arial" w:cs="Arial"/>
        </w:rPr>
        <w:t>The remaining data elements are classified as Supplemental (i.e., non</w:t>
      </w:r>
      <w:r w:rsidR="00D0008E" w:rsidRPr="00CA5BDB">
        <w:rPr>
          <w:rFonts w:ascii="Arial" w:hAnsi="Arial" w:cs="Arial"/>
        </w:rPr>
        <w:t>-</w:t>
      </w:r>
      <w:r w:rsidRPr="00CA5BDB">
        <w:rPr>
          <w:rFonts w:ascii="Arial" w:hAnsi="Arial" w:cs="Arial"/>
        </w:rPr>
        <w:t>Core) and should only be collected if the research team considers them appropriate for their study. Please see the Data Dictionary for element classifications.</w:t>
      </w:r>
    </w:p>
    <w:p w14:paraId="659852E8" w14:textId="77777777" w:rsidR="007458AC" w:rsidRPr="00CA5BDB" w:rsidRDefault="007458AC" w:rsidP="00815AC0">
      <w:pPr>
        <w:spacing w:before="120" w:after="60"/>
        <w:rPr>
          <w:rFonts w:ascii="Arial" w:hAnsi="Arial" w:cs="Arial"/>
        </w:rPr>
      </w:pPr>
    </w:p>
    <w:p w14:paraId="1FB174C9" w14:textId="77777777" w:rsidR="007458AC" w:rsidRPr="00CA5BDB" w:rsidRDefault="007458AC" w:rsidP="00815AC0">
      <w:pPr>
        <w:tabs>
          <w:tab w:val="left" w:pos="900"/>
          <w:tab w:val="left" w:pos="1260"/>
        </w:tabs>
        <w:spacing w:after="120"/>
        <w:outlineLvl w:val="1"/>
        <w:rPr>
          <w:rFonts w:ascii="Arial" w:hAnsi="Arial" w:cs="Arial"/>
          <w:smallCaps/>
          <w:u w:val="single"/>
        </w:rPr>
      </w:pPr>
      <w:r w:rsidRPr="00CA5BDB">
        <w:rPr>
          <w:rFonts w:ascii="Arial" w:hAnsi="Arial" w:cs="Arial"/>
          <w:smallCaps/>
          <w:u w:val="single"/>
        </w:rPr>
        <w:t>Specific Instructions</w:t>
      </w:r>
    </w:p>
    <w:p w14:paraId="75DA0913" w14:textId="77777777" w:rsidR="007458AC" w:rsidRPr="00CA5BDB" w:rsidRDefault="007458AC" w:rsidP="00815AC0">
      <w:pPr>
        <w:spacing w:before="120" w:after="60"/>
        <w:rPr>
          <w:rFonts w:ascii="Arial" w:hAnsi="Arial" w:cs="Arial"/>
          <w:iCs/>
        </w:rPr>
      </w:pPr>
      <w:r w:rsidRPr="00CA5BDB">
        <w:rPr>
          <w:rFonts w:ascii="Arial" w:hAnsi="Arial" w:cs="Arial"/>
          <w:iCs/>
        </w:rPr>
        <w:t>Please see the Data Dictionary for definitions for each of the data elements included in this CRF Module.</w:t>
      </w:r>
    </w:p>
    <w:p w14:paraId="489B17BC" w14:textId="77777777" w:rsidR="007458AC" w:rsidRPr="00CA5BDB" w:rsidRDefault="007458AC" w:rsidP="00815AC0">
      <w:pPr>
        <w:spacing w:before="120" w:after="60"/>
        <w:rPr>
          <w:rFonts w:ascii="Arial" w:hAnsi="Arial" w:cs="Arial"/>
        </w:rPr>
      </w:pPr>
      <w:r w:rsidRPr="00CA5BDB">
        <w:rPr>
          <w:rFonts w:ascii="Arial" w:hAnsi="Arial" w:cs="Arial"/>
        </w:rPr>
        <w:t>The majority of the data elements on the CRF have the following instructions:</w:t>
      </w:r>
    </w:p>
    <w:p w14:paraId="00EA6EA1" w14:textId="77777777" w:rsidR="007458AC" w:rsidRPr="00CA5BDB" w:rsidRDefault="007458AC" w:rsidP="00D0008E">
      <w:pPr>
        <w:spacing w:before="120" w:after="60" w:line="240" w:lineRule="auto"/>
        <w:contextualSpacing/>
        <w:rPr>
          <w:rFonts w:ascii="Arial" w:hAnsi="Arial" w:cs="Arial"/>
        </w:rPr>
      </w:pPr>
      <w:r w:rsidRPr="00CA5BDB">
        <w:rPr>
          <w:rFonts w:ascii="Arial" w:hAnsi="Arial" w:cs="Arial"/>
        </w:rPr>
        <w:t>History can be obtained from participant/ subject, family member, friend, or chart/ medical record.</w:t>
      </w:r>
    </w:p>
    <w:p w14:paraId="797491F5" w14:textId="710E5341" w:rsidR="009310B2" w:rsidRPr="00CA5BDB" w:rsidRDefault="007458AC" w:rsidP="00CA5BDB">
      <w:pPr>
        <w:spacing w:before="120" w:after="60"/>
        <w:rPr>
          <w:rFonts w:ascii="Arial" w:hAnsi="Arial" w:cs="Arial"/>
        </w:rPr>
      </w:pPr>
      <w:r w:rsidRPr="00CA5BDB">
        <w:rPr>
          <w:rFonts w:ascii="Arial" w:hAnsi="Arial" w:cs="Arial"/>
        </w:rPr>
        <w:t>There are no other specific instructions for the data elements not already included on the CRF</w:t>
      </w:r>
    </w:p>
    <w:sectPr w:rsidR="009310B2" w:rsidRPr="00CA5BDB" w:rsidSect="00CA5BDB">
      <w:headerReference w:type="default" r:id="rId12"/>
      <w:footerReference w:type="default" r:id="rId13"/>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CF73" w14:textId="77777777" w:rsidR="00EB7B29" w:rsidRDefault="00EB7B29" w:rsidP="00706C47">
      <w:pPr>
        <w:spacing w:after="0" w:line="240" w:lineRule="auto"/>
      </w:pPr>
      <w:r>
        <w:separator/>
      </w:r>
    </w:p>
  </w:endnote>
  <w:endnote w:type="continuationSeparator" w:id="0">
    <w:p w14:paraId="7050FF02" w14:textId="77777777" w:rsidR="00EB7B29" w:rsidRDefault="00EB7B29" w:rsidP="0070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5E68" w14:textId="7B107B3A" w:rsidR="00BE350A" w:rsidRPr="00815AC0" w:rsidRDefault="004C38E1" w:rsidP="007458AC">
    <w:pPr>
      <w:pStyle w:val="Footer"/>
      <w:tabs>
        <w:tab w:val="clear" w:pos="4680"/>
        <w:tab w:val="clear" w:pos="9360"/>
        <w:tab w:val="left" w:pos="3195"/>
      </w:tabs>
      <w:rPr>
        <w:rFonts w:ascii="Arial" w:hAnsi="Arial" w:cs="Arial"/>
      </w:rPr>
    </w:pPr>
    <w:r w:rsidRPr="00815AC0">
      <w:rPr>
        <w:rFonts w:ascii="Arial" w:hAnsi="Arial" w:cs="Arial"/>
      </w:rPr>
      <w:t xml:space="preserve">PD </w:t>
    </w:r>
    <w:r>
      <w:rPr>
        <w:rFonts w:ascii="Arial" w:hAnsi="Arial" w:cs="Arial"/>
      </w:rPr>
      <w:t xml:space="preserve">CDE Version </w:t>
    </w:r>
    <w:r w:rsidR="00CA5BDB">
      <w:rPr>
        <w:rFonts w:ascii="Arial" w:hAnsi="Arial" w:cs="Arial"/>
      </w:rPr>
      <w:t>4.0</w:t>
    </w:r>
    <w:r w:rsidR="00BE350A" w:rsidRPr="00815AC0">
      <w:rPr>
        <w:rFonts w:ascii="Arial" w:hAnsi="Arial" w:cs="Arial"/>
      </w:rPr>
      <w:tab/>
    </w:r>
    <w:r w:rsidR="00BE350A" w:rsidRPr="00815AC0">
      <w:rPr>
        <w:rFonts w:ascii="Arial" w:hAnsi="Arial" w:cs="Arial"/>
      </w:rPr>
      <w:tab/>
    </w:r>
    <w:r w:rsidR="00BE350A" w:rsidRPr="00815AC0">
      <w:rPr>
        <w:rFonts w:ascii="Arial" w:hAnsi="Arial" w:cs="Arial"/>
      </w:rPr>
      <w:tab/>
    </w:r>
    <w:r w:rsidR="00BE350A" w:rsidRPr="00815AC0">
      <w:rPr>
        <w:rFonts w:ascii="Arial" w:hAnsi="Arial" w:cs="Arial"/>
      </w:rPr>
      <w:tab/>
    </w:r>
    <w:r w:rsidR="00BE350A" w:rsidRPr="00815AC0">
      <w:rPr>
        <w:rFonts w:ascii="Arial" w:hAnsi="Arial" w:cs="Arial"/>
      </w:rPr>
      <w:tab/>
    </w:r>
    <w:r w:rsidR="00CA5BDB">
      <w:rPr>
        <w:rFonts w:ascii="Arial" w:hAnsi="Arial" w:cs="Arial"/>
      </w:rPr>
      <w:tab/>
    </w:r>
    <w:r w:rsidR="00CA5BDB">
      <w:rPr>
        <w:rFonts w:ascii="Arial" w:hAnsi="Arial" w:cs="Arial"/>
      </w:rPr>
      <w:tab/>
    </w:r>
    <w:r w:rsidR="00CA5BDB">
      <w:rPr>
        <w:rFonts w:ascii="Arial" w:hAnsi="Arial" w:cs="Arial"/>
      </w:rPr>
      <w:tab/>
    </w:r>
    <w:r w:rsidR="00CA5BDB">
      <w:rPr>
        <w:rFonts w:ascii="Arial" w:hAnsi="Arial" w:cs="Arial"/>
      </w:rPr>
      <w:tab/>
    </w:r>
    <w:r w:rsidR="00CA5BDB">
      <w:rPr>
        <w:rFonts w:ascii="Arial" w:hAnsi="Arial" w:cs="Arial"/>
      </w:rPr>
      <w:tab/>
    </w:r>
    <w:r w:rsidR="00CA5BDB">
      <w:rPr>
        <w:rFonts w:ascii="Arial" w:hAnsi="Arial" w:cs="Arial"/>
      </w:rPr>
      <w:tab/>
    </w:r>
    <w:r w:rsidR="00BE350A" w:rsidRPr="00815AC0">
      <w:rPr>
        <w:rFonts w:ascii="Arial" w:hAnsi="Arial" w:cs="Arial"/>
      </w:rPr>
      <w:tab/>
    </w:r>
    <w:r w:rsidR="00BE350A" w:rsidRPr="00815AC0">
      <w:rPr>
        <w:rFonts w:ascii="Arial" w:hAnsi="Arial" w:cs="Arial"/>
      </w:rPr>
      <w:tab/>
    </w:r>
    <w:r w:rsidR="00BE350A" w:rsidRPr="00815AC0">
      <w:rPr>
        <w:rFonts w:ascii="Arial" w:hAnsi="Arial" w:cs="Arial"/>
      </w:rPr>
      <w:tab/>
      <w:t xml:space="preserve">Page </w:t>
    </w:r>
    <w:r w:rsidR="00CA5BDB">
      <w:rPr>
        <w:rFonts w:ascii="Arial" w:hAnsi="Arial" w:cs="Arial"/>
      </w:rPr>
      <w:fldChar w:fldCharType="begin"/>
    </w:r>
    <w:r w:rsidR="00CA5BDB">
      <w:rPr>
        <w:rFonts w:ascii="Arial" w:hAnsi="Arial" w:cs="Arial"/>
      </w:rPr>
      <w:instrText xml:space="preserve"> PAGE   \* MERGEFORMAT </w:instrText>
    </w:r>
    <w:r w:rsidR="00CA5BDB">
      <w:rPr>
        <w:rFonts w:ascii="Arial" w:hAnsi="Arial" w:cs="Arial"/>
      </w:rPr>
      <w:fldChar w:fldCharType="separate"/>
    </w:r>
    <w:r w:rsidR="00CA5BDB">
      <w:rPr>
        <w:rFonts w:ascii="Arial" w:hAnsi="Arial" w:cs="Arial"/>
        <w:noProof/>
      </w:rPr>
      <w:t>1</w:t>
    </w:r>
    <w:r w:rsidR="00CA5BDB">
      <w:rPr>
        <w:rFonts w:ascii="Arial" w:hAnsi="Arial" w:cs="Arial"/>
      </w:rPr>
      <w:fldChar w:fldCharType="end"/>
    </w:r>
    <w:r w:rsidR="00BE350A" w:rsidRPr="00815AC0">
      <w:rPr>
        <w:rFonts w:ascii="Arial" w:hAnsi="Arial" w:cs="Arial"/>
      </w:rPr>
      <w:t xml:space="preserve"> of </w:t>
    </w:r>
    <w:r w:rsidR="00CA5BDB">
      <w:rPr>
        <w:rFonts w:ascii="Arial" w:hAnsi="Arial" w:cs="Arial"/>
      </w:rPr>
      <w:fldChar w:fldCharType="begin"/>
    </w:r>
    <w:r w:rsidR="00CA5BDB">
      <w:rPr>
        <w:rFonts w:ascii="Arial" w:hAnsi="Arial" w:cs="Arial"/>
      </w:rPr>
      <w:instrText xml:space="preserve"> NUMPAGES   \* MERGEFORMAT </w:instrText>
    </w:r>
    <w:r w:rsidR="00CA5BDB">
      <w:rPr>
        <w:rFonts w:ascii="Arial" w:hAnsi="Arial" w:cs="Arial"/>
      </w:rPr>
      <w:fldChar w:fldCharType="separate"/>
    </w:r>
    <w:r w:rsidR="00CA5BDB">
      <w:rPr>
        <w:rFonts w:ascii="Arial" w:hAnsi="Arial" w:cs="Arial"/>
        <w:noProof/>
      </w:rPr>
      <w:t>3</w:t>
    </w:r>
    <w:r w:rsidR="00CA5BDB">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B433" w14:textId="2260CCE6" w:rsidR="00BE350A" w:rsidRPr="00815AC0" w:rsidRDefault="00BE350A">
    <w:pPr>
      <w:pStyle w:val="Footer"/>
      <w:rPr>
        <w:rFonts w:ascii="Arial" w:hAnsi="Arial" w:cs="Arial"/>
      </w:rPr>
    </w:pPr>
    <w:r w:rsidRPr="00815AC0">
      <w:rPr>
        <w:rFonts w:ascii="Arial" w:hAnsi="Arial" w:cs="Arial"/>
      </w:rPr>
      <w:t xml:space="preserve">PD </w:t>
    </w:r>
    <w:r w:rsidR="004C38E1">
      <w:rPr>
        <w:rFonts w:ascii="Arial" w:hAnsi="Arial" w:cs="Arial"/>
      </w:rPr>
      <w:t xml:space="preserve">CDE Version </w:t>
    </w:r>
    <w:r w:rsidR="00CA5BDB">
      <w:rPr>
        <w:rFonts w:ascii="Arial" w:hAnsi="Arial" w:cs="Arial"/>
      </w:rPr>
      <w:t>4.0</w:t>
    </w:r>
    <w:r w:rsidRPr="00815AC0">
      <w:rPr>
        <w:rFonts w:ascii="Arial" w:hAnsi="Arial" w:cs="Arial"/>
      </w:rPr>
      <w:tab/>
    </w:r>
    <w:r w:rsidRPr="00815AC0">
      <w:rPr>
        <w:rFonts w:ascii="Arial" w:hAnsi="Arial" w:cs="Arial"/>
      </w:rPr>
      <w:tab/>
    </w:r>
    <w:r>
      <w:rPr>
        <w:rFonts w:ascii="Arial" w:hAnsi="Arial" w:cs="Arial"/>
      </w:rPr>
      <w:tab/>
    </w:r>
    <w:r>
      <w:rPr>
        <w:rFonts w:ascii="Arial" w:hAnsi="Arial" w:cs="Arial"/>
      </w:rPr>
      <w:tab/>
    </w:r>
    <w:r>
      <w:rPr>
        <w:rFonts w:ascii="Arial" w:hAnsi="Arial" w:cs="Arial"/>
      </w:rPr>
      <w:tab/>
      <w:t xml:space="preserve">Page 1 </w:t>
    </w:r>
    <w:r w:rsidRPr="00815AC0">
      <w:rPr>
        <w:rFonts w:ascii="Arial" w:hAnsi="Arial" w:cs="Arial"/>
      </w:rPr>
      <w:t xml:space="preserve">of </w:t>
    </w:r>
    <w:r>
      <w:rPr>
        <w:rFonts w:ascii="Arial" w:hAnsi="Arial" w:cs="Arial"/>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3231" w14:textId="364A4D08" w:rsidR="00CA5BDB" w:rsidRPr="00815AC0" w:rsidRDefault="00CA5BDB" w:rsidP="007458AC">
    <w:pPr>
      <w:pStyle w:val="Footer"/>
      <w:tabs>
        <w:tab w:val="clear" w:pos="4680"/>
        <w:tab w:val="clear" w:pos="9360"/>
        <w:tab w:val="left" w:pos="3195"/>
      </w:tabs>
      <w:rPr>
        <w:rFonts w:ascii="Arial" w:hAnsi="Arial" w:cs="Arial"/>
      </w:rPr>
    </w:pPr>
    <w:r w:rsidRPr="00815AC0">
      <w:rPr>
        <w:rFonts w:ascii="Arial" w:hAnsi="Arial" w:cs="Arial"/>
      </w:rPr>
      <w:t xml:space="preserve">PD </w:t>
    </w:r>
    <w:r>
      <w:rPr>
        <w:rFonts w:ascii="Arial" w:hAnsi="Arial" w:cs="Arial"/>
      </w:rPr>
      <w:t>CDE Version 4.0</w:t>
    </w:r>
    <w:r w:rsidRPr="00815AC0">
      <w:rPr>
        <w:rFonts w:ascii="Arial" w:hAnsi="Arial" w:cs="Arial"/>
      </w:rPr>
      <w:tab/>
    </w:r>
    <w:r w:rsidRPr="00815AC0">
      <w:rPr>
        <w:rFonts w:ascii="Arial" w:hAnsi="Arial" w:cs="Arial"/>
      </w:rPr>
      <w:tab/>
    </w:r>
    <w:r w:rsidRPr="00815AC0">
      <w:rPr>
        <w:rFonts w:ascii="Arial" w:hAnsi="Arial" w:cs="Arial"/>
      </w:rPr>
      <w:tab/>
    </w:r>
    <w:r w:rsidRPr="00815AC0">
      <w:rPr>
        <w:rFonts w:ascii="Arial" w:hAnsi="Arial" w:cs="Arial"/>
      </w:rPr>
      <w:tab/>
    </w:r>
    <w:r w:rsidRPr="00815AC0">
      <w:rPr>
        <w:rFonts w:ascii="Arial" w:hAnsi="Arial" w:cs="Arial"/>
      </w:rPr>
      <w:tab/>
    </w:r>
    <w:r w:rsidRPr="00815AC0">
      <w:rPr>
        <w:rFonts w:ascii="Arial" w:hAnsi="Arial" w:cs="Arial"/>
      </w:rPr>
      <w:tab/>
    </w:r>
    <w:r w:rsidRPr="00815AC0">
      <w:rPr>
        <w:rFonts w:ascii="Arial" w:hAnsi="Arial" w:cs="Arial"/>
      </w:rPr>
      <w:tab/>
    </w:r>
    <w:r w:rsidRPr="00815AC0">
      <w:rPr>
        <w:rFonts w:ascii="Arial" w:hAnsi="Arial" w:cs="Arial"/>
      </w:rPr>
      <w:tab/>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3</w:t>
    </w:r>
    <w:r>
      <w:rPr>
        <w:rFonts w:ascii="Arial" w:hAnsi="Arial" w:cs="Arial"/>
      </w:rPr>
      <w:fldChar w:fldCharType="end"/>
    </w:r>
    <w:r w:rsidRPr="00815AC0">
      <w:rPr>
        <w:rFonts w:ascii="Arial" w:hAnsi="Arial" w:cs="Arial"/>
      </w:rPr>
      <w:t xml:space="preserve"> of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AFC1" w14:textId="77777777" w:rsidR="00EB7B29" w:rsidRDefault="00EB7B29" w:rsidP="00706C47">
      <w:pPr>
        <w:spacing w:after="0" w:line="240" w:lineRule="auto"/>
      </w:pPr>
      <w:r>
        <w:separator/>
      </w:r>
    </w:p>
  </w:footnote>
  <w:footnote w:type="continuationSeparator" w:id="0">
    <w:p w14:paraId="2DFDE001" w14:textId="77777777" w:rsidR="00EB7B29" w:rsidRDefault="00EB7B29" w:rsidP="0070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EAD7" w14:textId="73D2C8B9" w:rsidR="00BE350A" w:rsidRPr="00BF74C4" w:rsidRDefault="00BE350A" w:rsidP="00815AC0">
    <w:pPr>
      <w:pStyle w:val="Heading1"/>
    </w:pPr>
    <w:r w:rsidRPr="00BF74C4">
      <w:t>Family History</w:t>
    </w:r>
  </w:p>
  <w:p w14:paraId="1004FF7E" w14:textId="77777777" w:rsidR="00BE350A" w:rsidRPr="00BF74C4" w:rsidRDefault="00BE350A" w:rsidP="00815AC0">
    <w:pPr>
      <w:pStyle w:val="Header"/>
      <w:tabs>
        <w:tab w:val="clear" w:pos="4320"/>
        <w:tab w:val="clear" w:pos="8640"/>
        <w:tab w:val="left" w:pos="10800"/>
      </w:tabs>
      <w:spacing w:before="120" w:after="120"/>
      <w:ind w:right="-907"/>
    </w:pPr>
    <w:r w:rsidRPr="00BF74C4">
      <w:t>[Study Name/ID pre-filled]</w:t>
    </w:r>
    <w:r w:rsidRPr="00BF74C4">
      <w:tab/>
      <w:t>Site Name:</w:t>
    </w:r>
  </w:p>
  <w:p w14:paraId="2ACA3FE5" w14:textId="04752D7C" w:rsidR="00BE350A" w:rsidRPr="00BF74C4" w:rsidRDefault="00BE350A" w:rsidP="00815AC0">
    <w:pPr>
      <w:pStyle w:val="Header"/>
      <w:tabs>
        <w:tab w:val="clear" w:pos="4320"/>
        <w:tab w:val="clear" w:pos="8640"/>
      </w:tabs>
      <w:spacing w:before="120" w:after="120"/>
      <w:ind w:left="10530" w:right="-907"/>
    </w:pPr>
    <w:r w:rsidRPr="00BF74C4">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23F4" w14:textId="77777777" w:rsidR="00BE350A" w:rsidRPr="00BF74C4" w:rsidRDefault="00BE350A" w:rsidP="00BE350A">
    <w:pPr>
      <w:pStyle w:val="Heading1"/>
    </w:pPr>
    <w:r w:rsidRPr="00BF74C4">
      <w:t>Family History</w:t>
    </w:r>
  </w:p>
  <w:p w14:paraId="74691B08" w14:textId="77777777" w:rsidR="00BE350A" w:rsidRPr="00BF74C4" w:rsidRDefault="00BE350A" w:rsidP="00BE350A">
    <w:pPr>
      <w:pStyle w:val="Header"/>
      <w:tabs>
        <w:tab w:val="clear" w:pos="4320"/>
        <w:tab w:val="clear" w:pos="8640"/>
        <w:tab w:val="left" w:pos="10800"/>
      </w:tabs>
      <w:spacing w:before="120" w:after="120"/>
      <w:ind w:right="-907"/>
    </w:pPr>
    <w:r w:rsidRPr="00BF74C4">
      <w:t>[Study Name/ID pre-filled]</w:t>
    </w:r>
    <w:r w:rsidRPr="00BF74C4">
      <w:tab/>
      <w:t>Site Name:</w:t>
    </w:r>
  </w:p>
  <w:p w14:paraId="6ACB163F" w14:textId="317BA741" w:rsidR="00BE350A" w:rsidRPr="00BE350A" w:rsidRDefault="00BE350A" w:rsidP="00BE350A">
    <w:pPr>
      <w:pStyle w:val="Header"/>
      <w:tabs>
        <w:tab w:val="clear" w:pos="4320"/>
        <w:tab w:val="clear" w:pos="8640"/>
      </w:tabs>
      <w:spacing w:before="120" w:after="120"/>
      <w:ind w:left="10530" w:right="-907"/>
    </w:pPr>
    <w:r w:rsidRPr="00BF74C4">
      <w:tab/>
      <w:t>Subject ID:</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64A1" w14:textId="76D99D03" w:rsidR="004C38E1" w:rsidRPr="004C38E1" w:rsidRDefault="00CA5BDB" w:rsidP="00CA5BDB">
    <w:pPr>
      <w:pStyle w:val="Heading1"/>
    </w:pPr>
    <w:r>
      <w:t>Family History</w:t>
    </w:r>
    <w:r w:rsidR="00BE350A">
      <w:t xml:space="preserve">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914"/>
    <w:multiLevelType w:val="hybridMultilevel"/>
    <w:tmpl w:val="474A7480"/>
    <w:lvl w:ilvl="0" w:tplc="FFDE8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242B9"/>
    <w:multiLevelType w:val="hybridMultilevel"/>
    <w:tmpl w:val="8D927ABE"/>
    <w:lvl w:ilvl="0" w:tplc="52D08F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815A1"/>
    <w:multiLevelType w:val="multilevel"/>
    <w:tmpl w:val="2806B0D6"/>
    <w:styleLink w:val="Style1"/>
    <w:lvl w:ilvl="0">
      <w:start w:val="1"/>
      <w:numFmt w:val="decimal"/>
      <w:lvlText w:val="%1."/>
      <w:lvlJc w:val="left"/>
      <w:pPr>
        <w:ind w:left="720" w:hanging="360"/>
      </w:pPr>
      <w:rPr>
        <w:rFonts w:hint="default"/>
        <w:b w:val="0"/>
        <w:bCs/>
      </w:rPr>
    </w:lvl>
    <w:lvl w:ilvl="1">
      <w:start w:val="1"/>
      <w:numFmt w:val="lowerLetter"/>
      <w:lvlText w:val="%2."/>
      <w:lvlJc w:val="left"/>
      <w:pPr>
        <w:ind w:left="1350" w:hanging="360"/>
      </w:pPr>
    </w:lvl>
    <w:lvl w:ilvl="2">
      <w:start w:val="1"/>
      <w:numFmt w:val="lowerRoman"/>
      <w:lvlText w:val="%3."/>
      <w:lvlJc w:val="right"/>
      <w:pPr>
        <w:ind w:left="1800" w:hanging="180"/>
      </w:pPr>
    </w:lvl>
    <w:lvl w:ilvl="3">
      <w:start w:val="1"/>
      <w:numFmt w:val="decimal"/>
      <w:lvlText w:val="%4"/>
      <w:lvlJc w:val="left"/>
      <w:pPr>
        <w:ind w:left="2880" w:hanging="360"/>
      </w:pPr>
      <w:rPr>
        <w:rFonts w:ascii="Calibri" w:eastAsiaTheme="minorHAns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2525FB"/>
    <w:multiLevelType w:val="hybridMultilevel"/>
    <w:tmpl w:val="D0CA811E"/>
    <w:lvl w:ilvl="0" w:tplc="BAC8FAFA">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FB477F2"/>
    <w:multiLevelType w:val="hybridMultilevel"/>
    <w:tmpl w:val="E2BAB2FC"/>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0731267"/>
    <w:multiLevelType w:val="hybridMultilevel"/>
    <w:tmpl w:val="5B9613A6"/>
    <w:lvl w:ilvl="0" w:tplc="45068E90">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68330CC"/>
    <w:multiLevelType w:val="hybridMultilevel"/>
    <w:tmpl w:val="3990CBF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B7EB3"/>
    <w:multiLevelType w:val="hybridMultilevel"/>
    <w:tmpl w:val="B5F2ACF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F260382"/>
    <w:multiLevelType w:val="hybridMultilevel"/>
    <w:tmpl w:val="6E34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C67F1"/>
    <w:multiLevelType w:val="hybridMultilevel"/>
    <w:tmpl w:val="38CC3C84"/>
    <w:lvl w:ilvl="0" w:tplc="F8CA08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11044"/>
    <w:multiLevelType w:val="hybridMultilevel"/>
    <w:tmpl w:val="3B9090C2"/>
    <w:lvl w:ilvl="0" w:tplc="C64A7932">
      <w:start w:val="1"/>
      <w:numFmt w:val="decimal"/>
      <w:lvlText w:val="%1."/>
      <w:lvlJc w:val="left"/>
      <w:pPr>
        <w:ind w:left="720" w:hanging="360"/>
      </w:pPr>
      <w:rPr>
        <w:b w:val="0"/>
        <w:bCs/>
      </w:rPr>
    </w:lvl>
    <w:lvl w:ilvl="1" w:tplc="04090019">
      <w:start w:val="1"/>
      <w:numFmt w:val="lowerLetter"/>
      <w:lvlText w:val="%2."/>
      <w:lvlJc w:val="left"/>
      <w:pPr>
        <w:ind w:left="1350" w:hanging="360"/>
      </w:pPr>
    </w:lvl>
    <w:lvl w:ilvl="2" w:tplc="DF82F890">
      <w:start w:val="1"/>
      <w:numFmt w:val="lowerRoman"/>
      <w:lvlText w:val="%3."/>
      <w:lvlJc w:val="right"/>
      <w:pPr>
        <w:ind w:left="171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B5236"/>
    <w:multiLevelType w:val="hybridMultilevel"/>
    <w:tmpl w:val="AA0AC05E"/>
    <w:lvl w:ilvl="0" w:tplc="7302B1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01413"/>
    <w:multiLevelType w:val="hybridMultilevel"/>
    <w:tmpl w:val="95C0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3102C"/>
    <w:multiLevelType w:val="hybridMultilevel"/>
    <w:tmpl w:val="5A529750"/>
    <w:lvl w:ilvl="0" w:tplc="A7A05920">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B315A"/>
    <w:multiLevelType w:val="hybridMultilevel"/>
    <w:tmpl w:val="0F48C40A"/>
    <w:lvl w:ilvl="0" w:tplc="3C68EAD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4504243"/>
    <w:multiLevelType w:val="hybridMultilevel"/>
    <w:tmpl w:val="5ECC2F6E"/>
    <w:lvl w:ilvl="0" w:tplc="68727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65ACB"/>
    <w:multiLevelType w:val="hybridMultilevel"/>
    <w:tmpl w:val="DCBEDFC0"/>
    <w:lvl w:ilvl="0" w:tplc="218A2A7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A694759"/>
    <w:multiLevelType w:val="hybridMultilevel"/>
    <w:tmpl w:val="62524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3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21100"/>
    <w:multiLevelType w:val="multilevel"/>
    <w:tmpl w:val="2806B0D6"/>
    <w:numStyleLink w:val="Style1"/>
  </w:abstractNum>
  <w:abstractNum w:abstractNumId="19" w15:restartNumberingAfterBreak="0">
    <w:nsid w:val="65F82072"/>
    <w:multiLevelType w:val="hybridMultilevel"/>
    <w:tmpl w:val="E76815E4"/>
    <w:lvl w:ilvl="0" w:tplc="3C68EAD8">
      <w:start w:val="1"/>
      <w:numFmt w:val="lowerLetter"/>
      <w:lvlText w:val="%1."/>
      <w:lvlJc w:val="left"/>
      <w:pPr>
        <w:ind w:left="2250" w:hanging="360"/>
      </w:pPr>
      <w:rPr>
        <w:rFonts w:cs="Times New Roman" w:hint="default"/>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20" w15:restartNumberingAfterBreak="0">
    <w:nsid w:val="683F030B"/>
    <w:multiLevelType w:val="hybridMultilevel"/>
    <w:tmpl w:val="B5F2ACF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1F21B86"/>
    <w:multiLevelType w:val="hybridMultilevel"/>
    <w:tmpl w:val="35EAB560"/>
    <w:lvl w:ilvl="0" w:tplc="8162FF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A1AEF"/>
    <w:multiLevelType w:val="hybridMultilevel"/>
    <w:tmpl w:val="7D48A8E4"/>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755808DE"/>
    <w:multiLevelType w:val="hybridMultilevel"/>
    <w:tmpl w:val="B10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E23B1"/>
    <w:multiLevelType w:val="hybridMultilevel"/>
    <w:tmpl w:val="70EEC30C"/>
    <w:lvl w:ilvl="0" w:tplc="7CCAF5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03297F"/>
    <w:multiLevelType w:val="hybridMultilevel"/>
    <w:tmpl w:val="2D1295EA"/>
    <w:lvl w:ilvl="0" w:tplc="386039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B56B0"/>
    <w:multiLevelType w:val="hybridMultilevel"/>
    <w:tmpl w:val="B930E784"/>
    <w:lvl w:ilvl="0" w:tplc="694E39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D3ABD"/>
    <w:multiLevelType w:val="hybridMultilevel"/>
    <w:tmpl w:val="CB00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C493E"/>
    <w:multiLevelType w:val="hybridMultilevel"/>
    <w:tmpl w:val="C3AE681E"/>
    <w:lvl w:ilvl="0" w:tplc="38D6ED5A">
      <w:start w:val="1"/>
      <w:numFmt w:val="decimal"/>
      <w:lvlText w:val="%1."/>
      <w:lvlJc w:val="left"/>
      <w:pPr>
        <w:ind w:left="720" w:hanging="360"/>
      </w:pPr>
      <w:rPr>
        <w:rFonts w:hint="default"/>
        <w:b w:val="0"/>
        <w:bCs/>
        <w:vertAlign w:val="baseline"/>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61C7B"/>
    <w:multiLevelType w:val="hybridMultilevel"/>
    <w:tmpl w:val="60FAC98E"/>
    <w:lvl w:ilvl="0" w:tplc="FCCE172A">
      <w:start w:val="1"/>
      <w:numFmt w:val="decimal"/>
      <w:lvlText w:val="%1."/>
      <w:lvlJc w:val="left"/>
      <w:pPr>
        <w:ind w:left="72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70FD9"/>
    <w:multiLevelType w:val="hybridMultilevel"/>
    <w:tmpl w:val="6FEE78E8"/>
    <w:lvl w:ilvl="0" w:tplc="D9FAF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4"/>
  </w:num>
  <w:num w:numId="4">
    <w:abstractNumId w:val="1"/>
  </w:num>
  <w:num w:numId="5">
    <w:abstractNumId w:val="24"/>
  </w:num>
  <w:num w:numId="6">
    <w:abstractNumId w:val="22"/>
  </w:num>
  <w:num w:numId="7">
    <w:abstractNumId w:val="21"/>
  </w:num>
  <w:num w:numId="8">
    <w:abstractNumId w:val="5"/>
  </w:num>
  <w:num w:numId="9">
    <w:abstractNumId w:val="26"/>
  </w:num>
  <w:num w:numId="10">
    <w:abstractNumId w:val="30"/>
  </w:num>
  <w:num w:numId="11">
    <w:abstractNumId w:val="25"/>
  </w:num>
  <w:num w:numId="12">
    <w:abstractNumId w:val="0"/>
  </w:num>
  <w:num w:numId="13">
    <w:abstractNumId w:val="17"/>
  </w:num>
  <w:num w:numId="14">
    <w:abstractNumId w:val="15"/>
  </w:num>
  <w:num w:numId="15">
    <w:abstractNumId w:val="27"/>
  </w:num>
  <w:num w:numId="16">
    <w:abstractNumId w:val="9"/>
  </w:num>
  <w:num w:numId="17">
    <w:abstractNumId w:val="6"/>
  </w:num>
  <w:num w:numId="18">
    <w:abstractNumId w:val="14"/>
  </w:num>
  <w:num w:numId="19">
    <w:abstractNumId w:val="19"/>
  </w:num>
  <w:num w:numId="20">
    <w:abstractNumId w:val="16"/>
  </w:num>
  <w:num w:numId="21">
    <w:abstractNumId w:val="18"/>
  </w:num>
  <w:num w:numId="22">
    <w:abstractNumId w:val="10"/>
  </w:num>
  <w:num w:numId="23">
    <w:abstractNumId w:val="23"/>
  </w:num>
  <w:num w:numId="24">
    <w:abstractNumId w:val="28"/>
  </w:num>
  <w:num w:numId="25">
    <w:abstractNumId w:val="7"/>
  </w:num>
  <w:num w:numId="26">
    <w:abstractNumId w:val="2"/>
  </w:num>
  <w:num w:numId="27">
    <w:abstractNumId w:val="20"/>
  </w:num>
  <w:num w:numId="28">
    <w:abstractNumId w:val="13"/>
  </w:num>
  <w:num w:numId="29">
    <w:abstractNumId w:val="8"/>
  </w:num>
  <w:num w:numId="30">
    <w:abstractNumId w:val="11"/>
  </w:num>
  <w:num w:numId="3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647"/>
    <w:rsid w:val="000075A4"/>
    <w:rsid w:val="00010E47"/>
    <w:rsid w:val="0001478E"/>
    <w:rsid w:val="00030DAF"/>
    <w:rsid w:val="00047BBB"/>
    <w:rsid w:val="00062096"/>
    <w:rsid w:val="00064EC1"/>
    <w:rsid w:val="00085549"/>
    <w:rsid w:val="00087339"/>
    <w:rsid w:val="000918E6"/>
    <w:rsid w:val="000A6ED1"/>
    <w:rsid w:val="000A7BFF"/>
    <w:rsid w:val="000B35AF"/>
    <w:rsid w:val="000E0702"/>
    <w:rsid w:val="001031B0"/>
    <w:rsid w:val="001040DB"/>
    <w:rsid w:val="00107CBC"/>
    <w:rsid w:val="00145CE7"/>
    <w:rsid w:val="00150737"/>
    <w:rsid w:val="00162A0F"/>
    <w:rsid w:val="00172A4A"/>
    <w:rsid w:val="00181986"/>
    <w:rsid w:val="00183F1D"/>
    <w:rsid w:val="001842D0"/>
    <w:rsid w:val="0019071C"/>
    <w:rsid w:val="001B606D"/>
    <w:rsid w:val="001B7CFA"/>
    <w:rsid w:val="001C686E"/>
    <w:rsid w:val="001D0D40"/>
    <w:rsid w:val="001E2CF9"/>
    <w:rsid w:val="00223000"/>
    <w:rsid w:val="00235E08"/>
    <w:rsid w:val="002557F8"/>
    <w:rsid w:val="00270A40"/>
    <w:rsid w:val="00271863"/>
    <w:rsid w:val="00281FD7"/>
    <w:rsid w:val="0028437C"/>
    <w:rsid w:val="00292897"/>
    <w:rsid w:val="002A3E48"/>
    <w:rsid w:val="002B457C"/>
    <w:rsid w:val="002B5C7A"/>
    <w:rsid w:val="002C1720"/>
    <w:rsid w:val="002C5322"/>
    <w:rsid w:val="002C775D"/>
    <w:rsid w:val="002D4F40"/>
    <w:rsid w:val="002E2CAE"/>
    <w:rsid w:val="002F5162"/>
    <w:rsid w:val="00310D2F"/>
    <w:rsid w:val="00310F50"/>
    <w:rsid w:val="003235E0"/>
    <w:rsid w:val="00324904"/>
    <w:rsid w:val="00333258"/>
    <w:rsid w:val="0034109A"/>
    <w:rsid w:val="00342FA3"/>
    <w:rsid w:val="0034559B"/>
    <w:rsid w:val="0035045B"/>
    <w:rsid w:val="00385EF6"/>
    <w:rsid w:val="00390186"/>
    <w:rsid w:val="0039501B"/>
    <w:rsid w:val="003B4FEF"/>
    <w:rsid w:val="003C1BCD"/>
    <w:rsid w:val="003F080B"/>
    <w:rsid w:val="003F40BB"/>
    <w:rsid w:val="003F77F7"/>
    <w:rsid w:val="0040262A"/>
    <w:rsid w:val="00403647"/>
    <w:rsid w:val="0040583F"/>
    <w:rsid w:val="004058CE"/>
    <w:rsid w:val="00416BEA"/>
    <w:rsid w:val="00420AB0"/>
    <w:rsid w:val="0043615E"/>
    <w:rsid w:val="0043652C"/>
    <w:rsid w:val="004449D4"/>
    <w:rsid w:val="00453292"/>
    <w:rsid w:val="00457BCA"/>
    <w:rsid w:val="004701D5"/>
    <w:rsid w:val="00491BE1"/>
    <w:rsid w:val="004A6DDB"/>
    <w:rsid w:val="004C28D4"/>
    <w:rsid w:val="004C38E1"/>
    <w:rsid w:val="004C481F"/>
    <w:rsid w:val="004C4BEA"/>
    <w:rsid w:val="004F49B3"/>
    <w:rsid w:val="005143F4"/>
    <w:rsid w:val="005160B8"/>
    <w:rsid w:val="00521B39"/>
    <w:rsid w:val="005313FF"/>
    <w:rsid w:val="00543256"/>
    <w:rsid w:val="00560C34"/>
    <w:rsid w:val="00574ECF"/>
    <w:rsid w:val="00580A0A"/>
    <w:rsid w:val="00590787"/>
    <w:rsid w:val="005A6C5B"/>
    <w:rsid w:val="005B146F"/>
    <w:rsid w:val="005C057A"/>
    <w:rsid w:val="005D78F0"/>
    <w:rsid w:val="005E1ED8"/>
    <w:rsid w:val="00600DC2"/>
    <w:rsid w:val="00603FC1"/>
    <w:rsid w:val="00610A78"/>
    <w:rsid w:val="00617F72"/>
    <w:rsid w:val="00634F7C"/>
    <w:rsid w:val="00641887"/>
    <w:rsid w:val="00644945"/>
    <w:rsid w:val="00651FA9"/>
    <w:rsid w:val="00656938"/>
    <w:rsid w:val="006720B5"/>
    <w:rsid w:val="006A1432"/>
    <w:rsid w:val="006B5C7D"/>
    <w:rsid w:val="006C267D"/>
    <w:rsid w:val="006C3B17"/>
    <w:rsid w:val="006D565C"/>
    <w:rsid w:val="006D6295"/>
    <w:rsid w:val="00701886"/>
    <w:rsid w:val="00706629"/>
    <w:rsid w:val="00706C47"/>
    <w:rsid w:val="00716098"/>
    <w:rsid w:val="007228CE"/>
    <w:rsid w:val="0072295A"/>
    <w:rsid w:val="00742214"/>
    <w:rsid w:val="007458AC"/>
    <w:rsid w:val="007750F1"/>
    <w:rsid w:val="007760C1"/>
    <w:rsid w:val="007A25ED"/>
    <w:rsid w:val="007B680E"/>
    <w:rsid w:val="007B73E0"/>
    <w:rsid w:val="007D216A"/>
    <w:rsid w:val="007D77CF"/>
    <w:rsid w:val="007F2264"/>
    <w:rsid w:val="007F5579"/>
    <w:rsid w:val="007F6C93"/>
    <w:rsid w:val="00800B90"/>
    <w:rsid w:val="00803920"/>
    <w:rsid w:val="00815AC0"/>
    <w:rsid w:val="00834171"/>
    <w:rsid w:val="00851255"/>
    <w:rsid w:val="00856052"/>
    <w:rsid w:val="008574EE"/>
    <w:rsid w:val="008915C0"/>
    <w:rsid w:val="008B1C62"/>
    <w:rsid w:val="008C683A"/>
    <w:rsid w:val="008E6C95"/>
    <w:rsid w:val="008F4609"/>
    <w:rsid w:val="009062AC"/>
    <w:rsid w:val="0091217E"/>
    <w:rsid w:val="009310B2"/>
    <w:rsid w:val="0094027A"/>
    <w:rsid w:val="009407C5"/>
    <w:rsid w:val="00953A20"/>
    <w:rsid w:val="00953EC4"/>
    <w:rsid w:val="009606D1"/>
    <w:rsid w:val="009649F8"/>
    <w:rsid w:val="00965324"/>
    <w:rsid w:val="009753C6"/>
    <w:rsid w:val="009901C5"/>
    <w:rsid w:val="00994773"/>
    <w:rsid w:val="00994976"/>
    <w:rsid w:val="0099497B"/>
    <w:rsid w:val="00994A4A"/>
    <w:rsid w:val="0099632E"/>
    <w:rsid w:val="009A14F8"/>
    <w:rsid w:val="009A3378"/>
    <w:rsid w:val="009A4EFA"/>
    <w:rsid w:val="009C080B"/>
    <w:rsid w:val="009C2953"/>
    <w:rsid w:val="009C3DDA"/>
    <w:rsid w:val="009E31E4"/>
    <w:rsid w:val="00A15B43"/>
    <w:rsid w:val="00A36464"/>
    <w:rsid w:val="00A47EAB"/>
    <w:rsid w:val="00A66F73"/>
    <w:rsid w:val="00A70B71"/>
    <w:rsid w:val="00A7256E"/>
    <w:rsid w:val="00A73D4C"/>
    <w:rsid w:val="00A8242F"/>
    <w:rsid w:val="00A860F1"/>
    <w:rsid w:val="00A87490"/>
    <w:rsid w:val="00A87667"/>
    <w:rsid w:val="00A87EE5"/>
    <w:rsid w:val="00A9729D"/>
    <w:rsid w:val="00A972B1"/>
    <w:rsid w:val="00AA1B2B"/>
    <w:rsid w:val="00AD52EB"/>
    <w:rsid w:val="00AF03B6"/>
    <w:rsid w:val="00B17F55"/>
    <w:rsid w:val="00B20067"/>
    <w:rsid w:val="00B3536C"/>
    <w:rsid w:val="00B66AD8"/>
    <w:rsid w:val="00B670EC"/>
    <w:rsid w:val="00B7275A"/>
    <w:rsid w:val="00B75237"/>
    <w:rsid w:val="00B84829"/>
    <w:rsid w:val="00B94DCB"/>
    <w:rsid w:val="00B95CE2"/>
    <w:rsid w:val="00BB11AF"/>
    <w:rsid w:val="00BE030C"/>
    <w:rsid w:val="00BE350A"/>
    <w:rsid w:val="00C06DE6"/>
    <w:rsid w:val="00C14D0F"/>
    <w:rsid w:val="00C22E95"/>
    <w:rsid w:val="00C246D4"/>
    <w:rsid w:val="00C37FB3"/>
    <w:rsid w:val="00C5440A"/>
    <w:rsid w:val="00C668DC"/>
    <w:rsid w:val="00C72B3B"/>
    <w:rsid w:val="00C773A9"/>
    <w:rsid w:val="00C83774"/>
    <w:rsid w:val="00C87440"/>
    <w:rsid w:val="00CA33A5"/>
    <w:rsid w:val="00CA5BDB"/>
    <w:rsid w:val="00CA61B7"/>
    <w:rsid w:val="00CA6FD9"/>
    <w:rsid w:val="00CD2CB3"/>
    <w:rsid w:val="00CE07D5"/>
    <w:rsid w:val="00CF0809"/>
    <w:rsid w:val="00D0008E"/>
    <w:rsid w:val="00D0164C"/>
    <w:rsid w:val="00D31C70"/>
    <w:rsid w:val="00D3211E"/>
    <w:rsid w:val="00D36A2C"/>
    <w:rsid w:val="00D86378"/>
    <w:rsid w:val="00DB2D26"/>
    <w:rsid w:val="00DC4510"/>
    <w:rsid w:val="00DC49ED"/>
    <w:rsid w:val="00DD7EA4"/>
    <w:rsid w:val="00DE7274"/>
    <w:rsid w:val="00DF3250"/>
    <w:rsid w:val="00E05494"/>
    <w:rsid w:val="00E0766E"/>
    <w:rsid w:val="00E1085E"/>
    <w:rsid w:val="00E16171"/>
    <w:rsid w:val="00E26EF1"/>
    <w:rsid w:val="00E30798"/>
    <w:rsid w:val="00E31A86"/>
    <w:rsid w:val="00E3339C"/>
    <w:rsid w:val="00E57AB4"/>
    <w:rsid w:val="00E815EF"/>
    <w:rsid w:val="00EB7B29"/>
    <w:rsid w:val="00EC4E0E"/>
    <w:rsid w:val="00ED2BDC"/>
    <w:rsid w:val="00EE4665"/>
    <w:rsid w:val="00F042B4"/>
    <w:rsid w:val="00F26549"/>
    <w:rsid w:val="00F30879"/>
    <w:rsid w:val="00F34FBE"/>
    <w:rsid w:val="00F351EB"/>
    <w:rsid w:val="00F35E17"/>
    <w:rsid w:val="00F37376"/>
    <w:rsid w:val="00F4731D"/>
    <w:rsid w:val="00F61578"/>
    <w:rsid w:val="00F64E52"/>
    <w:rsid w:val="00F72077"/>
    <w:rsid w:val="00F976EA"/>
    <w:rsid w:val="00FA0738"/>
    <w:rsid w:val="00FA1C38"/>
    <w:rsid w:val="00FB1101"/>
    <w:rsid w:val="00FB6246"/>
    <w:rsid w:val="00FD0741"/>
    <w:rsid w:val="00FD218A"/>
    <w:rsid w:val="00FD32B3"/>
    <w:rsid w:val="00FD52EC"/>
    <w:rsid w:val="00FD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E17E5"/>
  <w15:chartTrackingRefBased/>
  <w15:docId w15:val="{8407C133-B59C-4115-A534-923A3197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CE"/>
  </w:style>
  <w:style w:type="paragraph" w:styleId="Heading1">
    <w:name w:val="heading 1"/>
    <w:basedOn w:val="Header"/>
    <w:next w:val="Normal"/>
    <w:link w:val="Heading1Char"/>
    <w:qFormat/>
    <w:rsid w:val="00416BEA"/>
    <w:pPr>
      <w:tabs>
        <w:tab w:val="clear" w:pos="4320"/>
        <w:tab w:val="clear" w:pos="8640"/>
      </w:tabs>
      <w:jc w:val="center"/>
      <w:outlineLvl w:val="0"/>
    </w:pPr>
    <w:rPr>
      <w:b/>
      <w:sz w:val="28"/>
      <w:szCs w:val="28"/>
    </w:rPr>
  </w:style>
  <w:style w:type="paragraph" w:styleId="Heading2">
    <w:name w:val="heading 2"/>
    <w:basedOn w:val="Normal"/>
    <w:next w:val="Normal"/>
    <w:link w:val="Heading2Char"/>
    <w:uiPriority w:val="9"/>
    <w:semiHidden/>
    <w:unhideWhenUsed/>
    <w:qFormat/>
    <w:rsid w:val="006D5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48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58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E95"/>
    <w:pPr>
      <w:ind w:left="720"/>
      <w:contextualSpacing/>
    </w:pPr>
  </w:style>
  <w:style w:type="paragraph" w:styleId="FootnoteText">
    <w:name w:val="footnote text"/>
    <w:basedOn w:val="Normal"/>
    <w:link w:val="FootnoteTextChar"/>
    <w:uiPriority w:val="99"/>
    <w:semiHidden/>
    <w:unhideWhenUsed/>
    <w:rsid w:val="005B14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46F"/>
    <w:rPr>
      <w:sz w:val="20"/>
      <w:szCs w:val="20"/>
    </w:rPr>
  </w:style>
  <w:style w:type="table" w:styleId="TableGrid">
    <w:name w:val="Table Grid"/>
    <w:basedOn w:val="TableNormal"/>
    <w:rsid w:val="008039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03920"/>
    <w:pPr>
      <w:spacing w:after="0" w:line="240" w:lineRule="auto"/>
    </w:pPr>
    <w:rPr>
      <w:rFonts w:ascii="Arial" w:eastAsia="Times New Roman" w:hAnsi="Arial" w:cs="Arial"/>
      <w:b/>
      <w:bCs/>
      <w:sz w:val="24"/>
      <w:szCs w:val="24"/>
    </w:rPr>
  </w:style>
  <w:style w:type="character" w:customStyle="1" w:styleId="apple-converted-space">
    <w:name w:val="apple-converted-space"/>
    <w:basedOn w:val="DefaultParagraphFont"/>
    <w:rsid w:val="00803920"/>
  </w:style>
  <w:style w:type="character" w:styleId="Hyperlink">
    <w:name w:val="Hyperlink"/>
    <w:basedOn w:val="DefaultParagraphFont"/>
    <w:uiPriority w:val="99"/>
    <w:unhideWhenUsed/>
    <w:rsid w:val="00803920"/>
    <w:rPr>
      <w:color w:val="0000FF"/>
      <w:u w:val="single"/>
    </w:rPr>
  </w:style>
  <w:style w:type="character" w:styleId="FootnoteReference">
    <w:name w:val="footnote reference"/>
    <w:basedOn w:val="DefaultParagraphFont"/>
    <w:uiPriority w:val="99"/>
    <w:unhideWhenUsed/>
    <w:rsid w:val="00803920"/>
    <w:rPr>
      <w:vertAlign w:val="superscript"/>
    </w:rPr>
  </w:style>
  <w:style w:type="character" w:customStyle="1" w:styleId="Heading1Char">
    <w:name w:val="Heading 1 Char"/>
    <w:basedOn w:val="DefaultParagraphFont"/>
    <w:link w:val="Heading1"/>
    <w:rsid w:val="00416BEA"/>
    <w:rPr>
      <w:rFonts w:ascii="Arial" w:eastAsia="Times New Roman" w:hAnsi="Arial" w:cs="Arial"/>
      <w:b/>
      <w:sz w:val="28"/>
      <w:szCs w:val="28"/>
    </w:rPr>
  </w:style>
  <w:style w:type="paragraph" w:styleId="Header">
    <w:name w:val="header"/>
    <w:basedOn w:val="Normal"/>
    <w:link w:val="HeaderChar"/>
    <w:uiPriority w:val="99"/>
    <w:rsid w:val="00416BEA"/>
    <w:pPr>
      <w:tabs>
        <w:tab w:val="center" w:pos="4320"/>
        <w:tab w:val="right" w:pos="8640"/>
      </w:tabs>
      <w:spacing w:after="0" w:line="240" w:lineRule="auto"/>
    </w:pPr>
    <w:rPr>
      <w:rFonts w:ascii="Arial" w:eastAsia="Times New Roman" w:hAnsi="Arial" w:cs="Arial"/>
      <w:szCs w:val="24"/>
    </w:rPr>
  </w:style>
  <w:style w:type="character" w:customStyle="1" w:styleId="HeaderChar">
    <w:name w:val="Header Char"/>
    <w:basedOn w:val="DefaultParagraphFont"/>
    <w:link w:val="Header"/>
    <w:uiPriority w:val="99"/>
    <w:rsid w:val="00416BEA"/>
    <w:rPr>
      <w:rFonts w:ascii="Arial" w:eastAsia="Times New Roman" w:hAnsi="Arial" w:cs="Arial"/>
      <w:szCs w:val="24"/>
    </w:rPr>
  </w:style>
  <w:style w:type="paragraph" w:styleId="Footer">
    <w:name w:val="footer"/>
    <w:basedOn w:val="Normal"/>
    <w:link w:val="FooterChar"/>
    <w:uiPriority w:val="99"/>
    <w:unhideWhenUsed/>
    <w:rsid w:val="00416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BEA"/>
  </w:style>
  <w:style w:type="character" w:customStyle="1" w:styleId="Heading3Char">
    <w:name w:val="Heading 3 Char"/>
    <w:basedOn w:val="DefaultParagraphFont"/>
    <w:link w:val="Heading3"/>
    <w:uiPriority w:val="9"/>
    <w:semiHidden/>
    <w:rsid w:val="00B8482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F6C93"/>
    <w:rPr>
      <w:sz w:val="16"/>
      <w:szCs w:val="16"/>
    </w:rPr>
  </w:style>
  <w:style w:type="paragraph" w:styleId="CommentText">
    <w:name w:val="annotation text"/>
    <w:basedOn w:val="Normal"/>
    <w:link w:val="CommentTextChar"/>
    <w:uiPriority w:val="99"/>
    <w:unhideWhenUsed/>
    <w:rsid w:val="007F6C93"/>
    <w:pPr>
      <w:spacing w:line="240" w:lineRule="auto"/>
    </w:pPr>
    <w:rPr>
      <w:sz w:val="20"/>
      <w:szCs w:val="20"/>
    </w:rPr>
  </w:style>
  <w:style w:type="character" w:customStyle="1" w:styleId="CommentTextChar">
    <w:name w:val="Comment Text Char"/>
    <w:basedOn w:val="DefaultParagraphFont"/>
    <w:link w:val="CommentText"/>
    <w:uiPriority w:val="99"/>
    <w:rsid w:val="007F6C93"/>
    <w:rPr>
      <w:sz w:val="20"/>
      <w:szCs w:val="20"/>
    </w:rPr>
  </w:style>
  <w:style w:type="paragraph" w:styleId="CommentSubject">
    <w:name w:val="annotation subject"/>
    <w:basedOn w:val="CommentText"/>
    <w:next w:val="CommentText"/>
    <w:link w:val="CommentSubjectChar"/>
    <w:uiPriority w:val="99"/>
    <w:semiHidden/>
    <w:unhideWhenUsed/>
    <w:rsid w:val="007F6C93"/>
    <w:rPr>
      <w:b/>
      <w:bCs/>
    </w:rPr>
  </w:style>
  <w:style w:type="character" w:customStyle="1" w:styleId="CommentSubjectChar">
    <w:name w:val="Comment Subject Char"/>
    <w:basedOn w:val="CommentTextChar"/>
    <w:link w:val="CommentSubject"/>
    <w:uiPriority w:val="99"/>
    <w:semiHidden/>
    <w:rsid w:val="007F6C93"/>
    <w:rPr>
      <w:b/>
      <w:bCs/>
      <w:sz w:val="20"/>
      <w:szCs w:val="20"/>
    </w:rPr>
  </w:style>
  <w:style w:type="paragraph" w:styleId="BalloonText">
    <w:name w:val="Balloon Text"/>
    <w:basedOn w:val="Normal"/>
    <w:link w:val="BalloonTextChar"/>
    <w:uiPriority w:val="99"/>
    <w:semiHidden/>
    <w:unhideWhenUsed/>
    <w:rsid w:val="007F6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C93"/>
    <w:rPr>
      <w:rFonts w:ascii="Segoe UI" w:hAnsi="Segoe UI" w:cs="Segoe UI"/>
      <w:sz w:val="18"/>
      <w:szCs w:val="18"/>
    </w:rPr>
  </w:style>
  <w:style w:type="paragraph" w:styleId="Revision">
    <w:name w:val="Revision"/>
    <w:hidden/>
    <w:uiPriority w:val="99"/>
    <w:semiHidden/>
    <w:rsid w:val="00F34FBE"/>
    <w:pPr>
      <w:spacing w:after="0" w:line="240" w:lineRule="auto"/>
    </w:pPr>
  </w:style>
  <w:style w:type="character" w:customStyle="1" w:styleId="UnresolvedMention1">
    <w:name w:val="Unresolved Mention1"/>
    <w:basedOn w:val="DefaultParagraphFont"/>
    <w:uiPriority w:val="99"/>
    <w:semiHidden/>
    <w:unhideWhenUsed/>
    <w:rsid w:val="005313FF"/>
    <w:rPr>
      <w:color w:val="605E5C"/>
      <w:shd w:val="clear" w:color="auto" w:fill="E1DFDD"/>
    </w:rPr>
  </w:style>
  <w:style w:type="character" w:customStyle="1" w:styleId="Heading2Char">
    <w:name w:val="Heading 2 Char"/>
    <w:basedOn w:val="DefaultParagraphFont"/>
    <w:link w:val="Heading2"/>
    <w:uiPriority w:val="9"/>
    <w:semiHidden/>
    <w:rsid w:val="006D565C"/>
    <w:rPr>
      <w:rFonts w:asciiTheme="majorHAnsi" w:eastAsiaTheme="majorEastAsia" w:hAnsiTheme="majorHAnsi" w:cstheme="majorBidi"/>
      <w:color w:val="2F5496" w:themeColor="accent1" w:themeShade="BF"/>
      <w:sz w:val="26"/>
      <w:szCs w:val="26"/>
    </w:rPr>
  </w:style>
  <w:style w:type="numbering" w:customStyle="1" w:styleId="Style1">
    <w:name w:val="Style1"/>
    <w:uiPriority w:val="99"/>
    <w:rsid w:val="00D0164C"/>
    <w:pPr>
      <w:numPr>
        <w:numId w:val="26"/>
      </w:numPr>
    </w:pPr>
  </w:style>
  <w:style w:type="character" w:styleId="FollowedHyperlink">
    <w:name w:val="FollowedHyperlink"/>
    <w:basedOn w:val="DefaultParagraphFont"/>
    <w:uiPriority w:val="99"/>
    <w:semiHidden/>
    <w:unhideWhenUsed/>
    <w:rsid w:val="00C5440A"/>
    <w:rPr>
      <w:color w:val="954F72" w:themeColor="followedHyperlink"/>
      <w:u w:val="single"/>
    </w:rPr>
  </w:style>
  <w:style w:type="character" w:styleId="UnresolvedMention">
    <w:name w:val="Unresolved Mention"/>
    <w:basedOn w:val="DefaultParagraphFont"/>
    <w:uiPriority w:val="99"/>
    <w:semiHidden/>
    <w:unhideWhenUsed/>
    <w:rsid w:val="00453292"/>
    <w:rPr>
      <w:color w:val="605E5C"/>
      <w:shd w:val="clear" w:color="auto" w:fill="E1DFDD"/>
    </w:rPr>
  </w:style>
  <w:style w:type="paragraph" w:styleId="NormalWeb">
    <w:name w:val="Normal (Web)"/>
    <w:basedOn w:val="Normal"/>
    <w:uiPriority w:val="99"/>
    <w:unhideWhenUsed/>
    <w:rsid w:val="009310B2"/>
    <w:pPr>
      <w:spacing w:after="0"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7458A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52318">
      <w:bodyDiv w:val="1"/>
      <w:marLeft w:val="0"/>
      <w:marRight w:val="0"/>
      <w:marTop w:val="0"/>
      <w:marBottom w:val="0"/>
      <w:divBdr>
        <w:top w:val="none" w:sz="0" w:space="0" w:color="auto"/>
        <w:left w:val="none" w:sz="0" w:space="0" w:color="auto"/>
        <w:bottom w:val="none" w:sz="0" w:space="0" w:color="auto"/>
        <w:right w:val="none" w:sz="0" w:space="0" w:color="auto"/>
      </w:divBdr>
    </w:div>
    <w:div w:id="844174529">
      <w:bodyDiv w:val="1"/>
      <w:marLeft w:val="0"/>
      <w:marRight w:val="0"/>
      <w:marTop w:val="0"/>
      <w:marBottom w:val="0"/>
      <w:divBdr>
        <w:top w:val="none" w:sz="0" w:space="0" w:color="auto"/>
        <w:left w:val="none" w:sz="0" w:space="0" w:color="auto"/>
        <w:bottom w:val="none" w:sz="0" w:space="0" w:color="auto"/>
        <w:right w:val="none" w:sz="0" w:space="0" w:color="auto"/>
      </w:divBdr>
    </w:div>
    <w:div w:id="10137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239C-7152-4879-985B-31E340B0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Family History</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History</dc:title>
  <dc:subject>CRF</dc:subject>
  <dc:creator>NINDS</dc:creator>
  <cp:keywords>NINDS, CRF, Family History</cp:keywords>
  <dc:description/>
  <cp:lastModifiedBy>Rebecca Johnson</cp:lastModifiedBy>
  <cp:revision>3</cp:revision>
  <dcterms:created xsi:type="dcterms:W3CDTF">2022-08-10T07:25:00Z</dcterms:created>
  <dcterms:modified xsi:type="dcterms:W3CDTF">2022-08-17T19:54:00Z</dcterms:modified>
  <cp:category>CRF</cp:category>
</cp:coreProperties>
</file>