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35" w:rsidRDefault="00DB1235" w:rsidP="00755301">
      <w:pPr>
        <w:pStyle w:val="ListParagraph"/>
        <w:numPr>
          <w:ilvl w:val="0"/>
          <w:numId w:val="28"/>
        </w:numPr>
      </w:pPr>
      <w:r>
        <w:t xml:space="preserve">Stiffness: </w:t>
      </w:r>
    </w:p>
    <w:p w:rsidR="00DB1235" w:rsidRDefault="00DB1235" w:rsidP="006153B6">
      <w:r>
        <w:t xml:space="preserve">SYSTEM: Have you had stiffness within the last 24 hours? </w:t>
      </w:r>
    </w:p>
    <w:p w:rsidR="00DB1235" w:rsidRDefault="00DB1235" w:rsidP="006153B6">
      <w:r>
        <w:t>Press 1 if Yes</w:t>
      </w:r>
    </w:p>
    <w:p w:rsidR="00DB1235" w:rsidRDefault="00DB1235" w:rsidP="006153B6">
      <w:r>
        <w:t>Press 2 if No</w:t>
      </w:r>
    </w:p>
    <w:p w:rsidR="00DB1235" w:rsidRDefault="00DB1235" w:rsidP="006153B6">
      <w:r>
        <w:t>If YES, on average, please rate your amount of stiffness from 1-9 with 1 being minimal and 9 being the worst stiffness you ever have.</w:t>
      </w:r>
    </w:p>
    <w:p w:rsidR="00DB1235" w:rsidRDefault="00DB1235" w:rsidP="00755301">
      <w:pPr>
        <w:pStyle w:val="ListParagraph"/>
        <w:numPr>
          <w:ilvl w:val="0"/>
          <w:numId w:val="28"/>
        </w:numPr>
      </w:pPr>
      <w:r>
        <w:t>Pain:</w:t>
      </w:r>
    </w:p>
    <w:p w:rsidR="00DB1235" w:rsidRDefault="00DB1235" w:rsidP="006153B6">
      <w:r>
        <w:t xml:space="preserve">SYSTEM: Have you had pain within the last 24 hours? </w:t>
      </w:r>
    </w:p>
    <w:p w:rsidR="00DB1235" w:rsidRDefault="00DB1235" w:rsidP="006153B6">
      <w:r>
        <w:t>Press 1 if Yes</w:t>
      </w:r>
    </w:p>
    <w:p w:rsidR="00DB1235" w:rsidRDefault="00DB1235" w:rsidP="006153B6">
      <w:r>
        <w:t>Press 2 if No</w:t>
      </w:r>
    </w:p>
    <w:p w:rsidR="00DB1235" w:rsidRDefault="00DB1235" w:rsidP="006153B6">
      <w:r>
        <w:t>If YES, on average, please rate your amount of pain from 1-9 with 1 being minimal and 9 being the worst pain you ever have.</w:t>
      </w:r>
    </w:p>
    <w:p w:rsidR="00DB1235" w:rsidRDefault="00DB1235" w:rsidP="00755301">
      <w:pPr>
        <w:pStyle w:val="ListParagraph"/>
        <w:numPr>
          <w:ilvl w:val="0"/>
          <w:numId w:val="28"/>
        </w:numPr>
      </w:pPr>
      <w:r>
        <w:t>Weakness:</w:t>
      </w:r>
    </w:p>
    <w:p w:rsidR="00DB1235" w:rsidRDefault="00DB1235" w:rsidP="006153B6">
      <w:r>
        <w:t xml:space="preserve">SYSTEM: Have you had weakness within the last 24 hours? </w:t>
      </w:r>
    </w:p>
    <w:p w:rsidR="00DB1235" w:rsidRDefault="00DB1235" w:rsidP="006153B6">
      <w:r>
        <w:t>Press 1 if Yes</w:t>
      </w:r>
    </w:p>
    <w:p w:rsidR="00DB1235" w:rsidRDefault="00DB1235" w:rsidP="006153B6">
      <w:r>
        <w:t>Press 2 if No</w:t>
      </w:r>
    </w:p>
    <w:p w:rsidR="00DB1235" w:rsidRDefault="00DB1235" w:rsidP="006153B6">
      <w:r>
        <w:t>If YES, on average, please rate your amount of weakness from 1-9 with 1 being minimal and 9 being the worst attacks of weakness you ever have.</w:t>
      </w:r>
    </w:p>
    <w:p w:rsidR="00DB1235" w:rsidRDefault="00DB1235" w:rsidP="00755301">
      <w:pPr>
        <w:pStyle w:val="ListParagraph"/>
        <w:numPr>
          <w:ilvl w:val="0"/>
          <w:numId w:val="28"/>
        </w:numPr>
      </w:pPr>
      <w:r>
        <w:t>Tiredness/Fatigue:</w:t>
      </w:r>
    </w:p>
    <w:p w:rsidR="00DB1235" w:rsidRDefault="00DB1235" w:rsidP="006153B6">
      <w:r>
        <w:t xml:space="preserve">SYSTEM: Have you had tiredness/fatigue within the last 24 hours? </w:t>
      </w:r>
    </w:p>
    <w:p w:rsidR="00DB1235" w:rsidRDefault="00DB1235" w:rsidP="006153B6">
      <w:r>
        <w:t xml:space="preserve">Press 1 if Yes, </w:t>
      </w:r>
    </w:p>
    <w:p w:rsidR="00DB1235" w:rsidRDefault="00DB1235" w:rsidP="00664CCB">
      <w:pPr>
        <w:tabs>
          <w:tab w:val="left" w:pos="3045"/>
        </w:tabs>
      </w:pPr>
      <w:r>
        <w:t>Press 2 if No</w:t>
      </w:r>
    </w:p>
    <w:p w:rsidR="00DB1235" w:rsidRPr="009A0AFF" w:rsidRDefault="00DB1235" w:rsidP="00421640">
      <w:r>
        <w:t>If YES, on average, please rate your amount of tiredness/fatigue from 1-9 with 1 being minimal and 9 being the worst tiredness you ever have.</w:t>
      </w:r>
    </w:p>
    <w:p w:rsidR="00DB1235" w:rsidRPr="0031234A" w:rsidRDefault="00DB1235" w:rsidP="00A93CB0">
      <w:pPr>
        <w:spacing w:line="360" w:lineRule="auto"/>
        <w:sectPr w:rsidR="00DB1235" w:rsidRPr="0031234A" w:rsidSect="00A93CB0">
          <w:headerReference w:type="default" r:id="rId7"/>
          <w:footerReference w:type="default" r:id="rId8"/>
          <w:type w:val="continuous"/>
          <w:pgSz w:w="12240" w:h="15840"/>
          <w:pgMar w:top="1260" w:right="1440" w:bottom="990" w:left="1440" w:header="450" w:footer="470" w:gutter="0"/>
          <w:cols w:space="720"/>
          <w:docGrid w:linePitch="360"/>
        </w:sectPr>
      </w:pPr>
    </w:p>
    <w:p w:rsidR="00DB1235" w:rsidRPr="0031234A" w:rsidRDefault="00DB1235" w:rsidP="009E45DC">
      <w:pPr>
        <w:pStyle w:val="Heading2"/>
      </w:pPr>
      <w:r w:rsidRPr="0031234A">
        <w:lastRenderedPageBreak/>
        <w:t>General Instructions</w:t>
      </w:r>
    </w:p>
    <w:p w:rsidR="00DB1235" w:rsidRPr="0031234A" w:rsidRDefault="00DB1235" w:rsidP="006852F9">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smallCaps/>
          <w:color w:val="000000"/>
          <w:u w:val="single"/>
        </w:rPr>
      </w:pPr>
      <w:r w:rsidRPr="0031234A">
        <w:rPr>
          <w:color w:val="000000"/>
        </w:rPr>
        <w:t xml:space="preserve">Important note: None of the data elements included on this CRF Module are classified as Core </w:t>
      </w:r>
      <w:r>
        <w:rPr>
          <w:color w:val="000000"/>
        </w:rPr>
        <w:t xml:space="preserve">(i.e., strongly recommended). </w:t>
      </w:r>
      <w:r w:rsidRPr="0031234A">
        <w:rPr>
          <w:color w:val="000000"/>
        </w:rPr>
        <w:t xml:space="preserve">All data elements are classified as </w:t>
      </w:r>
      <w:r>
        <w:rPr>
          <w:color w:val="000000"/>
        </w:rPr>
        <w:t>Exploratory (i.e., non-</w:t>
      </w:r>
      <w:r w:rsidRPr="0031234A">
        <w:rPr>
          <w:color w:val="000000"/>
        </w:rPr>
        <w:t>Core) and should only be collected if the research team considers the</w:t>
      </w:r>
      <w:r>
        <w:rPr>
          <w:color w:val="000000"/>
        </w:rPr>
        <w:t xml:space="preserve">m appropriate for their study. </w:t>
      </w:r>
      <w:r w:rsidRPr="0031234A">
        <w:rPr>
          <w:color w:val="000000"/>
        </w:rPr>
        <w:t>Please see the Data Dictionary for element classifications.</w:t>
      </w:r>
    </w:p>
    <w:p w:rsidR="00DB1235" w:rsidRPr="0031234A" w:rsidRDefault="00DB1235" w:rsidP="009E45DC">
      <w:pPr>
        <w:pStyle w:val="Heading2"/>
      </w:pPr>
      <w:r w:rsidRPr="0031234A">
        <w:t>Specific Instructions</w:t>
      </w:r>
    </w:p>
    <w:p w:rsidR="00DB1235" w:rsidRDefault="00DB1235">
      <w:pPr>
        <w:spacing w:after="120"/>
        <w:rPr>
          <w:rFonts w:ascii="Calibri" w:hAnsi="Calibri" w:cs="Calibri"/>
        </w:rPr>
      </w:pPr>
      <w:r>
        <w:t>Administration time: Approximately 5 minutes</w:t>
      </w:r>
    </w:p>
    <w:p w:rsidR="00DB1235" w:rsidRDefault="00DB1235">
      <w:pPr>
        <w:spacing w:after="120"/>
        <w:rPr>
          <w:u w:val="single"/>
        </w:rPr>
      </w:pPr>
      <w:r>
        <w:rPr>
          <w:u w:val="single"/>
        </w:rPr>
        <w:t>Myotonic Muscular Dystrophy:</w:t>
      </w:r>
    </w:p>
    <w:p w:rsidR="00DB1235" w:rsidRDefault="00DB1235">
      <w:pPr>
        <w:spacing w:after="120"/>
        <w:rPr>
          <w:rFonts w:ascii="Calibri" w:hAnsi="Calibri" w:cs="Calibri"/>
        </w:rPr>
      </w:pPr>
      <w:r>
        <w:t xml:space="preserve">Patients will be asked to call a central automated telephone number daily for 30 days. At each call the participant will be asked to record the severity of myotonia and gastrointestinal symptoms.  Participants will test grip strength at home, using a digital grip dynamometer, and record a daily strength measurement during the IVRS call.   </w:t>
      </w:r>
    </w:p>
    <w:p w:rsidR="00DB1235" w:rsidRDefault="00DB1235">
      <w:pPr>
        <w:spacing w:after="120"/>
        <w:rPr>
          <w:rFonts w:ascii="Calibri" w:hAnsi="Calibri" w:cs="Calibri"/>
        </w:rPr>
      </w:pPr>
      <w:r>
        <w:t>The scoring for this procedure is as follows. For each symptom (stiffness, pain, weakness, and tiredness/fatigue), the subject will respond either 0 for No or 1 for Yes. If 1 is pressed on the phone, then they asked to rate the severity of the symptom from 1-9, with 1 being minimal and 9 being the maximum amount.</w:t>
      </w:r>
    </w:p>
    <w:p w:rsidR="00DB1235" w:rsidRPr="00AD2A90" w:rsidRDefault="00DB1235" w:rsidP="00791215">
      <w:pPr>
        <w:rPr>
          <w:rFonts w:ascii="Calibri" w:hAnsi="Calibri" w:cs="Calibri"/>
        </w:rPr>
      </w:pPr>
      <w:r>
        <w:t>An interactive voice response system technology needs to be developed for each study.</w:t>
      </w:r>
    </w:p>
    <w:p w:rsidR="00DB1235" w:rsidRPr="00AD2A90" w:rsidRDefault="00DB1235" w:rsidP="00791215">
      <w:pPr>
        <w:tabs>
          <w:tab w:val="left" w:pos="720"/>
        </w:tabs>
        <w:spacing w:after="120"/>
      </w:pPr>
      <w:r w:rsidRPr="009E45DC">
        <w:t>Please see the Data Dictionary for definitions for each of the data elements included in this CRF Module.</w:t>
      </w:r>
    </w:p>
    <w:p w:rsidR="00DB1235" w:rsidRPr="00421640" w:rsidRDefault="00DB1235" w:rsidP="00791215">
      <w:pPr>
        <w:tabs>
          <w:tab w:val="left" w:pos="720"/>
        </w:tabs>
        <w:spacing w:before="120" w:after="120"/>
      </w:pPr>
      <w:r w:rsidRPr="0031234A">
        <w:t>The CRF includes all instructions available for t</w:t>
      </w:r>
      <w:r>
        <w:t xml:space="preserve">he data elements at this time. </w:t>
      </w:r>
      <w:r w:rsidRPr="0031234A">
        <w:t xml:space="preserve">More detailed instructions will </w:t>
      </w:r>
      <w:r>
        <w:t>be added in future versions</w:t>
      </w:r>
      <w:r w:rsidRPr="0031234A">
        <w:t xml:space="preserve"> of this CRF Module.</w:t>
      </w:r>
    </w:p>
    <w:p w:rsidR="00DB1235" w:rsidRPr="00F631EC" w:rsidRDefault="00DB1235" w:rsidP="00015DDC">
      <w:pPr>
        <w:tabs>
          <w:tab w:val="left" w:pos="720"/>
        </w:tabs>
        <w:spacing w:after="120" w:line="360" w:lineRule="auto"/>
        <w:jc w:val="center"/>
        <w:outlineLvl w:val="1"/>
        <w:rPr>
          <w:b/>
          <w:bCs/>
          <w:color w:val="000000"/>
          <w:kern w:val="36"/>
        </w:rPr>
      </w:pPr>
      <w:r w:rsidRPr="00015DDC">
        <w:rPr>
          <w:rStyle w:val="Heading2Char"/>
        </w:rPr>
        <w:t>References</w:t>
      </w:r>
    </w:p>
    <w:p w:rsidR="00DB1235" w:rsidRDefault="00DB1235" w:rsidP="00791215">
      <w:pPr>
        <w:tabs>
          <w:tab w:val="left" w:pos="720"/>
        </w:tabs>
        <w:spacing w:after="120"/>
      </w:pPr>
      <w:r w:rsidRPr="009F7109">
        <w:rPr>
          <w:color w:val="000000"/>
          <w:kern w:val="36"/>
        </w:rPr>
        <w:t>Statland JM, Wang Y, Richesson R, Bundy B, Herbelin L, Gomes J, Trivedi J, et al. An interactive voice response diary for patients with non-dystrophic myotonia. Muscle &amp; Nerve, Jul;44(1):30-5, 2011.</w:t>
      </w:r>
    </w:p>
    <w:sectPr w:rsidR="00DB1235" w:rsidSect="00D838A3">
      <w:headerReference w:type="even" r:id="rId9"/>
      <w:headerReference w:type="default" r:id="rId10"/>
      <w:headerReference w:type="first" r:id="rId11"/>
      <w:pgSz w:w="12240" w:h="15840"/>
      <w:pgMar w:top="1260" w:right="1440" w:bottom="990" w:left="1440" w:header="630" w:footer="3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366" w:rsidRDefault="00BC3366" w:rsidP="0073582A">
      <w:pPr>
        <w:spacing w:after="0" w:line="240" w:lineRule="auto"/>
      </w:pPr>
      <w:r>
        <w:separator/>
      </w:r>
    </w:p>
  </w:endnote>
  <w:endnote w:type="continuationSeparator" w:id="0">
    <w:p w:rsidR="00BC3366" w:rsidRDefault="00BC3366" w:rsidP="00735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35" w:rsidRDefault="00DB1235" w:rsidP="009F007D">
    <w:pPr>
      <w:tabs>
        <w:tab w:val="right" w:pos="9360"/>
      </w:tabs>
    </w:pPr>
    <w:r>
      <w:t>DM Version 1</w:t>
    </w:r>
    <w:r w:rsidRPr="00324684">
      <w:t xml:space="preserve">.0 </w:t>
    </w:r>
    <w:r>
      <w:tab/>
      <w:t xml:space="preserve">Page </w:t>
    </w:r>
    <w:fldSimple w:instr=" PAGE ">
      <w:r w:rsidR="007A5B4D">
        <w:rPr>
          <w:noProof/>
        </w:rPr>
        <w:t>2</w:t>
      </w:r>
    </w:fldSimple>
    <w:r>
      <w:t xml:space="preserve"> of </w:t>
    </w:r>
    <w:fldSimple w:instr=" NUMPAGES  ">
      <w:r w:rsidR="007A5B4D">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366" w:rsidRDefault="00BC3366" w:rsidP="0073582A">
      <w:pPr>
        <w:spacing w:after="0" w:line="240" w:lineRule="auto"/>
      </w:pPr>
      <w:r>
        <w:separator/>
      </w:r>
    </w:p>
  </w:footnote>
  <w:footnote w:type="continuationSeparator" w:id="0">
    <w:p w:rsidR="00BC3366" w:rsidRDefault="00BC3366" w:rsidP="00735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35" w:rsidRPr="00B115E2" w:rsidRDefault="00DB1235" w:rsidP="00B115E2">
    <w:pPr>
      <w:pStyle w:val="Heading1"/>
    </w:pPr>
    <w:r>
      <w:t>Non-Dystrophic Myotonia Interactive Voice Response (IVR) Diary</w:t>
    </w:r>
  </w:p>
  <w:p w:rsidR="00DB1235" w:rsidRPr="00B115E2" w:rsidRDefault="00DB1235" w:rsidP="008638AD">
    <w:pPr>
      <w:tabs>
        <w:tab w:val="right" w:pos="7920"/>
      </w:tabs>
      <w:rPr>
        <w:b/>
        <w:bCs/>
      </w:rPr>
    </w:pPr>
    <w:bookmarkStart w:id="0" w:name="OLE_LINK2"/>
    <w:r w:rsidRPr="00B115E2">
      <w:t>[Study Name/ID pre-filled</w:t>
    </w:r>
    <w:r>
      <w:t>]</w:t>
    </w:r>
    <w:r>
      <w:tab/>
      <w:t>Site Name:</w:t>
    </w:r>
  </w:p>
  <w:bookmarkEnd w:id="0"/>
  <w:p w:rsidR="00DB1235" w:rsidRPr="00B115E2" w:rsidRDefault="00DB1235" w:rsidP="008638AD">
    <w:pPr>
      <w:ind w:right="1440"/>
      <w:jc w:val="right"/>
    </w:pPr>
    <w:r>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35" w:rsidRDefault="00DB12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35" w:rsidRDefault="00DB1235" w:rsidP="0042753A">
    <w:pPr>
      <w:pStyle w:val="Heading1"/>
      <w:spacing w:after="0"/>
    </w:pPr>
    <w:r>
      <w:t>Non-Dystrophic Myotonia Interactive Voice Response (IVR) Diary</w:t>
    </w:r>
  </w:p>
  <w:p w:rsidR="00DB1235" w:rsidRPr="009877AC" w:rsidRDefault="00DB1235" w:rsidP="0042753A">
    <w:pPr>
      <w:pStyle w:val="Heading1"/>
      <w:spacing w:after="240"/>
    </w:pPr>
    <w:r>
      <w:t>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35" w:rsidRDefault="00DB12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005062"/>
    <w:lvl w:ilvl="0">
      <w:start w:val="1"/>
      <w:numFmt w:val="decimal"/>
      <w:lvlText w:val="%1."/>
      <w:lvlJc w:val="left"/>
      <w:pPr>
        <w:tabs>
          <w:tab w:val="num" w:pos="1800"/>
        </w:tabs>
        <w:ind w:left="1800" w:hanging="360"/>
      </w:pPr>
    </w:lvl>
  </w:abstractNum>
  <w:abstractNum w:abstractNumId="1">
    <w:nsid w:val="FFFFFF7D"/>
    <w:multiLevelType w:val="singleLevel"/>
    <w:tmpl w:val="CE5A0910"/>
    <w:lvl w:ilvl="0">
      <w:start w:val="1"/>
      <w:numFmt w:val="decimal"/>
      <w:lvlText w:val="%1."/>
      <w:lvlJc w:val="left"/>
      <w:pPr>
        <w:tabs>
          <w:tab w:val="num" w:pos="1440"/>
        </w:tabs>
        <w:ind w:left="1440" w:hanging="360"/>
      </w:pPr>
    </w:lvl>
  </w:abstractNum>
  <w:abstractNum w:abstractNumId="2">
    <w:nsid w:val="FFFFFF7E"/>
    <w:multiLevelType w:val="singleLevel"/>
    <w:tmpl w:val="669267D4"/>
    <w:lvl w:ilvl="0">
      <w:start w:val="1"/>
      <w:numFmt w:val="decimal"/>
      <w:lvlText w:val="%1."/>
      <w:lvlJc w:val="left"/>
      <w:pPr>
        <w:tabs>
          <w:tab w:val="num" w:pos="1080"/>
        </w:tabs>
        <w:ind w:left="1080" w:hanging="360"/>
      </w:pPr>
    </w:lvl>
  </w:abstractNum>
  <w:abstractNum w:abstractNumId="3">
    <w:nsid w:val="FFFFFF7F"/>
    <w:multiLevelType w:val="singleLevel"/>
    <w:tmpl w:val="AE8825CC"/>
    <w:lvl w:ilvl="0">
      <w:start w:val="1"/>
      <w:numFmt w:val="decimal"/>
      <w:lvlText w:val="%1."/>
      <w:lvlJc w:val="left"/>
      <w:pPr>
        <w:tabs>
          <w:tab w:val="num" w:pos="720"/>
        </w:tabs>
        <w:ind w:left="720" w:hanging="360"/>
      </w:pPr>
    </w:lvl>
  </w:abstractNum>
  <w:abstractNum w:abstractNumId="4">
    <w:nsid w:val="FFFFFF80"/>
    <w:multiLevelType w:val="singleLevel"/>
    <w:tmpl w:val="010C7F9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426D51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70B653E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1C10F06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4C364788"/>
    <w:lvl w:ilvl="0">
      <w:start w:val="1"/>
      <w:numFmt w:val="decimal"/>
      <w:lvlText w:val="%1."/>
      <w:lvlJc w:val="left"/>
      <w:pPr>
        <w:tabs>
          <w:tab w:val="num" w:pos="360"/>
        </w:tabs>
        <w:ind w:left="360" w:hanging="360"/>
      </w:pPr>
    </w:lvl>
  </w:abstractNum>
  <w:abstractNum w:abstractNumId="9">
    <w:nsid w:val="FFFFFF89"/>
    <w:multiLevelType w:val="singleLevel"/>
    <w:tmpl w:val="E0166730"/>
    <w:lvl w:ilvl="0">
      <w:start w:val="1"/>
      <w:numFmt w:val="bullet"/>
      <w:lvlText w:val=""/>
      <w:lvlJc w:val="left"/>
      <w:pPr>
        <w:tabs>
          <w:tab w:val="num" w:pos="360"/>
        </w:tabs>
        <w:ind w:left="360" w:hanging="360"/>
      </w:pPr>
      <w:rPr>
        <w:rFonts w:ascii="Symbol" w:hAnsi="Symbol" w:cs="Symbol" w:hint="default"/>
      </w:rPr>
    </w:lvl>
  </w:abstractNum>
  <w:abstractNum w:abstractNumId="10">
    <w:nsid w:val="03521125"/>
    <w:multiLevelType w:val="hybridMultilevel"/>
    <w:tmpl w:val="1AE6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216B7D"/>
    <w:multiLevelType w:val="hybridMultilevel"/>
    <w:tmpl w:val="BA04B5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9817EB"/>
    <w:multiLevelType w:val="hybridMultilevel"/>
    <w:tmpl w:val="57827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123D8"/>
    <w:multiLevelType w:val="hybridMultilevel"/>
    <w:tmpl w:val="7ABCF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323871"/>
    <w:multiLevelType w:val="hybridMultilevel"/>
    <w:tmpl w:val="2A66F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8E259E"/>
    <w:multiLevelType w:val="hybridMultilevel"/>
    <w:tmpl w:val="AFFE4682"/>
    <w:lvl w:ilvl="0" w:tplc="F40CF25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D233C"/>
    <w:multiLevelType w:val="hybridMultilevel"/>
    <w:tmpl w:val="B80C13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248B11CF"/>
    <w:multiLevelType w:val="multilevel"/>
    <w:tmpl w:val="BF12B7B8"/>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BA46FEC"/>
    <w:multiLevelType w:val="hybridMultilevel"/>
    <w:tmpl w:val="E2D21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FC1F02"/>
    <w:multiLevelType w:val="hybridMultilevel"/>
    <w:tmpl w:val="F68C151E"/>
    <w:lvl w:ilvl="0" w:tplc="0409000F">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0E3878"/>
    <w:multiLevelType w:val="hybridMultilevel"/>
    <w:tmpl w:val="E878F4BA"/>
    <w:lvl w:ilvl="0" w:tplc="242AE1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F1AAF"/>
    <w:multiLevelType w:val="hybridMultilevel"/>
    <w:tmpl w:val="E9B6A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FC2F4A"/>
    <w:multiLevelType w:val="hybridMultilevel"/>
    <w:tmpl w:val="DC98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316D6"/>
    <w:multiLevelType w:val="hybridMultilevel"/>
    <w:tmpl w:val="9C947EE2"/>
    <w:lvl w:ilvl="0" w:tplc="005C0D9C">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5E76710"/>
    <w:multiLevelType w:val="hybridMultilevel"/>
    <w:tmpl w:val="7ABCF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20200"/>
    <w:multiLevelType w:val="hybridMultilevel"/>
    <w:tmpl w:val="7284B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1392C"/>
    <w:multiLevelType w:val="hybridMultilevel"/>
    <w:tmpl w:val="006EBA42"/>
    <w:lvl w:ilvl="0" w:tplc="005C0D9C">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83044"/>
    <w:multiLevelType w:val="multilevel"/>
    <w:tmpl w:val="BF12B7B8"/>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4854124"/>
    <w:multiLevelType w:val="hybridMultilevel"/>
    <w:tmpl w:val="9F46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11BC8"/>
    <w:multiLevelType w:val="hybridMultilevel"/>
    <w:tmpl w:val="02888470"/>
    <w:lvl w:ilvl="0" w:tplc="005C0D9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DE0D1B"/>
    <w:multiLevelType w:val="hybridMultilevel"/>
    <w:tmpl w:val="708C1318"/>
    <w:lvl w:ilvl="0" w:tplc="DA04681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A5189"/>
    <w:multiLevelType w:val="multilevel"/>
    <w:tmpl w:val="1A6607C4"/>
    <w:lvl w:ilvl="0">
      <w:start w:val="1"/>
      <w:numFmt w:val="decimal"/>
      <w:lvlText w:val="%1."/>
      <w:lvlJc w:val="left"/>
      <w:pPr>
        <w:ind w:left="360" w:hanging="360"/>
      </w:pPr>
      <w:rPr>
        <w:rFonts w:hint="default"/>
        <w:b/>
        <w:bCs/>
      </w:rPr>
    </w:lvl>
    <w:lvl w:ilvl="1">
      <w:start w:val="1"/>
      <w:numFmt w:val="lowerLetter"/>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68042CF6"/>
    <w:multiLevelType w:val="hybridMultilevel"/>
    <w:tmpl w:val="1172805E"/>
    <w:lvl w:ilvl="0" w:tplc="005C0D9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AD019B"/>
    <w:multiLevelType w:val="hybridMultilevel"/>
    <w:tmpl w:val="9A52AB14"/>
    <w:lvl w:ilvl="0" w:tplc="005C0D9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D1241E"/>
    <w:multiLevelType w:val="hybridMultilevel"/>
    <w:tmpl w:val="6F385250"/>
    <w:lvl w:ilvl="0" w:tplc="F40CF25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37369"/>
    <w:multiLevelType w:val="hybridMultilevel"/>
    <w:tmpl w:val="C574A34E"/>
    <w:lvl w:ilvl="0" w:tplc="005C0D9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2"/>
  </w:num>
  <w:num w:numId="3">
    <w:abstractNumId w:val="29"/>
  </w:num>
  <w:num w:numId="4">
    <w:abstractNumId w:val="26"/>
  </w:num>
  <w:num w:numId="5">
    <w:abstractNumId w:val="23"/>
  </w:num>
  <w:num w:numId="6">
    <w:abstractNumId w:val="33"/>
  </w:num>
  <w:num w:numId="7">
    <w:abstractNumId w:val="17"/>
  </w:num>
  <w:num w:numId="8">
    <w:abstractNumId w:val="28"/>
  </w:num>
  <w:num w:numId="9">
    <w:abstractNumId w:val="22"/>
  </w:num>
  <w:num w:numId="10">
    <w:abstractNumId w:val="27"/>
  </w:num>
  <w:num w:numId="11">
    <w:abstractNumId w:val="31"/>
  </w:num>
  <w:num w:numId="12">
    <w:abstractNumId w:val="14"/>
  </w:num>
  <w:num w:numId="13">
    <w:abstractNumId w:val="13"/>
  </w:num>
  <w:num w:numId="14">
    <w:abstractNumId w:val="11"/>
  </w:num>
  <w:num w:numId="15">
    <w:abstractNumId w:val="12"/>
  </w:num>
  <w:num w:numId="16">
    <w:abstractNumId w:val="24"/>
  </w:num>
  <w:num w:numId="17">
    <w:abstractNumId w:val="19"/>
  </w:num>
  <w:num w:numId="18">
    <w:abstractNumId w:val="20"/>
  </w:num>
  <w:num w:numId="19">
    <w:abstractNumId w:val="16"/>
  </w:num>
  <w:num w:numId="20">
    <w:abstractNumId w:val="25"/>
  </w:num>
  <w:num w:numId="21">
    <w:abstractNumId w:val="18"/>
  </w:num>
  <w:num w:numId="22">
    <w:abstractNumId w:val="30"/>
  </w:num>
  <w:num w:numId="23">
    <w:abstractNumId w:val="34"/>
  </w:num>
  <w:num w:numId="24">
    <w:abstractNumId w:val="34"/>
  </w:num>
  <w:num w:numId="25">
    <w:abstractNumId w:val="34"/>
  </w:num>
  <w:num w:numId="26">
    <w:abstractNumId w:val="21"/>
  </w:num>
  <w:num w:numId="27">
    <w:abstractNumId w:val="15"/>
  </w:num>
  <w:num w:numId="28">
    <w:abstractNumId w:val="1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82A"/>
    <w:rsid w:val="00001074"/>
    <w:rsid w:val="00015DDC"/>
    <w:rsid w:val="00020894"/>
    <w:rsid w:val="000212D1"/>
    <w:rsid w:val="00021FAC"/>
    <w:rsid w:val="00031D68"/>
    <w:rsid w:val="00041174"/>
    <w:rsid w:val="00042385"/>
    <w:rsid w:val="00060B43"/>
    <w:rsid w:val="00060E14"/>
    <w:rsid w:val="00063BCD"/>
    <w:rsid w:val="0008523A"/>
    <w:rsid w:val="00086423"/>
    <w:rsid w:val="0008704C"/>
    <w:rsid w:val="00087F57"/>
    <w:rsid w:val="00091E8E"/>
    <w:rsid w:val="000A0A33"/>
    <w:rsid w:val="000A245C"/>
    <w:rsid w:val="000C167E"/>
    <w:rsid w:val="000D2DA0"/>
    <w:rsid w:val="000E3B53"/>
    <w:rsid w:val="000E7776"/>
    <w:rsid w:val="001000C8"/>
    <w:rsid w:val="00103991"/>
    <w:rsid w:val="0012058C"/>
    <w:rsid w:val="00141AD9"/>
    <w:rsid w:val="0014453F"/>
    <w:rsid w:val="001476D7"/>
    <w:rsid w:val="00151B37"/>
    <w:rsid w:val="001626CB"/>
    <w:rsid w:val="001633B4"/>
    <w:rsid w:val="00172C14"/>
    <w:rsid w:val="0017517D"/>
    <w:rsid w:val="001766FF"/>
    <w:rsid w:val="00181DFA"/>
    <w:rsid w:val="0019359B"/>
    <w:rsid w:val="0019730F"/>
    <w:rsid w:val="001A0AE5"/>
    <w:rsid w:val="001A73F4"/>
    <w:rsid w:val="001B2EDA"/>
    <w:rsid w:val="001D2EB4"/>
    <w:rsid w:val="001D404C"/>
    <w:rsid w:val="001E2E26"/>
    <w:rsid w:val="001F1C58"/>
    <w:rsid w:val="0020385D"/>
    <w:rsid w:val="00222F13"/>
    <w:rsid w:val="00255233"/>
    <w:rsid w:val="0026335D"/>
    <w:rsid w:val="0026410C"/>
    <w:rsid w:val="00271051"/>
    <w:rsid w:val="00272626"/>
    <w:rsid w:val="00272DC5"/>
    <w:rsid w:val="002835A6"/>
    <w:rsid w:val="002934BB"/>
    <w:rsid w:val="002A23AF"/>
    <w:rsid w:val="002C225E"/>
    <w:rsid w:val="002C5EF1"/>
    <w:rsid w:val="002C74E7"/>
    <w:rsid w:val="002D185F"/>
    <w:rsid w:val="002F4055"/>
    <w:rsid w:val="0031234A"/>
    <w:rsid w:val="003139FB"/>
    <w:rsid w:val="003149C1"/>
    <w:rsid w:val="00317416"/>
    <w:rsid w:val="00324684"/>
    <w:rsid w:val="003276F5"/>
    <w:rsid w:val="003413C2"/>
    <w:rsid w:val="00365BE5"/>
    <w:rsid w:val="00372297"/>
    <w:rsid w:val="003817D0"/>
    <w:rsid w:val="00386B52"/>
    <w:rsid w:val="0039410A"/>
    <w:rsid w:val="003A1036"/>
    <w:rsid w:val="003A42B7"/>
    <w:rsid w:val="003B58E5"/>
    <w:rsid w:val="003C6C5B"/>
    <w:rsid w:val="003F3B3E"/>
    <w:rsid w:val="003F5E16"/>
    <w:rsid w:val="003F6167"/>
    <w:rsid w:val="003F6F4A"/>
    <w:rsid w:val="004056E4"/>
    <w:rsid w:val="00421640"/>
    <w:rsid w:val="0042753A"/>
    <w:rsid w:val="00445633"/>
    <w:rsid w:val="00451437"/>
    <w:rsid w:val="00454584"/>
    <w:rsid w:val="00474D0D"/>
    <w:rsid w:val="00486A06"/>
    <w:rsid w:val="00486E96"/>
    <w:rsid w:val="004A44B3"/>
    <w:rsid w:val="004B0E07"/>
    <w:rsid w:val="004B74D6"/>
    <w:rsid w:val="004D18A5"/>
    <w:rsid w:val="004E4935"/>
    <w:rsid w:val="004F34D0"/>
    <w:rsid w:val="004F7CE7"/>
    <w:rsid w:val="00504908"/>
    <w:rsid w:val="00520A8A"/>
    <w:rsid w:val="005213DB"/>
    <w:rsid w:val="00522E43"/>
    <w:rsid w:val="0052419C"/>
    <w:rsid w:val="00575437"/>
    <w:rsid w:val="00587E1F"/>
    <w:rsid w:val="005A273E"/>
    <w:rsid w:val="005A3FDD"/>
    <w:rsid w:val="005A587E"/>
    <w:rsid w:val="005C120D"/>
    <w:rsid w:val="005C179C"/>
    <w:rsid w:val="005D15A0"/>
    <w:rsid w:val="005E2F53"/>
    <w:rsid w:val="006040EA"/>
    <w:rsid w:val="00604320"/>
    <w:rsid w:val="006060E9"/>
    <w:rsid w:val="00614D69"/>
    <w:rsid w:val="006153B6"/>
    <w:rsid w:val="00656E61"/>
    <w:rsid w:val="00664CCB"/>
    <w:rsid w:val="00676738"/>
    <w:rsid w:val="006838E2"/>
    <w:rsid w:val="006852F9"/>
    <w:rsid w:val="00695C8B"/>
    <w:rsid w:val="006A22D1"/>
    <w:rsid w:val="006A61BD"/>
    <w:rsid w:val="006B6686"/>
    <w:rsid w:val="006C3BC5"/>
    <w:rsid w:val="006C5D48"/>
    <w:rsid w:val="006C72F2"/>
    <w:rsid w:val="006C79D8"/>
    <w:rsid w:val="006D3C8C"/>
    <w:rsid w:val="006F23C5"/>
    <w:rsid w:val="006F2E5B"/>
    <w:rsid w:val="006F7EC4"/>
    <w:rsid w:val="00710B0F"/>
    <w:rsid w:val="007147D4"/>
    <w:rsid w:val="0073582A"/>
    <w:rsid w:val="00736510"/>
    <w:rsid w:val="007418E9"/>
    <w:rsid w:val="00741CD6"/>
    <w:rsid w:val="007477DC"/>
    <w:rsid w:val="00755301"/>
    <w:rsid w:val="00764AAE"/>
    <w:rsid w:val="00773E8F"/>
    <w:rsid w:val="007907B1"/>
    <w:rsid w:val="00791215"/>
    <w:rsid w:val="00793623"/>
    <w:rsid w:val="007A5B4D"/>
    <w:rsid w:val="007B7FA7"/>
    <w:rsid w:val="007E300B"/>
    <w:rsid w:val="007E3F98"/>
    <w:rsid w:val="00810B06"/>
    <w:rsid w:val="00827D44"/>
    <w:rsid w:val="00834CDA"/>
    <w:rsid w:val="00835F83"/>
    <w:rsid w:val="00836ACB"/>
    <w:rsid w:val="00846449"/>
    <w:rsid w:val="008638AD"/>
    <w:rsid w:val="00865F4C"/>
    <w:rsid w:val="008936B9"/>
    <w:rsid w:val="008A743E"/>
    <w:rsid w:val="008B0119"/>
    <w:rsid w:val="008F6917"/>
    <w:rsid w:val="00920893"/>
    <w:rsid w:val="00921899"/>
    <w:rsid w:val="00942192"/>
    <w:rsid w:val="00956483"/>
    <w:rsid w:val="009738EA"/>
    <w:rsid w:val="009877AC"/>
    <w:rsid w:val="00995371"/>
    <w:rsid w:val="009A0AFF"/>
    <w:rsid w:val="009A1697"/>
    <w:rsid w:val="009C0541"/>
    <w:rsid w:val="009C40E6"/>
    <w:rsid w:val="009C5E05"/>
    <w:rsid w:val="009D5E07"/>
    <w:rsid w:val="009D5E1B"/>
    <w:rsid w:val="009E45DC"/>
    <w:rsid w:val="009F007D"/>
    <w:rsid w:val="009F0666"/>
    <w:rsid w:val="009F3C36"/>
    <w:rsid w:val="009F7109"/>
    <w:rsid w:val="00A04BB3"/>
    <w:rsid w:val="00A176EB"/>
    <w:rsid w:val="00A23C4D"/>
    <w:rsid w:val="00A4129E"/>
    <w:rsid w:val="00A43DF2"/>
    <w:rsid w:val="00A728B1"/>
    <w:rsid w:val="00A73150"/>
    <w:rsid w:val="00A84199"/>
    <w:rsid w:val="00A850CB"/>
    <w:rsid w:val="00A872FB"/>
    <w:rsid w:val="00A939F1"/>
    <w:rsid w:val="00A93CB0"/>
    <w:rsid w:val="00A95FEA"/>
    <w:rsid w:val="00AA0C2F"/>
    <w:rsid w:val="00AA6DAE"/>
    <w:rsid w:val="00AB046C"/>
    <w:rsid w:val="00AB7269"/>
    <w:rsid w:val="00AD076B"/>
    <w:rsid w:val="00AD2A90"/>
    <w:rsid w:val="00AD3346"/>
    <w:rsid w:val="00AE1E31"/>
    <w:rsid w:val="00AE6AF0"/>
    <w:rsid w:val="00AF2019"/>
    <w:rsid w:val="00AF4867"/>
    <w:rsid w:val="00B0199D"/>
    <w:rsid w:val="00B115E2"/>
    <w:rsid w:val="00B12E06"/>
    <w:rsid w:val="00B27E44"/>
    <w:rsid w:val="00B62678"/>
    <w:rsid w:val="00B66AD4"/>
    <w:rsid w:val="00B705AC"/>
    <w:rsid w:val="00B77AAD"/>
    <w:rsid w:val="00B817A1"/>
    <w:rsid w:val="00B8381C"/>
    <w:rsid w:val="00B84404"/>
    <w:rsid w:val="00B90CFD"/>
    <w:rsid w:val="00B92E19"/>
    <w:rsid w:val="00BC3366"/>
    <w:rsid w:val="00BC4281"/>
    <w:rsid w:val="00BD6F9C"/>
    <w:rsid w:val="00BD7AA2"/>
    <w:rsid w:val="00C13AD5"/>
    <w:rsid w:val="00C16288"/>
    <w:rsid w:val="00C2316A"/>
    <w:rsid w:val="00C30B85"/>
    <w:rsid w:val="00C40502"/>
    <w:rsid w:val="00C4143E"/>
    <w:rsid w:val="00C52F7E"/>
    <w:rsid w:val="00C840A6"/>
    <w:rsid w:val="00C842A3"/>
    <w:rsid w:val="00C93708"/>
    <w:rsid w:val="00CC30E2"/>
    <w:rsid w:val="00CE6DA6"/>
    <w:rsid w:val="00CE74C8"/>
    <w:rsid w:val="00CF623E"/>
    <w:rsid w:val="00D03D1C"/>
    <w:rsid w:val="00D20AAA"/>
    <w:rsid w:val="00D256EE"/>
    <w:rsid w:val="00D40D99"/>
    <w:rsid w:val="00D44D3F"/>
    <w:rsid w:val="00D475A1"/>
    <w:rsid w:val="00D838A3"/>
    <w:rsid w:val="00D858E8"/>
    <w:rsid w:val="00D97321"/>
    <w:rsid w:val="00DA21C7"/>
    <w:rsid w:val="00DA544B"/>
    <w:rsid w:val="00DB1235"/>
    <w:rsid w:val="00DB6273"/>
    <w:rsid w:val="00DB7EF9"/>
    <w:rsid w:val="00DC12AE"/>
    <w:rsid w:val="00DE0524"/>
    <w:rsid w:val="00DF083C"/>
    <w:rsid w:val="00E04DEF"/>
    <w:rsid w:val="00E145D8"/>
    <w:rsid w:val="00E32890"/>
    <w:rsid w:val="00E455FA"/>
    <w:rsid w:val="00E5224E"/>
    <w:rsid w:val="00E841FA"/>
    <w:rsid w:val="00E929AE"/>
    <w:rsid w:val="00E95828"/>
    <w:rsid w:val="00EA7AA5"/>
    <w:rsid w:val="00EB0192"/>
    <w:rsid w:val="00EC7685"/>
    <w:rsid w:val="00ED7529"/>
    <w:rsid w:val="00EF1750"/>
    <w:rsid w:val="00EF7D55"/>
    <w:rsid w:val="00F01034"/>
    <w:rsid w:val="00F1379D"/>
    <w:rsid w:val="00F51215"/>
    <w:rsid w:val="00F52153"/>
    <w:rsid w:val="00F60219"/>
    <w:rsid w:val="00F631EC"/>
    <w:rsid w:val="00F6367D"/>
    <w:rsid w:val="00F65BA8"/>
    <w:rsid w:val="00F66B47"/>
    <w:rsid w:val="00F753E1"/>
    <w:rsid w:val="00F827C5"/>
    <w:rsid w:val="00F852D9"/>
    <w:rsid w:val="00F9795C"/>
    <w:rsid w:val="00FA5332"/>
    <w:rsid w:val="00FB4D26"/>
    <w:rsid w:val="00FB5B01"/>
    <w:rsid w:val="00FC6459"/>
    <w:rsid w:val="00FD0432"/>
    <w:rsid w:val="00FD4DFF"/>
    <w:rsid w:val="00FE41DD"/>
    <w:rsid w:val="00FF73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33"/>
    <w:pPr>
      <w:spacing w:after="200" w:line="276" w:lineRule="auto"/>
    </w:pPr>
    <w:rPr>
      <w:rFonts w:ascii="Arial" w:hAnsi="Arial" w:cs="Arial"/>
      <w:sz w:val="22"/>
      <w:szCs w:val="22"/>
    </w:rPr>
  </w:style>
  <w:style w:type="paragraph" w:styleId="Heading1">
    <w:name w:val="heading 1"/>
    <w:basedOn w:val="Normal"/>
    <w:next w:val="Normal"/>
    <w:link w:val="Heading1Char"/>
    <w:uiPriority w:val="99"/>
    <w:qFormat/>
    <w:rsid w:val="00B115E2"/>
    <w:pPr>
      <w:jc w:val="center"/>
      <w:outlineLvl w:val="0"/>
    </w:pPr>
    <w:rPr>
      <w:b/>
      <w:bCs/>
      <w:sz w:val="28"/>
      <w:szCs w:val="28"/>
    </w:rPr>
  </w:style>
  <w:style w:type="paragraph" w:styleId="Heading2">
    <w:name w:val="heading 2"/>
    <w:basedOn w:val="Normal"/>
    <w:next w:val="Normal"/>
    <w:link w:val="Heading2Char"/>
    <w:uiPriority w:val="99"/>
    <w:qFormat/>
    <w:rsid w:val="005C179C"/>
    <w:pPr>
      <w:tabs>
        <w:tab w:val="left" w:pos="3060"/>
      </w:tabs>
      <w:spacing w:after="0" w:line="360" w:lineRule="auto"/>
      <w:jc w:val="center"/>
      <w:outlineLvl w:val="1"/>
    </w:pPr>
    <w:rPr>
      <w:b/>
      <w:bCs/>
      <w:sz w:val="26"/>
      <w:szCs w:val="26"/>
      <w:u w:val="single"/>
    </w:rPr>
  </w:style>
  <w:style w:type="paragraph" w:styleId="Heading3">
    <w:name w:val="heading 3"/>
    <w:basedOn w:val="ListParagraph"/>
    <w:next w:val="Normal"/>
    <w:link w:val="Heading3Char"/>
    <w:uiPriority w:val="99"/>
    <w:qFormat/>
    <w:rsid w:val="005C179C"/>
    <w:pPr>
      <w:spacing w:after="0" w:line="360" w:lineRule="auto"/>
      <w:ind w:left="0"/>
      <w:outlineLvl w:val="2"/>
    </w:pPr>
    <w:rPr>
      <w:sz w:val="24"/>
      <w:szCs w:val="24"/>
      <w:u w:val="single"/>
    </w:rPr>
  </w:style>
  <w:style w:type="paragraph" w:styleId="Heading4">
    <w:name w:val="heading 4"/>
    <w:basedOn w:val="ListParagraph"/>
    <w:next w:val="Normal"/>
    <w:link w:val="Heading4Char"/>
    <w:uiPriority w:val="99"/>
    <w:qFormat/>
    <w:rsid w:val="005A273E"/>
    <w:pPr>
      <w:spacing w:after="0" w:line="360" w:lineRule="auto"/>
      <w:outlineLvl w:val="3"/>
    </w:pPr>
    <w:rPr>
      <w:rFonts w:ascii="Arial Narrow" w:hAnsi="Arial Narrow" w:cs="Arial Narrow"/>
      <w:u w:val="single"/>
    </w:rPr>
  </w:style>
  <w:style w:type="paragraph" w:styleId="Heading5">
    <w:name w:val="heading 5"/>
    <w:basedOn w:val="ListParagraph"/>
    <w:next w:val="Normal"/>
    <w:link w:val="Heading5Char"/>
    <w:uiPriority w:val="99"/>
    <w:qFormat/>
    <w:rsid w:val="005A273E"/>
    <w:pPr>
      <w:spacing w:after="0" w:line="360" w:lineRule="auto"/>
      <w:ind w:left="0"/>
      <w:outlineLvl w:val="4"/>
    </w:pPr>
    <w:rPr>
      <w:rFonts w:ascii="Arial Narrow" w:hAnsi="Arial Narrow" w:cs="Arial Narrow"/>
      <w:b/>
      <w:bCs/>
    </w:rPr>
  </w:style>
  <w:style w:type="paragraph" w:styleId="Heading6">
    <w:name w:val="heading 6"/>
    <w:basedOn w:val="Normal"/>
    <w:next w:val="Normal"/>
    <w:link w:val="Heading6Char"/>
    <w:uiPriority w:val="99"/>
    <w:qFormat/>
    <w:rsid w:val="004F7CE7"/>
    <w:pPr>
      <w:spacing w:after="0" w:line="240" w:lineRule="auto"/>
      <w:outlineLvl w:val="5"/>
    </w:pPr>
    <w:rPr>
      <w:rFonts w:ascii="Arial Narrow" w:hAnsi="Arial Narrow" w:cs="Arial Narrow"/>
      <w:b/>
      <w:bCs/>
      <w:u w:val="single"/>
    </w:rPr>
  </w:style>
  <w:style w:type="paragraph" w:styleId="Heading7">
    <w:name w:val="heading 7"/>
    <w:basedOn w:val="Normal"/>
    <w:next w:val="Normal"/>
    <w:link w:val="Heading7Char"/>
    <w:uiPriority w:val="99"/>
    <w:qFormat/>
    <w:rsid w:val="004F7CE7"/>
    <w:pPr>
      <w:outlineLvl w:val="6"/>
    </w:pPr>
    <w:rPr>
      <w:rFonts w:ascii="Arial Narrow" w:hAnsi="Arial Narrow" w:cs="Arial Narrow"/>
      <w:b/>
      <w:bCs/>
      <w:sz w:val="28"/>
      <w:szCs w:val="28"/>
      <w:u w:val="single"/>
    </w:rPr>
  </w:style>
  <w:style w:type="paragraph" w:styleId="Heading8">
    <w:name w:val="heading 8"/>
    <w:basedOn w:val="Normal"/>
    <w:next w:val="Normal"/>
    <w:link w:val="Heading8Char"/>
    <w:uiPriority w:val="99"/>
    <w:qFormat/>
    <w:rsid w:val="004F7CE7"/>
    <w:pPr>
      <w:tabs>
        <w:tab w:val="left" w:pos="900"/>
        <w:tab w:val="left" w:pos="1260"/>
      </w:tabs>
      <w:spacing w:after="120"/>
      <w:outlineLvl w:val="7"/>
    </w:pPr>
    <w:rPr>
      <w:smallCap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15E2"/>
    <w:rPr>
      <w:rFonts w:ascii="Arial" w:hAnsi="Arial" w:cs="Arial"/>
      <w:b/>
      <w:bCs/>
      <w:sz w:val="28"/>
      <w:szCs w:val="28"/>
    </w:rPr>
  </w:style>
  <w:style w:type="character" w:customStyle="1" w:styleId="Heading2Char">
    <w:name w:val="Heading 2 Char"/>
    <w:basedOn w:val="DefaultParagraphFont"/>
    <w:link w:val="Heading2"/>
    <w:uiPriority w:val="99"/>
    <w:rsid w:val="005C179C"/>
    <w:rPr>
      <w:rFonts w:ascii="Arial" w:hAnsi="Arial" w:cs="Arial"/>
      <w:b/>
      <w:bCs/>
      <w:sz w:val="24"/>
      <w:szCs w:val="24"/>
      <w:u w:val="single"/>
    </w:rPr>
  </w:style>
  <w:style w:type="character" w:customStyle="1" w:styleId="Heading3Char">
    <w:name w:val="Heading 3 Char"/>
    <w:basedOn w:val="DefaultParagraphFont"/>
    <w:link w:val="Heading3"/>
    <w:uiPriority w:val="99"/>
    <w:rsid w:val="005C179C"/>
    <w:rPr>
      <w:rFonts w:ascii="Arial" w:hAnsi="Arial" w:cs="Arial"/>
      <w:sz w:val="22"/>
      <w:szCs w:val="22"/>
      <w:u w:val="single"/>
    </w:rPr>
  </w:style>
  <w:style w:type="character" w:customStyle="1" w:styleId="Heading4Char">
    <w:name w:val="Heading 4 Char"/>
    <w:basedOn w:val="DefaultParagraphFont"/>
    <w:link w:val="Heading4"/>
    <w:uiPriority w:val="99"/>
    <w:rsid w:val="005A273E"/>
    <w:rPr>
      <w:rFonts w:ascii="Arial Narrow" w:hAnsi="Arial Narrow" w:cs="Arial Narrow"/>
      <w:sz w:val="22"/>
      <w:szCs w:val="22"/>
      <w:u w:val="single"/>
    </w:rPr>
  </w:style>
  <w:style w:type="character" w:customStyle="1" w:styleId="Heading5Char">
    <w:name w:val="Heading 5 Char"/>
    <w:basedOn w:val="DefaultParagraphFont"/>
    <w:link w:val="Heading5"/>
    <w:uiPriority w:val="99"/>
    <w:rsid w:val="005A273E"/>
    <w:rPr>
      <w:rFonts w:ascii="Arial Narrow" w:hAnsi="Arial Narrow" w:cs="Arial Narrow"/>
      <w:b/>
      <w:bCs/>
      <w:sz w:val="22"/>
      <w:szCs w:val="22"/>
    </w:rPr>
  </w:style>
  <w:style w:type="character" w:customStyle="1" w:styleId="Heading6Char">
    <w:name w:val="Heading 6 Char"/>
    <w:basedOn w:val="DefaultParagraphFont"/>
    <w:link w:val="Heading6"/>
    <w:uiPriority w:val="99"/>
    <w:rsid w:val="004F7CE7"/>
    <w:rPr>
      <w:rFonts w:ascii="Arial Narrow" w:hAnsi="Arial Narrow" w:cs="Arial Narrow"/>
      <w:b/>
      <w:bCs/>
      <w:sz w:val="22"/>
      <w:szCs w:val="22"/>
      <w:u w:val="single"/>
    </w:rPr>
  </w:style>
  <w:style w:type="character" w:customStyle="1" w:styleId="Heading7Char">
    <w:name w:val="Heading 7 Char"/>
    <w:basedOn w:val="DefaultParagraphFont"/>
    <w:link w:val="Heading7"/>
    <w:uiPriority w:val="99"/>
    <w:rsid w:val="004F7CE7"/>
    <w:rPr>
      <w:rFonts w:ascii="Arial Narrow" w:hAnsi="Arial Narrow" w:cs="Arial Narrow"/>
      <w:b/>
      <w:bCs/>
      <w:sz w:val="28"/>
      <w:szCs w:val="28"/>
      <w:u w:val="single"/>
    </w:rPr>
  </w:style>
  <w:style w:type="character" w:customStyle="1" w:styleId="Heading8Char">
    <w:name w:val="Heading 8 Char"/>
    <w:basedOn w:val="DefaultParagraphFont"/>
    <w:link w:val="Heading8"/>
    <w:uiPriority w:val="99"/>
    <w:rsid w:val="004F7CE7"/>
    <w:rPr>
      <w:rFonts w:ascii="Arial" w:hAnsi="Arial" w:cs="Arial"/>
      <w:smallCaps/>
      <w:color w:val="000000"/>
      <w:sz w:val="24"/>
      <w:szCs w:val="24"/>
      <w:u w:val="single"/>
    </w:rPr>
  </w:style>
  <w:style w:type="paragraph" w:styleId="Header">
    <w:name w:val="header"/>
    <w:basedOn w:val="Normal"/>
    <w:link w:val="HeaderChar"/>
    <w:uiPriority w:val="99"/>
    <w:rsid w:val="00735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2A"/>
    <w:rPr>
      <w:rFonts w:cs="Times New Roman"/>
    </w:rPr>
  </w:style>
  <w:style w:type="paragraph" w:styleId="Footer">
    <w:name w:val="footer"/>
    <w:basedOn w:val="Normal"/>
    <w:link w:val="FooterChar"/>
    <w:uiPriority w:val="99"/>
    <w:rsid w:val="00735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2A"/>
    <w:rPr>
      <w:rFonts w:cs="Times New Roman"/>
    </w:rPr>
  </w:style>
  <w:style w:type="table" w:styleId="TableGrid">
    <w:name w:val="Table Grid"/>
    <w:basedOn w:val="TableNormal"/>
    <w:uiPriority w:val="99"/>
    <w:rsid w:val="0073582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63BCD"/>
    <w:pPr>
      <w:ind w:left="720"/>
      <w:contextualSpacing/>
    </w:pPr>
  </w:style>
  <w:style w:type="character" w:styleId="CommentReference">
    <w:name w:val="annotation reference"/>
    <w:basedOn w:val="DefaultParagraphFont"/>
    <w:uiPriority w:val="99"/>
    <w:semiHidden/>
    <w:rsid w:val="00736510"/>
    <w:rPr>
      <w:rFonts w:cs="Times New Roman"/>
      <w:sz w:val="16"/>
      <w:szCs w:val="16"/>
    </w:rPr>
  </w:style>
  <w:style w:type="paragraph" w:styleId="CommentText">
    <w:name w:val="annotation text"/>
    <w:basedOn w:val="Normal"/>
    <w:link w:val="CommentTextChar"/>
    <w:uiPriority w:val="99"/>
    <w:semiHidden/>
    <w:rsid w:val="00736510"/>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736510"/>
    <w:rPr>
      <w:rFonts w:cs="Times New Roman"/>
      <w:sz w:val="20"/>
      <w:szCs w:val="20"/>
    </w:rPr>
  </w:style>
  <w:style w:type="paragraph" w:styleId="CommentSubject">
    <w:name w:val="annotation subject"/>
    <w:basedOn w:val="CommentText"/>
    <w:next w:val="CommentText"/>
    <w:link w:val="CommentSubjectChar"/>
    <w:uiPriority w:val="99"/>
    <w:semiHidden/>
    <w:rsid w:val="00736510"/>
    <w:rPr>
      <w:b/>
      <w:bCs/>
    </w:rPr>
  </w:style>
  <w:style w:type="character" w:customStyle="1" w:styleId="CommentSubjectChar">
    <w:name w:val="Comment Subject Char"/>
    <w:basedOn w:val="CommentTextChar"/>
    <w:link w:val="CommentSubject"/>
    <w:uiPriority w:val="99"/>
    <w:semiHidden/>
    <w:rsid w:val="00736510"/>
    <w:rPr>
      <w:b/>
      <w:bCs/>
    </w:rPr>
  </w:style>
  <w:style w:type="paragraph" w:styleId="BalloonText">
    <w:name w:val="Balloon Text"/>
    <w:basedOn w:val="Normal"/>
    <w:link w:val="BalloonTextChar"/>
    <w:uiPriority w:val="99"/>
    <w:semiHidden/>
    <w:rsid w:val="00736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510"/>
    <w:rPr>
      <w:rFonts w:ascii="Tahoma" w:hAnsi="Tahoma" w:cs="Tahoma"/>
      <w:sz w:val="16"/>
      <w:szCs w:val="16"/>
    </w:rPr>
  </w:style>
  <w:style w:type="paragraph" w:styleId="Revision">
    <w:name w:val="Revision"/>
    <w:hidden/>
    <w:uiPriority w:val="99"/>
    <w:semiHidden/>
    <w:rsid w:val="00E455FA"/>
    <w:rPr>
      <w:rFonts w:cs="Calibri"/>
      <w:sz w:val="22"/>
      <w:szCs w:val="22"/>
    </w:rPr>
  </w:style>
  <w:style w:type="paragraph" w:styleId="Title">
    <w:name w:val="Title"/>
    <w:basedOn w:val="Heading1"/>
    <w:next w:val="Normal"/>
    <w:link w:val="TitleChar"/>
    <w:uiPriority w:val="99"/>
    <w:qFormat/>
    <w:rsid w:val="00A93CB0"/>
    <w:pPr>
      <w:spacing w:after="0" w:line="240" w:lineRule="auto"/>
    </w:pPr>
    <w:rPr>
      <w:rFonts w:eastAsia="Times New Roman"/>
    </w:rPr>
  </w:style>
  <w:style w:type="character" w:customStyle="1" w:styleId="TitleChar">
    <w:name w:val="Title Char"/>
    <w:basedOn w:val="DefaultParagraphFont"/>
    <w:link w:val="Title"/>
    <w:uiPriority w:val="99"/>
    <w:rsid w:val="00A93CB0"/>
    <w:rPr>
      <w:rFonts w:ascii="Arial Narrow" w:hAnsi="Arial Narrow" w:cs="Arial Narrow"/>
      <w:b/>
      <w:bCs/>
      <w:sz w:val="28"/>
      <w:szCs w:val="28"/>
    </w:rPr>
  </w:style>
  <w:style w:type="paragraph" w:styleId="Caption">
    <w:name w:val="caption"/>
    <w:basedOn w:val="Normal"/>
    <w:next w:val="Normal"/>
    <w:uiPriority w:val="99"/>
    <w:qFormat/>
    <w:rsid w:val="00F65BA8"/>
    <w:pPr>
      <w:spacing w:line="240" w:lineRule="auto"/>
    </w:pPr>
    <w:rPr>
      <w:b/>
      <w:bCs/>
      <w:color w:val="4F81BD"/>
      <w:sz w:val="18"/>
      <w:szCs w:val="18"/>
    </w:rPr>
  </w:style>
  <w:style w:type="paragraph" w:styleId="DocumentMap">
    <w:name w:val="Document Map"/>
    <w:basedOn w:val="Normal"/>
    <w:link w:val="DocumentMapChar"/>
    <w:uiPriority w:val="99"/>
    <w:semiHidden/>
    <w:rsid w:val="0042164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42385"/>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1641108279">
      <w:marLeft w:val="0"/>
      <w:marRight w:val="0"/>
      <w:marTop w:val="0"/>
      <w:marBottom w:val="0"/>
      <w:divBdr>
        <w:top w:val="none" w:sz="0" w:space="0" w:color="auto"/>
        <w:left w:val="none" w:sz="0" w:space="0" w:color="auto"/>
        <w:bottom w:val="none" w:sz="0" w:space="0" w:color="auto"/>
        <w:right w:val="none" w:sz="0" w:space="0" w:color="auto"/>
      </w:divBdr>
    </w:div>
    <w:div w:id="1641108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391</Words>
  <Characters>2230</Characters>
  <Application>Microsoft Office Word</Application>
  <DocSecurity>0</DocSecurity>
  <Lines>18</Lines>
  <Paragraphs>5</Paragraphs>
  <ScaleCrop>false</ScaleCrop>
  <Company>KAI Research, Inc.</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Non-Dystrophic Myotonia Interactive Voice Response (IVR) Diary</dc:title>
  <dc:subject>CRF</dc:subject>
  <dc:creator>NINDS</dc:creator>
  <cp:keywords>NINDS, CRF, Non-Dystrophic Myotonia Interactive Voice Response (IVR) Diary</cp:keywords>
  <dc:description/>
  <cp:lastModifiedBy>Rebecca Johnson</cp:lastModifiedBy>
  <cp:revision>7</cp:revision>
  <cp:lastPrinted>2010-12-20T14:43:00Z</cp:lastPrinted>
  <dcterms:created xsi:type="dcterms:W3CDTF">2014-09-24T14:27:00Z</dcterms:created>
  <dcterms:modified xsi:type="dcterms:W3CDTF">2015-01-22T13:31:00Z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508 Compliant</vt:lpwstr>
  </property>
</Properties>
</file>