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1F49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Please select one answer per question.</w:t>
      </w:r>
    </w:p>
    <w:p w14:paraId="7BB3299A" w14:textId="77777777" w:rsidR="0033519E" w:rsidRPr="008176B8" w:rsidRDefault="0033519E" w:rsidP="0033519E">
      <w:pPr>
        <w:rPr>
          <w:sz w:val="22"/>
          <w:szCs w:val="22"/>
        </w:rPr>
      </w:pPr>
    </w:p>
    <w:p w14:paraId="23500357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rFonts w:eastAsia="Arial"/>
          <w:sz w:val="22"/>
          <w:szCs w:val="22"/>
          <w:u w:val="single"/>
        </w:rPr>
        <w:t>Fatigue</w:t>
      </w:r>
    </w:p>
    <w:p w14:paraId="4F9CE6F6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</w:p>
    <w:p w14:paraId="51555AB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1. Frequency</w:t>
      </w:r>
    </w:p>
    <w:p w14:paraId="5285CECF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fatigue when I stand up</w:t>
      </w:r>
    </w:p>
    <w:p w14:paraId="725BBB1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fatigue when I stand up</w:t>
      </w:r>
    </w:p>
    <w:p w14:paraId="4425E7D4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fatigue when I stand up</w:t>
      </w:r>
    </w:p>
    <w:p w14:paraId="7D3B94F1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usually</w:t>
      </w:r>
      <w:r w:rsidRPr="008176B8">
        <w:rPr>
          <w:rFonts w:eastAsia="Arial"/>
          <w:sz w:val="22"/>
          <w:szCs w:val="22"/>
        </w:rPr>
        <w:t xml:space="preserve"> experience fatigue when I stand up</w:t>
      </w:r>
    </w:p>
    <w:p w14:paraId="71CDD51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fatigue when I stand up</w:t>
      </w:r>
    </w:p>
    <w:p w14:paraId="0074B0CC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17AF22B5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2. Severity</w:t>
      </w:r>
    </w:p>
    <w:p w14:paraId="34D32DC2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do not</w:t>
      </w:r>
      <w:r w:rsidRPr="008176B8">
        <w:rPr>
          <w:rFonts w:eastAsia="Arial"/>
          <w:sz w:val="22"/>
          <w:szCs w:val="22"/>
        </w:rPr>
        <w:t xml:space="preserve"> experience fatigue when I stand up</w:t>
      </w:r>
    </w:p>
    <w:p w14:paraId="248F2CB4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mild</w:t>
      </w:r>
      <w:r w:rsidRPr="008176B8">
        <w:rPr>
          <w:rFonts w:eastAsia="Arial"/>
          <w:sz w:val="22"/>
          <w:szCs w:val="22"/>
        </w:rPr>
        <w:t xml:space="preserve"> fatigue when I stand up</w:t>
      </w:r>
    </w:p>
    <w:p w14:paraId="23B2C095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moderate</w:t>
      </w:r>
      <w:r w:rsidRPr="008176B8">
        <w:rPr>
          <w:rFonts w:eastAsia="Arial"/>
          <w:sz w:val="22"/>
          <w:szCs w:val="22"/>
        </w:rPr>
        <w:t xml:space="preserve"> fatigue when I stand up and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have to sit back                  down for relief</w:t>
      </w:r>
    </w:p>
    <w:p w14:paraId="1B92E564" w14:textId="7114438E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 xml:space="preserve">severe </w:t>
      </w:r>
      <w:r w:rsidRPr="008176B8">
        <w:rPr>
          <w:rFonts w:eastAsia="Arial"/>
          <w:sz w:val="22"/>
          <w:szCs w:val="22"/>
        </w:rPr>
        <w:t xml:space="preserve">fatigue when I stand up and </w:t>
      </w:r>
      <w:r w:rsidRPr="008176B8">
        <w:rPr>
          <w:rFonts w:eastAsia="Arial"/>
          <w:i/>
          <w:sz w:val="22"/>
          <w:szCs w:val="22"/>
        </w:rPr>
        <w:t>frequently</w:t>
      </w:r>
      <w:r w:rsidRPr="008176B8">
        <w:rPr>
          <w:rFonts w:eastAsia="Arial"/>
          <w:sz w:val="22"/>
          <w:szCs w:val="22"/>
        </w:rPr>
        <w:t xml:space="preserve"> have to sit back down </w:t>
      </w:r>
      <w:r w:rsidR="00D66CD0" w:rsidRPr="008176B8">
        <w:rPr>
          <w:rFonts w:eastAsia="Arial"/>
          <w:sz w:val="22"/>
          <w:szCs w:val="22"/>
        </w:rPr>
        <w:t>for relief</w:t>
      </w:r>
    </w:p>
    <w:p w14:paraId="6D76F392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severe</w:t>
      </w:r>
      <w:r w:rsidRPr="008176B8">
        <w:rPr>
          <w:rFonts w:eastAsia="Arial"/>
          <w:sz w:val="22"/>
          <w:szCs w:val="22"/>
        </w:rPr>
        <w:t xml:space="preserve"> fatigue when I stand up and </w:t>
      </w:r>
      <w:r w:rsidRPr="008176B8">
        <w:rPr>
          <w:rFonts w:eastAsia="Arial"/>
          <w:i/>
          <w:sz w:val="22"/>
          <w:szCs w:val="22"/>
        </w:rPr>
        <w:t xml:space="preserve">almost always </w:t>
      </w:r>
      <w:r w:rsidRPr="008176B8">
        <w:rPr>
          <w:rFonts w:eastAsia="Arial"/>
          <w:sz w:val="22"/>
          <w:szCs w:val="22"/>
        </w:rPr>
        <w:t>have to sit back down for relief</w:t>
      </w:r>
    </w:p>
    <w:p w14:paraId="076B201E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33BBC257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3. Conditions under which fatigue occurs</w:t>
      </w:r>
    </w:p>
    <w:p w14:paraId="451B5A39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fatigue under any circumstances</w:t>
      </w:r>
    </w:p>
    <w:p w14:paraId="456115A6" w14:textId="484EFFB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fatigue under certain conditions, such as prolonged standing</w:t>
      </w:r>
      <w:r w:rsidR="00D66CD0" w:rsidRPr="008176B8">
        <w:rPr>
          <w:rFonts w:eastAsia="Arial"/>
          <w:sz w:val="22"/>
          <w:szCs w:val="22"/>
        </w:rPr>
        <w:t>, after</w:t>
      </w:r>
      <w:r w:rsidRPr="008176B8">
        <w:rPr>
          <w:rFonts w:eastAsia="Arial"/>
          <w:sz w:val="22"/>
          <w:szCs w:val="22"/>
        </w:rPr>
        <w:t xml:space="preserve"> a meal, after exertion (e.g., walking), or when exposed to heat (e.g., hot day, hot  bath, hot shower)  </w:t>
      </w:r>
    </w:p>
    <w:p w14:paraId="38884C15" w14:textId="4E3C4B61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fatigue under certain conditions, such as prolonged standing, after </w:t>
      </w:r>
      <w:r w:rsidR="00D66CD0" w:rsidRPr="008176B8">
        <w:rPr>
          <w:rFonts w:eastAsia="Arial"/>
          <w:sz w:val="22"/>
          <w:szCs w:val="22"/>
        </w:rPr>
        <w:t>a meal</w:t>
      </w:r>
      <w:r w:rsidRPr="008176B8">
        <w:rPr>
          <w:rFonts w:eastAsia="Arial"/>
          <w:sz w:val="22"/>
          <w:szCs w:val="22"/>
        </w:rPr>
        <w:t xml:space="preserve">, after exertion (e.g., walking), or when exposed to heat (e.g., hot day, hot bath, </w:t>
      </w:r>
      <w:r w:rsidR="00D66CD0" w:rsidRPr="008176B8">
        <w:rPr>
          <w:rFonts w:eastAsia="Arial"/>
          <w:sz w:val="22"/>
          <w:szCs w:val="22"/>
        </w:rPr>
        <w:t>hot shower</w:t>
      </w:r>
      <w:r w:rsidRPr="008176B8">
        <w:rPr>
          <w:rFonts w:eastAsia="Arial"/>
          <w:sz w:val="22"/>
          <w:szCs w:val="22"/>
        </w:rPr>
        <w:t xml:space="preserve">)  </w:t>
      </w:r>
    </w:p>
    <w:p w14:paraId="5FDBA61B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 xml:space="preserve">usually </w:t>
      </w:r>
      <w:r w:rsidRPr="008176B8">
        <w:rPr>
          <w:rFonts w:eastAsia="Arial"/>
          <w:sz w:val="22"/>
          <w:szCs w:val="22"/>
        </w:rPr>
        <w:t xml:space="preserve">experience fatigue under certain conditions, such as prolonged standing, after a meal, after exertion (e.g., walking), or when exposed to heat (e.g., hot day, hot bath, hot shower)  </w:t>
      </w:r>
      <w:r w:rsidRPr="008176B8">
        <w:rPr>
          <w:rFonts w:eastAsia="Arial"/>
          <w:sz w:val="22"/>
          <w:szCs w:val="22"/>
        </w:rPr>
        <w:tab/>
      </w:r>
    </w:p>
    <w:p w14:paraId="088049E8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fatigue when I stand up; the specific conditions do not matter</w:t>
      </w:r>
    </w:p>
    <w:p w14:paraId="3C9FF291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5F2981BC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sz w:val="22"/>
          <w:szCs w:val="22"/>
        </w:rPr>
        <w:br w:type="page"/>
      </w:r>
    </w:p>
    <w:p w14:paraId="5662FA10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lastRenderedPageBreak/>
        <w:t>4. Activities of daily living</w:t>
      </w:r>
    </w:p>
    <w:p w14:paraId="2E201FD0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 xml:space="preserve">Fatigue </w:t>
      </w:r>
      <w:r w:rsidRPr="008176B8">
        <w:rPr>
          <w:rFonts w:eastAsia="Arial"/>
          <w:i/>
          <w:sz w:val="22"/>
          <w:szCs w:val="22"/>
        </w:rPr>
        <w:t>does not interfere</w:t>
      </w:r>
      <w:r w:rsidRPr="008176B8">
        <w:rPr>
          <w:rFonts w:eastAsia="Arial"/>
          <w:sz w:val="22"/>
          <w:szCs w:val="22"/>
        </w:rPr>
        <w:t xml:space="preserve"> with activities of daily living (e.g., school, work, chores,  dressing, bathing)</w:t>
      </w:r>
    </w:p>
    <w:p w14:paraId="21714CE6" w14:textId="6D2AEB40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Fatigue </w:t>
      </w:r>
      <w:r w:rsidRPr="008176B8">
        <w:rPr>
          <w:rFonts w:eastAsia="Arial"/>
          <w:i/>
          <w:sz w:val="22"/>
          <w:szCs w:val="22"/>
        </w:rPr>
        <w:t>mildly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chores</w:t>
      </w:r>
      <w:r w:rsidR="00D66CD0" w:rsidRPr="008176B8">
        <w:rPr>
          <w:rFonts w:eastAsia="Arial"/>
          <w:sz w:val="22"/>
          <w:szCs w:val="22"/>
        </w:rPr>
        <w:t>, dressing</w:t>
      </w:r>
      <w:r w:rsidRPr="008176B8">
        <w:rPr>
          <w:rFonts w:eastAsia="Arial"/>
          <w:sz w:val="22"/>
          <w:szCs w:val="22"/>
        </w:rPr>
        <w:t>, bathing)</w:t>
      </w:r>
    </w:p>
    <w:p w14:paraId="129FE155" w14:textId="08F09668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Fatigue </w:t>
      </w:r>
      <w:r w:rsidRPr="008176B8">
        <w:rPr>
          <w:rFonts w:eastAsia="Arial"/>
          <w:i/>
          <w:sz w:val="22"/>
          <w:szCs w:val="22"/>
        </w:rPr>
        <w:t>moderately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</w:t>
      </w:r>
      <w:r w:rsidR="00F16B29" w:rsidRPr="008176B8">
        <w:rPr>
          <w:rFonts w:eastAsia="Arial"/>
          <w:sz w:val="22"/>
          <w:szCs w:val="22"/>
        </w:rPr>
        <w:t>chores, dressing</w:t>
      </w:r>
      <w:r w:rsidRPr="008176B8">
        <w:rPr>
          <w:rFonts w:eastAsia="Arial"/>
          <w:sz w:val="22"/>
          <w:szCs w:val="22"/>
        </w:rPr>
        <w:t>, bathing)</w:t>
      </w:r>
    </w:p>
    <w:p w14:paraId="1A944230" w14:textId="21B8261F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Fatigue </w:t>
      </w:r>
      <w:r w:rsidRPr="008176B8">
        <w:rPr>
          <w:rFonts w:eastAsia="Arial"/>
          <w:i/>
          <w:sz w:val="22"/>
          <w:szCs w:val="22"/>
        </w:rPr>
        <w:t>severely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</w:t>
      </w:r>
      <w:r w:rsidR="00F16B29" w:rsidRPr="008176B8">
        <w:rPr>
          <w:rFonts w:eastAsia="Arial"/>
          <w:sz w:val="22"/>
          <w:szCs w:val="22"/>
        </w:rPr>
        <w:t>chores, dressing</w:t>
      </w:r>
      <w:r w:rsidRPr="008176B8">
        <w:rPr>
          <w:rFonts w:eastAsia="Arial"/>
          <w:sz w:val="22"/>
          <w:szCs w:val="22"/>
        </w:rPr>
        <w:t>, bathing)</w:t>
      </w:r>
    </w:p>
    <w:p w14:paraId="44BBE9C7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i/>
          <w:sz w:val="22"/>
          <w:szCs w:val="22"/>
        </w:rPr>
        <w:t>I am bed- or wheelchair-bound because of fatigue. (</w:t>
      </w:r>
      <w:r w:rsidRPr="008176B8">
        <w:rPr>
          <w:rFonts w:eastAsia="Arial"/>
          <w:sz w:val="22"/>
          <w:szCs w:val="22"/>
        </w:rPr>
        <w:t xml:space="preserve">Fatigue </w:t>
      </w:r>
      <w:r w:rsidRPr="008176B8">
        <w:rPr>
          <w:rFonts w:eastAsia="Arial"/>
          <w:i/>
          <w:sz w:val="22"/>
          <w:szCs w:val="22"/>
        </w:rPr>
        <w:t>severely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chores, dressing, bathing}</w:t>
      </w:r>
    </w:p>
    <w:p w14:paraId="780455ED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59614EBF" w14:textId="77777777" w:rsidR="00D53263" w:rsidRPr="008176B8" w:rsidRDefault="00D53263" w:rsidP="00D53263">
      <w:pPr>
        <w:rPr>
          <w:rFonts w:eastAsia="Arial"/>
          <w:i/>
          <w:sz w:val="22"/>
          <w:szCs w:val="22"/>
        </w:rPr>
      </w:pPr>
      <w:r w:rsidRPr="008176B8">
        <w:rPr>
          <w:rFonts w:eastAsia="Arial"/>
          <w:sz w:val="22"/>
          <w:szCs w:val="22"/>
        </w:rPr>
        <w:t xml:space="preserve">5. Standing time </w:t>
      </w:r>
    </w:p>
    <w:p w14:paraId="0516D3BA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>On most occasions, I can stand as long as necessary without experiencing any fatigue</w:t>
      </w:r>
    </w:p>
    <w:p w14:paraId="57C52DF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more than 15 minutes</w:t>
      </w:r>
      <w:r w:rsidRPr="008176B8">
        <w:rPr>
          <w:rFonts w:eastAsia="Arial"/>
          <w:sz w:val="22"/>
          <w:szCs w:val="22"/>
        </w:rPr>
        <w:t xml:space="preserve"> before experiencing fatigue</w:t>
      </w:r>
    </w:p>
    <w:p w14:paraId="4281E4DA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5-14 minutes</w:t>
      </w:r>
      <w:r w:rsidRPr="008176B8">
        <w:rPr>
          <w:rFonts w:eastAsia="Arial"/>
          <w:sz w:val="22"/>
          <w:szCs w:val="22"/>
        </w:rPr>
        <w:t xml:space="preserve"> before experiencing fatigue</w:t>
      </w:r>
    </w:p>
    <w:p w14:paraId="0C3563E7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1-4 minutes</w:t>
      </w:r>
      <w:r w:rsidRPr="008176B8">
        <w:rPr>
          <w:rFonts w:eastAsia="Arial"/>
          <w:sz w:val="22"/>
          <w:szCs w:val="22"/>
        </w:rPr>
        <w:t xml:space="preserve"> before experiencing fatigue</w:t>
      </w:r>
    </w:p>
    <w:p w14:paraId="77464D30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less than 1 minute</w:t>
      </w:r>
      <w:r w:rsidRPr="008176B8">
        <w:rPr>
          <w:rFonts w:eastAsia="Arial"/>
          <w:sz w:val="22"/>
          <w:szCs w:val="22"/>
        </w:rPr>
        <w:t xml:space="preserve"> before experiencing fatigue</w:t>
      </w:r>
    </w:p>
    <w:p w14:paraId="5F0C1416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6D6B6E53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</w:p>
    <w:p w14:paraId="4D745A4A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sz w:val="22"/>
          <w:szCs w:val="22"/>
        </w:rPr>
        <w:br w:type="page"/>
      </w:r>
    </w:p>
    <w:p w14:paraId="03B8B7B5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rFonts w:eastAsia="Arial"/>
          <w:sz w:val="22"/>
          <w:szCs w:val="22"/>
          <w:u w:val="single"/>
        </w:rPr>
        <w:lastRenderedPageBreak/>
        <w:t>Lightheadedness</w:t>
      </w:r>
    </w:p>
    <w:p w14:paraId="606C40AA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33F9B684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6. Frequency</w:t>
      </w:r>
    </w:p>
    <w:p w14:paraId="0DDBA9FE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lightheadedness when I stand up</w:t>
      </w:r>
    </w:p>
    <w:p w14:paraId="3F15260D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lightheadedness when I stand up</w:t>
      </w:r>
    </w:p>
    <w:p w14:paraId="2961A414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lightheadedness when I stand up</w:t>
      </w:r>
    </w:p>
    <w:p w14:paraId="21E06790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usually</w:t>
      </w:r>
      <w:r w:rsidRPr="008176B8">
        <w:rPr>
          <w:rFonts w:eastAsia="Arial"/>
          <w:sz w:val="22"/>
          <w:szCs w:val="22"/>
        </w:rPr>
        <w:t xml:space="preserve"> experience lightheadedness when I stand up</w:t>
      </w:r>
    </w:p>
    <w:p w14:paraId="38F1C00D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lightheadedness when I stand up</w:t>
      </w:r>
    </w:p>
    <w:p w14:paraId="2D618A2A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11FE4620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7. Severity</w:t>
      </w:r>
    </w:p>
    <w:p w14:paraId="62D4FD6F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do not</w:t>
      </w:r>
      <w:r w:rsidRPr="008176B8">
        <w:rPr>
          <w:rFonts w:eastAsia="Arial"/>
          <w:sz w:val="22"/>
          <w:szCs w:val="22"/>
        </w:rPr>
        <w:t xml:space="preserve"> experience lightheadedness when I stand up</w:t>
      </w:r>
    </w:p>
    <w:p w14:paraId="200B73ED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mild</w:t>
      </w:r>
      <w:r w:rsidRPr="008176B8">
        <w:rPr>
          <w:rFonts w:eastAsia="Arial"/>
          <w:sz w:val="22"/>
          <w:szCs w:val="22"/>
        </w:rPr>
        <w:t xml:space="preserve"> lightheadedness when I stand up</w:t>
      </w:r>
    </w:p>
    <w:p w14:paraId="726B1473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moderate</w:t>
      </w:r>
      <w:r w:rsidRPr="008176B8">
        <w:rPr>
          <w:rFonts w:eastAsia="Arial"/>
          <w:sz w:val="22"/>
          <w:szCs w:val="22"/>
        </w:rPr>
        <w:t xml:space="preserve"> lightheadedness when I stand up and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have to sit back down for relief</w:t>
      </w:r>
    </w:p>
    <w:p w14:paraId="10FC7950" w14:textId="228FE9DE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 xml:space="preserve">severe </w:t>
      </w:r>
      <w:r w:rsidRPr="008176B8">
        <w:rPr>
          <w:rFonts w:eastAsia="Arial"/>
          <w:sz w:val="22"/>
          <w:szCs w:val="22"/>
        </w:rPr>
        <w:t xml:space="preserve">lightheadedness when I stand up and </w:t>
      </w:r>
      <w:r w:rsidRPr="008176B8">
        <w:rPr>
          <w:rFonts w:eastAsia="Arial"/>
          <w:i/>
          <w:sz w:val="22"/>
          <w:szCs w:val="22"/>
        </w:rPr>
        <w:t>frequently</w:t>
      </w:r>
      <w:r w:rsidRPr="008176B8">
        <w:rPr>
          <w:rFonts w:eastAsia="Arial"/>
          <w:sz w:val="22"/>
          <w:szCs w:val="22"/>
        </w:rPr>
        <w:t xml:space="preserve"> have to sit </w:t>
      </w:r>
      <w:r w:rsidR="00D66CD0" w:rsidRPr="008176B8">
        <w:rPr>
          <w:rFonts w:eastAsia="Arial"/>
          <w:sz w:val="22"/>
          <w:szCs w:val="22"/>
        </w:rPr>
        <w:t>back down</w:t>
      </w:r>
      <w:r w:rsidRPr="008176B8">
        <w:rPr>
          <w:rFonts w:eastAsia="Arial"/>
          <w:sz w:val="22"/>
          <w:szCs w:val="22"/>
        </w:rPr>
        <w:t xml:space="preserve"> for relief</w:t>
      </w:r>
    </w:p>
    <w:p w14:paraId="40C6BD84" w14:textId="64B75E10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severe</w:t>
      </w:r>
      <w:r w:rsidRPr="008176B8">
        <w:rPr>
          <w:rFonts w:eastAsia="Arial"/>
          <w:sz w:val="22"/>
          <w:szCs w:val="22"/>
        </w:rPr>
        <w:t xml:space="preserve"> lightheadedness when I stand up and </w:t>
      </w:r>
      <w:r w:rsidRPr="008176B8">
        <w:rPr>
          <w:rFonts w:eastAsia="Arial"/>
          <w:i/>
          <w:sz w:val="22"/>
          <w:szCs w:val="22"/>
        </w:rPr>
        <w:t>regularly faint</w:t>
      </w:r>
      <w:r w:rsidRPr="008176B8">
        <w:rPr>
          <w:rFonts w:eastAsia="Arial"/>
          <w:sz w:val="22"/>
          <w:szCs w:val="22"/>
        </w:rPr>
        <w:t xml:space="preserve"> if I do not </w:t>
      </w:r>
      <w:r w:rsidR="00F16B29" w:rsidRPr="008176B8">
        <w:rPr>
          <w:rFonts w:eastAsia="Arial"/>
          <w:sz w:val="22"/>
          <w:szCs w:val="22"/>
        </w:rPr>
        <w:t>sit back</w:t>
      </w:r>
      <w:r w:rsidRPr="008176B8">
        <w:rPr>
          <w:rFonts w:eastAsia="Arial"/>
          <w:sz w:val="22"/>
          <w:szCs w:val="22"/>
        </w:rPr>
        <w:t xml:space="preserve"> down </w:t>
      </w:r>
    </w:p>
    <w:p w14:paraId="2361476C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65FDC53C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8. Conditions under which lightheadedness occurs</w:t>
      </w:r>
    </w:p>
    <w:p w14:paraId="5384882E" w14:textId="77777777" w:rsidR="00D53263" w:rsidRPr="008176B8" w:rsidRDefault="00D53263" w:rsidP="00D53263">
      <w:pPr>
        <w:ind w:left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lightheadedness under any circumstances</w:t>
      </w:r>
    </w:p>
    <w:p w14:paraId="1E693071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lightheadedness under certain conditions, such as prolonged standing, after a meal, after exertion (e.g., walking), when exposed to heat (e.g., hot day, hot bath, hot shower) or getting up too quickly from sitting or lying down</w:t>
      </w:r>
    </w:p>
    <w:p w14:paraId="44742FD3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lightheadedness under certain conditions, such as prolonged standing, after a meal, after exertion (e.g., walking), when exposed to heat (e.g., hot day, hot bath, hot shower) or getting up too quickly from sitting or lying down</w:t>
      </w:r>
      <w:r w:rsidRPr="008176B8">
        <w:rPr>
          <w:rFonts w:eastAsia="Arial"/>
          <w:sz w:val="22"/>
          <w:szCs w:val="22"/>
        </w:rPr>
        <w:tab/>
      </w:r>
    </w:p>
    <w:p w14:paraId="385B8426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 xml:space="preserve">usually </w:t>
      </w:r>
      <w:r w:rsidRPr="008176B8">
        <w:rPr>
          <w:rFonts w:eastAsia="Arial"/>
          <w:sz w:val="22"/>
          <w:szCs w:val="22"/>
        </w:rPr>
        <w:t>experience lightheadedness under certain conditions, such as prolonged standing, after a meal, after exertion (e.g., walking), when exposed to heat (e.g., hot day, hot bath, hot shower) or getting up too quickly from sitting or lying down</w:t>
      </w:r>
      <w:r w:rsidRPr="008176B8">
        <w:rPr>
          <w:rFonts w:eastAsia="Arial"/>
          <w:sz w:val="22"/>
          <w:szCs w:val="22"/>
        </w:rPr>
        <w:tab/>
      </w:r>
    </w:p>
    <w:p w14:paraId="29E97F1F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lightheadedness when I stand up; the specific conditions do not matter</w:t>
      </w:r>
    </w:p>
    <w:p w14:paraId="7DBE8F84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1294B131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sz w:val="22"/>
          <w:szCs w:val="22"/>
        </w:rPr>
        <w:br w:type="page"/>
      </w:r>
    </w:p>
    <w:p w14:paraId="6D5E708D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lastRenderedPageBreak/>
        <w:t>9. Activities of daily living</w:t>
      </w:r>
    </w:p>
    <w:p w14:paraId="5B10C390" w14:textId="7443D060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 xml:space="preserve">Lightheadedness </w:t>
      </w:r>
      <w:r w:rsidRPr="008176B8">
        <w:rPr>
          <w:rFonts w:eastAsia="Arial"/>
          <w:i/>
          <w:sz w:val="22"/>
          <w:szCs w:val="22"/>
        </w:rPr>
        <w:t>does not interfere</w:t>
      </w:r>
      <w:r w:rsidRPr="008176B8">
        <w:rPr>
          <w:rFonts w:eastAsia="Arial"/>
          <w:sz w:val="22"/>
          <w:szCs w:val="22"/>
        </w:rPr>
        <w:t xml:space="preserve"> with activities of daily living (e.g., school, </w:t>
      </w:r>
      <w:r w:rsidR="00F16B29" w:rsidRPr="008176B8">
        <w:rPr>
          <w:rFonts w:eastAsia="Arial"/>
          <w:sz w:val="22"/>
          <w:szCs w:val="22"/>
        </w:rPr>
        <w:t>work, chores</w:t>
      </w:r>
      <w:r w:rsidRPr="008176B8">
        <w:rPr>
          <w:rFonts w:eastAsia="Arial"/>
          <w:sz w:val="22"/>
          <w:szCs w:val="22"/>
        </w:rPr>
        <w:t>, dressing, bathing)</w:t>
      </w:r>
    </w:p>
    <w:p w14:paraId="2D2B4C59" w14:textId="1562FE65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Lightheadedness </w:t>
      </w:r>
      <w:r w:rsidRPr="008176B8">
        <w:rPr>
          <w:rFonts w:eastAsia="Arial"/>
          <w:i/>
          <w:sz w:val="22"/>
          <w:szCs w:val="22"/>
        </w:rPr>
        <w:t>mildly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</w:t>
      </w:r>
      <w:r w:rsidR="00F16B29" w:rsidRPr="008176B8">
        <w:rPr>
          <w:rFonts w:eastAsia="Arial"/>
          <w:sz w:val="22"/>
          <w:szCs w:val="22"/>
        </w:rPr>
        <w:t>work, chores</w:t>
      </w:r>
      <w:r w:rsidRPr="008176B8">
        <w:rPr>
          <w:rFonts w:eastAsia="Arial"/>
          <w:sz w:val="22"/>
          <w:szCs w:val="22"/>
        </w:rPr>
        <w:t>, dressing, bathing)</w:t>
      </w:r>
    </w:p>
    <w:p w14:paraId="711CAE6C" w14:textId="04076CD1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Lightheadedness </w:t>
      </w:r>
      <w:r w:rsidRPr="008176B8">
        <w:rPr>
          <w:rFonts w:eastAsia="Arial"/>
          <w:i/>
          <w:sz w:val="22"/>
          <w:szCs w:val="22"/>
        </w:rPr>
        <w:t>moderately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</w:t>
      </w:r>
      <w:r w:rsidR="00F16B29" w:rsidRPr="008176B8">
        <w:rPr>
          <w:rFonts w:eastAsia="Arial"/>
          <w:sz w:val="22"/>
          <w:szCs w:val="22"/>
        </w:rPr>
        <w:t>work, chores</w:t>
      </w:r>
      <w:r w:rsidRPr="008176B8">
        <w:rPr>
          <w:rFonts w:eastAsia="Arial"/>
          <w:sz w:val="22"/>
          <w:szCs w:val="22"/>
        </w:rPr>
        <w:t>, dressing, bathing)</w:t>
      </w:r>
    </w:p>
    <w:p w14:paraId="745C58FF" w14:textId="0CD30ED6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Lightheadedness </w:t>
      </w:r>
      <w:r w:rsidRPr="008176B8">
        <w:rPr>
          <w:rFonts w:eastAsia="Arial"/>
          <w:i/>
          <w:sz w:val="22"/>
          <w:szCs w:val="22"/>
        </w:rPr>
        <w:t>severely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</w:t>
      </w:r>
      <w:r w:rsidR="00F16B29" w:rsidRPr="008176B8">
        <w:rPr>
          <w:rFonts w:eastAsia="Arial"/>
          <w:sz w:val="22"/>
          <w:szCs w:val="22"/>
        </w:rPr>
        <w:t>work, chores</w:t>
      </w:r>
      <w:r w:rsidRPr="008176B8">
        <w:rPr>
          <w:rFonts w:eastAsia="Arial"/>
          <w:sz w:val="22"/>
          <w:szCs w:val="22"/>
        </w:rPr>
        <w:t>, dressing, bathing)</w:t>
      </w:r>
    </w:p>
    <w:p w14:paraId="15CF20E8" w14:textId="77777777" w:rsidR="00D53263" w:rsidRPr="008176B8" w:rsidRDefault="00D53263" w:rsidP="00D53263">
      <w:pPr>
        <w:ind w:firstLine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i/>
          <w:sz w:val="22"/>
          <w:szCs w:val="22"/>
        </w:rPr>
        <w:t xml:space="preserve">I am bed- or wheelchair-bound because of lightheadedness. </w:t>
      </w:r>
    </w:p>
    <w:p w14:paraId="462E17E8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7157FEE3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10. Standing time</w:t>
      </w:r>
    </w:p>
    <w:p w14:paraId="57DA41F9" w14:textId="3ADB4625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 xml:space="preserve">On most occasions, I can stand as long as necessary without experiencing </w:t>
      </w:r>
      <w:r w:rsidR="00F16B29" w:rsidRPr="008176B8">
        <w:rPr>
          <w:rFonts w:eastAsia="Arial"/>
          <w:sz w:val="22"/>
          <w:szCs w:val="22"/>
        </w:rPr>
        <w:t xml:space="preserve">any </w:t>
      </w:r>
      <w:r w:rsidR="00F16B29"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  <w:t>lightheadedness</w:t>
      </w:r>
    </w:p>
    <w:p w14:paraId="6B21E2DE" w14:textId="6F6DFED6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more than 15 minutes</w:t>
      </w:r>
      <w:r w:rsidRPr="008176B8">
        <w:rPr>
          <w:rFonts w:eastAsia="Arial"/>
          <w:sz w:val="22"/>
          <w:szCs w:val="22"/>
        </w:rPr>
        <w:t xml:space="preserve"> before </w:t>
      </w:r>
      <w:r w:rsidR="00F16B29" w:rsidRPr="008176B8">
        <w:rPr>
          <w:rFonts w:eastAsia="Arial"/>
          <w:sz w:val="22"/>
          <w:szCs w:val="22"/>
        </w:rPr>
        <w:t xml:space="preserve">experiencing </w:t>
      </w:r>
      <w:r w:rsidR="00F16B29"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  <w:t>lightheadedness</w:t>
      </w:r>
    </w:p>
    <w:p w14:paraId="0E0950B1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5-14 minutes</w:t>
      </w:r>
      <w:r w:rsidRPr="008176B8">
        <w:rPr>
          <w:rFonts w:eastAsia="Arial"/>
          <w:sz w:val="22"/>
          <w:szCs w:val="22"/>
        </w:rPr>
        <w:t xml:space="preserve"> before experiencing lightheadedness</w:t>
      </w:r>
    </w:p>
    <w:p w14:paraId="16695B7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1-4 minutes</w:t>
      </w:r>
      <w:r w:rsidRPr="008176B8">
        <w:rPr>
          <w:rFonts w:eastAsia="Arial"/>
          <w:sz w:val="22"/>
          <w:szCs w:val="22"/>
        </w:rPr>
        <w:t xml:space="preserve"> before experiencing lightheadedness</w:t>
      </w:r>
    </w:p>
    <w:p w14:paraId="62E68A71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less than 1 minute</w:t>
      </w:r>
      <w:r w:rsidRPr="008176B8">
        <w:rPr>
          <w:rFonts w:eastAsia="Arial"/>
          <w:sz w:val="22"/>
          <w:szCs w:val="22"/>
        </w:rPr>
        <w:t xml:space="preserve"> before experiencing lightheadedness</w:t>
      </w:r>
    </w:p>
    <w:p w14:paraId="415A0351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353E1457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</w:p>
    <w:p w14:paraId="299F263F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sz w:val="22"/>
          <w:szCs w:val="22"/>
        </w:rPr>
        <w:br w:type="page"/>
      </w:r>
    </w:p>
    <w:p w14:paraId="598B1427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rFonts w:eastAsia="Arial"/>
          <w:sz w:val="22"/>
          <w:szCs w:val="22"/>
          <w:u w:val="single"/>
        </w:rPr>
        <w:lastRenderedPageBreak/>
        <w:t>Problems thinking and concentrating</w:t>
      </w:r>
    </w:p>
    <w:p w14:paraId="47911122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234B0D9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11. Frequency</w:t>
      </w:r>
    </w:p>
    <w:p w14:paraId="1154EADE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</w:t>
      </w:r>
    </w:p>
    <w:p w14:paraId="01C3030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</w:t>
      </w:r>
    </w:p>
    <w:p w14:paraId="31587FE9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</w:t>
      </w:r>
    </w:p>
    <w:p w14:paraId="2B2FC8FE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usually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</w:t>
      </w:r>
    </w:p>
    <w:p w14:paraId="633E7D5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</w:t>
      </w:r>
    </w:p>
    <w:p w14:paraId="6F5BF807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36471AEE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12. Severity</w:t>
      </w:r>
    </w:p>
    <w:p w14:paraId="60E0F600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do not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</w:t>
      </w:r>
    </w:p>
    <w:p w14:paraId="314A3A2A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mild</w:t>
      </w:r>
      <w:r w:rsidRPr="008176B8">
        <w:rPr>
          <w:rFonts w:eastAsia="Arial"/>
          <w:sz w:val="22"/>
          <w:szCs w:val="22"/>
        </w:rPr>
        <w:t xml:space="preserve"> problems thinking and concentrating when I stand up</w:t>
      </w:r>
    </w:p>
    <w:p w14:paraId="07A620C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moderate</w:t>
      </w:r>
      <w:r w:rsidRPr="008176B8">
        <w:rPr>
          <w:rFonts w:eastAsia="Arial"/>
          <w:sz w:val="22"/>
          <w:szCs w:val="22"/>
        </w:rPr>
        <w:t xml:space="preserve"> problems thinking and concentrating when I stand up and </w:t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have to sit back down for relief</w:t>
      </w:r>
    </w:p>
    <w:p w14:paraId="0B43F24C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 xml:space="preserve">severe </w:t>
      </w:r>
      <w:r w:rsidRPr="008176B8">
        <w:rPr>
          <w:rFonts w:eastAsia="Arial"/>
          <w:sz w:val="22"/>
          <w:szCs w:val="22"/>
        </w:rPr>
        <w:t xml:space="preserve">problems thinking and concentrating when I stand up and </w:t>
      </w:r>
      <w:r w:rsidRPr="008176B8">
        <w:rPr>
          <w:rFonts w:eastAsia="Arial"/>
          <w:i/>
          <w:sz w:val="22"/>
          <w:szCs w:val="22"/>
        </w:rPr>
        <w:t>frequently</w:t>
      </w:r>
      <w:r w:rsidRPr="008176B8">
        <w:rPr>
          <w:rFonts w:eastAsia="Arial"/>
          <w:sz w:val="22"/>
          <w:szCs w:val="22"/>
        </w:rPr>
        <w:t xml:space="preserve"> have to sit back down for relief</w:t>
      </w:r>
    </w:p>
    <w:p w14:paraId="48B30116" w14:textId="0FFD3D7C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severe</w:t>
      </w:r>
      <w:r w:rsidRPr="008176B8">
        <w:rPr>
          <w:rFonts w:eastAsia="Arial"/>
          <w:sz w:val="22"/>
          <w:szCs w:val="22"/>
        </w:rPr>
        <w:t xml:space="preserve"> problems thinking and concentrating when I stand up and </w:t>
      </w:r>
      <w:r w:rsidRPr="008176B8">
        <w:rPr>
          <w:rFonts w:eastAsia="Arial"/>
          <w:i/>
          <w:sz w:val="22"/>
          <w:szCs w:val="22"/>
          <w:u w:val="single"/>
        </w:rPr>
        <w:t xml:space="preserve">almost </w:t>
      </w:r>
      <w:r w:rsidRPr="008176B8">
        <w:rPr>
          <w:rFonts w:eastAsia="Arial"/>
          <w:i/>
          <w:sz w:val="22"/>
          <w:szCs w:val="22"/>
          <w:u w:val="single"/>
        </w:rPr>
        <w:tab/>
        <w:t>always</w:t>
      </w:r>
      <w:r w:rsidRPr="008176B8">
        <w:rPr>
          <w:rFonts w:eastAsia="Arial"/>
          <w:i/>
          <w:sz w:val="22"/>
          <w:szCs w:val="22"/>
        </w:rPr>
        <w:t xml:space="preserve"> </w:t>
      </w:r>
      <w:r w:rsidRPr="008176B8">
        <w:rPr>
          <w:rFonts w:eastAsia="Arial"/>
          <w:sz w:val="22"/>
          <w:szCs w:val="22"/>
        </w:rPr>
        <w:t xml:space="preserve">have to sit back down for relief </w:t>
      </w:r>
    </w:p>
    <w:p w14:paraId="163D7AAB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4F97A52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13. Conditions under which problems thinking and concentrating occurs</w:t>
      </w:r>
    </w:p>
    <w:p w14:paraId="07A77109" w14:textId="6E8D38C5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problems thinking and concentrating under </w:t>
      </w:r>
      <w:r w:rsidR="00F16B29" w:rsidRPr="008176B8">
        <w:rPr>
          <w:rFonts w:eastAsia="Arial"/>
          <w:sz w:val="22"/>
          <w:szCs w:val="22"/>
        </w:rPr>
        <w:t xml:space="preserve">any </w:t>
      </w:r>
      <w:r w:rsidR="00F16B29"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  <w:t>circumstances</w:t>
      </w:r>
    </w:p>
    <w:p w14:paraId="3DA80BA9" w14:textId="36223D08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problems thinking and concentrating under certain </w:t>
      </w:r>
      <w:r w:rsidR="00F16B29" w:rsidRPr="008176B8">
        <w:rPr>
          <w:rFonts w:eastAsia="Arial"/>
          <w:sz w:val="22"/>
          <w:szCs w:val="22"/>
        </w:rPr>
        <w:t>conditions, such</w:t>
      </w:r>
      <w:r w:rsidRPr="008176B8">
        <w:rPr>
          <w:rFonts w:eastAsia="Arial"/>
          <w:sz w:val="22"/>
          <w:szCs w:val="22"/>
        </w:rPr>
        <w:t xml:space="preserve"> as prolonged standing, after a meal, after exertion (e.g., walking), or when exposed to heat (e.g., hot day, hot bath, hot shower)  </w:t>
      </w:r>
    </w:p>
    <w:p w14:paraId="72D41E5E" w14:textId="6EE41673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problems thinking and concentrating under certain conditions, </w:t>
      </w:r>
      <w:r w:rsidR="00F16B29" w:rsidRPr="008176B8">
        <w:rPr>
          <w:rFonts w:eastAsia="Arial"/>
          <w:sz w:val="22"/>
          <w:szCs w:val="22"/>
        </w:rPr>
        <w:t>such as</w:t>
      </w:r>
      <w:r w:rsidRPr="008176B8">
        <w:rPr>
          <w:rFonts w:eastAsia="Arial"/>
          <w:sz w:val="22"/>
          <w:szCs w:val="22"/>
        </w:rPr>
        <w:t xml:space="preserve"> prolonged standing, after a meal, after exertion (e.g., walking), or when exposed </w:t>
      </w:r>
      <w:r w:rsidR="00F16B29" w:rsidRPr="008176B8">
        <w:rPr>
          <w:rFonts w:eastAsia="Arial"/>
          <w:sz w:val="22"/>
          <w:szCs w:val="22"/>
        </w:rPr>
        <w:t>to heat</w:t>
      </w:r>
      <w:r w:rsidRPr="008176B8">
        <w:rPr>
          <w:rFonts w:eastAsia="Arial"/>
          <w:sz w:val="22"/>
          <w:szCs w:val="22"/>
        </w:rPr>
        <w:t xml:space="preserve"> (e.g., hot day, hot bath, hot shower)  </w:t>
      </w:r>
      <w:r w:rsidRPr="008176B8">
        <w:rPr>
          <w:rFonts w:eastAsia="Arial"/>
          <w:sz w:val="22"/>
          <w:szCs w:val="22"/>
        </w:rPr>
        <w:tab/>
      </w:r>
    </w:p>
    <w:p w14:paraId="4E9E0365" w14:textId="5E9EB2C8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 xml:space="preserve">usually </w:t>
      </w:r>
      <w:r w:rsidRPr="008176B8">
        <w:rPr>
          <w:rFonts w:eastAsia="Arial"/>
          <w:sz w:val="22"/>
          <w:szCs w:val="22"/>
        </w:rPr>
        <w:t xml:space="preserve">experience problems thinking and concentrating under certain conditions, </w:t>
      </w:r>
      <w:r w:rsidR="00F16B29" w:rsidRPr="008176B8">
        <w:rPr>
          <w:rFonts w:eastAsia="Arial"/>
          <w:sz w:val="22"/>
          <w:szCs w:val="22"/>
        </w:rPr>
        <w:t>such as</w:t>
      </w:r>
      <w:r w:rsidRPr="008176B8">
        <w:rPr>
          <w:rFonts w:eastAsia="Arial"/>
          <w:sz w:val="22"/>
          <w:szCs w:val="22"/>
        </w:rPr>
        <w:t xml:space="preserve"> prolonged standing, after a meal, after exertion (e.g., walking), or when exposed </w:t>
      </w:r>
      <w:r w:rsidR="00F16B29" w:rsidRPr="008176B8">
        <w:rPr>
          <w:rFonts w:eastAsia="Arial"/>
          <w:sz w:val="22"/>
          <w:szCs w:val="22"/>
        </w:rPr>
        <w:t>to heat</w:t>
      </w:r>
      <w:r w:rsidRPr="008176B8">
        <w:rPr>
          <w:rFonts w:eastAsia="Arial"/>
          <w:sz w:val="22"/>
          <w:szCs w:val="22"/>
        </w:rPr>
        <w:t xml:space="preserve"> (e.g., hot day, hot bath, hot shower)  </w:t>
      </w:r>
      <w:r w:rsidRPr="008176B8">
        <w:rPr>
          <w:rFonts w:eastAsia="Arial"/>
          <w:sz w:val="22"/>
          <w:szCs w:val="22"/>
        </w:rPr>
        <w:tab/>
      </w:r>
    </w:p>
    <w:p w14:paraId="1EF50E4A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problems thinking and concentrating when I stand up; the specific conditions do not matter</w:t>
      </w:r>
    </w:p>
    <w:p w14:paraId="3A31E322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26E3564F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sz w:val="22"/>
          <w:szCs w:val="22"/>
        </w:rPr>
        <w:br w:type="page"/>
      </w:r>
    </w:p>
    <w:p w14:paraId="7A72EF0F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lastRenderedPageBreak/>
        <w:t>14. Activities of daily living</w:t>
      </w:r>
    </w:p>
    <w:p w14:paraId="264A14E7" w14:textId="3E352D16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 xml:space="preserve">Problems thinking and concentrating </w:t>
      </w:r>
      <w:r w:rsidRPr="008176B8">
        <w:rPr>
          <w:rFonts w:eastAsia="Arial"/>
          <w:i/>
          <w:sz w:val="22"/>
          <w:szCs w:val="22"/>
        </w:rPr>
        <w:t>do not interfere</w:t>
      </w:r>
      <w:r w:rsidRPr="008176B8">
        <w:rPr>
          <w:rFonts w:eastAsia="Arial"/>
          <w:sz w:val="22"/>
          <w:szCs w:val="22"/>
        </w:rPr>
        <w:t xml:space="preserve"> with activities of daily </w:t>
      </w:r>
      <w:r w:rsidR="00F16B29" w:rsidRPr="008176B8">
        <w:rPr>
          <w:rFonts w:eastAsia="Arial"/>
          <w:sz w:val="22"/>
          <w:szCs w:val="22"/>
        </w:rPr>
        <w:t xml:space="preserve">living </w:t>
      </w:r>
      <w:r w:rsidR="00F16B29"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  <w:t>(e.g., school, work, chores, reading)</w:t>
      </w:r>
    </w:p>
    <w:p w14:paraId="03109E8A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Problems thinking and concentrating </w:t>
      </w:r>
      <w:r w:rsidRPr="008176B8">
        <w:rPr>
          <w:rFonts w:eastAsia="Arial"/>
          <w:i/>
          <w:sz w:val="22"/>
          <w:szCs w:val="22"/>
        </w:rPr>
        <w:t>mildly</w:t>
      </w:r>
      <w:r w:rsidRPr="008176B8">
        <w:rPr>
          <w:rFonts w:eastAsia="Arial"/>
          <w:sz w:val="22"/>
          <w:szCs w:val="22"/>
        </w:rPr>
        <w:t xml:space="preserve"> interfere with activities of daily living </w:t>
      </w:r>
    </w:p>
    <w:p w14:paraId="2F9EC59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  <w:t>(e.g., school, work, chores, reading)</w:t>
      </w:r>
    </w:p>
    <w:p w14:paraId="790EE0D6" w14:textId="5F961FB1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Problems thinking and concentrating </w:t>
      </w:r>
      <w:r w:rsidRPr="008176B8">
        <w:rPr>
          <w:rFonts w:eastAsia="Arial"/>
          <w:i/>
          <w:sz w:val="22"/>
          <w:szCs w:val="22"/>
        </w:rPr>
        <w:t>moderately</w:t>
      </w:r>
      <w:r w:rsidRPr="008176B8">
        <w:rPr>
          <w:rFonts w:eastAsia="Arial"/>
          <w:sz w:val="22"/>
          <w:szCs w:val="22"/>
        </w:rPr>
        <w:t xml:space="preserve"> interfere with activities of daily </w:t>
      </w:r>
      <w:r w:rsidR="00F16B29" w:rsidRPr="008176B8">
        <w:rPr>
          <w:rFonts w:eastAsia="Arial"/>
          <w:sz w:val="22"/>
          <w:szCs w:val="22"/>
        </w:rPr>
        <w:t>living (</w:t>
      </w:r>
      <w:r w:rsidRPr="008176B8">
        <w:rPr>
          <w:rFonts w:eastAsia="Arial"/>
          <w:sz w:val="22"/>
          <w:szCs w:val="22"/>
        </w:rPr>
        <w:t>e.g., school, work, chores, reading)</w:t>
      </w:r>
    </w:p>
    <w:p w14:paraId="4AD45E50" w14:textId="717A72AC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Problems thinking and concentrating </w:t>
      </w:r>
      <w:r w:rsidRPr="008176B8">
        <w:rPr>
          <w:rFonts w:eastAsia="Arial"/>
          <w:i/>
          <w:sz w:val="22"/>
          <w:szCs w:val="22"/>
        </w:rPr>
        <w:t>severely</w:t>
      </w:r>
      <w:r w:rsidRPr="008176B8">
        <w:rPr>
          <w:rFonts w:eastAsia="Arial"/>
          <w:sz w:val="22"/>
          <w:szCs w:val="22"/>
        </w:rPr>
        <w:t xml:space="preserve"> interfere with activities of daily </w:t>
      </w:r>
      <w:r w:rsidR="00F16B29" w:rsidRPr="008176B8">
        <w:rPr>
          <w:rFonts w:eastAsia="Arial"/>
          <w:sz w:val="22"/>
          <w:szCs w:val="22"/>
        </w:rPr>
        <w:t>living (</w:t>
      </w:r>
      <w:r w:rsidRPr="008176B8">
        <w:rPr>
          <w:rFonts w:eastAsia="Arial"/>
          <w:sz w:val="22"/>
          <w:szCs w:val="22"/>
        </w:rPr>
        <w:t>e.g., school, work, chores, reading)</w:t>
      </w:r>
    </w:p>
    <w:p w14:paraId="018E1E09" w14:textId="012C8289" w:rsidR="00C062A0" w:rsidRPr="008176B8" w:rsidRDefault="00C062A0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Problems thinking and concentrating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interfere with activities of daily living (e.g., school, work, chores, </w:t>
      </w:r>
      <w:r w:rsidR="00D66CD0" w:rsidRPr="008176B8">
        <w:rPr>
          <w:rFonts w:eastAsia="Arial"/>
          <w:sz w:val="22"/>
          <w:szCs w:val="22"/>
        </w:rPr>
        <w:t>reading)</w:t>
      </w:r>
    </w:p>
    <w:p w14:paraId="5033048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eastAsia="Arial"/>
          <w:sz w:val="22"/>
          <w:szCs w:val="22"/>
        </w:rPr>
        <w:tab/>
      </w:r>
    </w:p>
    <w:p w14:paraId="50422E6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15. Standing time</w:t>
      </w:r>
    </w:p>
    <w:p w14:paraId="15FADA18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>On most occasions, I can stand as long as necessary without experiencing any problems thinking and concentrating</w:t>
      </w:r>
    </w:p>
    <w:p w14:paraId="538D98CB" w14:textId="5B1D7529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more than 15 minutes</w:t>
      </w:r>
      <w:r w:rsidRPr="008176B8">
        <w:rPr>
          <w:rFonts w:eastAsia="Arial"/>
          <w:sz w:val="22"/>
          <w:szCs w:val="22"/>
        </w:rPr>
        <w:t xml:space="preserve"> before experiencing </w:t>
      </w:r>
      <w:r w:rsidR="00F16B29" w:rsidRPr="008176B8">
        <w:rPr>
          <w:rFonts w:eastAsia="Arial"/>
          <w:sz w:val="22"/>
          <w:szCs w:val="22"/>
        </w:rPr>
        <w:t>problems thinking</w:t>
      </w:r>
      <w:r w:rsidRPr="008176B8">
        <w:rPr>
          <w:rFonts w:eastAsia="Arial"/>
          <w:sz w:val="22"/>
          <w:szCs w:val="22"/>
        </w:rPr>
        <w:t xml:space="preserve"> and concentrating</w:t>
      </w:r>
    </w:p>
    <w:p w14:paraId="7A2B87EC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5-14 minutes</w:t>
      </w:r>
      <w:r w:rsidRPr="008176B8">
        <w:rPr>
          <w:rFonts w:eastAsia="Arial"/>
          <w:sz w:val="22"/>
          <w:szCs w:val="22"/>
        </w:rPr>
        <w:t xml:space="preserve"> before experiencing problems thinking and concentrating</w:t>
      </w:r>
    </w:p>
    <w:p w14:paraId="730A6350" w14:textId="2F83D716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1-4 minutes</w:t>
      </w:r>
      <w:r w:rsidRPr="008176B8">
        <w:rPr>
          <w:rFonts w:eastAsia="Arial"/>
          <w:sz w:val="22"/>
          <w:szCs w:val="22"/>
        </w:rPr>
        <w:t xml:space="preserve"> before experiencing problems thinking </w:t>
      </w:r>
      <w:r w:rsidR="00F16B29" w:rsidRPr="008176B8">
        <w:rPr>
          <w:rFonts w:eastAsia="Arial"/>
          <w:sz w:val="22"/>
          <w:szCs w:val="22"/>
        </w:rPr>
        <w:t>and concentrating</w:t>
      </w:r>
    </w:p>
    <w:p w14:paraId="7090FA8E" w14:textId="0AE4D3B5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less than 1 minute</w:t>
      </w:r>
      <w:r w:rsidRPr="008176B8">
        <w:rPr>
          <w:rFonts w:eastAsia="Arial"/>
          <w:sz w:val="22"/>
          <w:szCs w:val="22"/>
        </w:rPr>
        <w:t xml:space="preserve"> before experiencing </w:t>
      </w:r>
      <w:r w:rsidR="00F16B29" w:rsidRPr="008176B8">
        <w:rPr>
          <w:rFonts w:eastAsia="Arial"/>
          <w:sz w:val="22"/>
          <w:szCs w:val="22"/>
        </w:rPr>
        <w:t>problems thinking</w:t>
      </w:r>
      <w:r w:rsidRPr="008176B8">
        <w:rPr>
          <w:rFonts w:eastAsia="Arial"/>
          <w:sz w:val="22"/>
          <w:szCs w:val="22"/>
        </w:rPr>
        <w:t xml:space="preserve"> and concentrating</w:t>
      </w:r>
    </w:p>
    <w:p w14:paraId="04E91B97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7DD42906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sz w:val="22"/>
          <w:szCs w:val="22"/>
        </w:rPr>
        <w:br w:type="page"/>
      </w:r>
    </w:p>
    <w:p w14:paraId="4F36BBB9" w14:textId="77777777" w:rsidR="00D53263" w:rsidRPr="008176B8" w:rsidRDefault="00D53263" w:rsidP="00D53263">
      <w:pPr>
        <w:rPr>
          <w:rFonts w:eastAsia="Arial"/>
          <w:sz w:val="22"/>
          <w:szCs w:val="22"/>
          <w:u w:val="single"/>
        </w:rPr>
      </w:pPr>
      <w:r w:rsidRPr="008176B8">
        <w:rPr>
          <w:rFonts w:eastAsia="Arial"/>
          <w:sz w:val="22"/>
          <w:szCs w:val="22"/>
          <w:u w:val="single"/>
        </w:rPr>
        <w:lastRenderedPageBreak/>
        <w:t>Blurry vision</w:t>
      </w:r>
    </w:p>
    <w:p w14:paraId="01CC7B75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1CA8E36A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16. Frequency</w:t>
      </w:r>
    </w:p>
    <w:p w14:paraId="16291DEC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blurry vision when I stand up</w:t>
      </w:r>
    </w:p>
    <w:p w14:paraId="426DAAFF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blurry vision when I stand up</w:t>
      </w:r>
    </w:p>
    <w:p w14:paraId="0445BE53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blurry vision when I stand up</w:t>
      </w:r>
    </w:p>
    <w:p w14:paraId="02A326C9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usually</w:t>
      </w:r>
      <w:r w:rsidRPr="008176B8">
        <w:rPr>
          <w:rFonts w:eastAsia="Arial"/>
          <w:sz w:val="22"/>
          <w:szCs w:val="22"/>
        </w:rPr>
        <w:t xml:space="preserve"> experience blurry vision when I stand up</w:t>
      </w:r>
    </w:p>
    <w:p w14:paraId="48139C13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blurry vision when I stand up</w:t>
      </w:r>
    </w:p>
    <w:p w14:paraId="33576171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3A42030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17. Severity</w:t>
      </w:r>
    </w:p>
    <w:p w14:paraId="117B926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do not</w:t>
      </w:r>
      <w:r w:rsidRPr="008176B8">
        <w:rPr>
          <w:rFonts w:eastAsia="Arial"/>
          <w:sz w:val="22"/>
          <w:szCs w:val="22"/>
        </w:rPr>
        <w:t xml:space="preserve"> experience blurry vision when I stand up</w:t>
      </w:r>
    </w:p>
    <w:p w14:paraId="4CACC90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mild</w:t>
      </w:r>
      <w:r w:rsidRPr="008176B8">
        <w:rPr>
          <w:rFonts w:eastAsia="Arial"/>
          <w:sz w:val="22"/>
          <w:szCs w:val="22"/>
        </w:rPr>
        <w:t xml:space="preserve"> blurry vision when I stand up</w:t>
      </w:r>
    </w:p>
    <w:p w14:paraId="1BA9915A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moderate</w:t>
      </w:r>
      <w:r w:rsidRPr="008176B8">
        <w:rPr>
          <w:rFonts w:eastAsia="Arial"/>
          <w:sz w:val="22"/>
          <w:szCs w:val="22"/>
        </w:rPr>
        <w:t xml:space="preserve"> blurry vision when I stand up and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have to sit back down for relief</w:t>
      </w:r>
    </w:p>
    <w:p w14:paraId="5339E1D1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 xml:space="preserve">severe </w:t>
      </w:r>
      <w:r w:rsidRPr="008176B8">
        <w:rPr>
          <w:rFonts w:eastAsia="Arial"/>
          <w:sz w:val="22"/>
          <w:szCs w:val="22"/>
        </w:rPr>
        <w:t xml:space="preserve">blurry vision when I stand up and </w:t>
      </w:r>
      <w:r w:rsidRPr="008176B8">
        <w:rPr>
          <w:rFonts w:eastAsia="Arial"/>
          <w:i/>
          <w:sz w:val="22"/>
          <w:szCs w:val="22"/>
        </w:rPr>
        <w:t>frequently</w:t>
      </w:r>
      <w:r w:rsidRPr="008176B8">
        <w:rPr>
          <w:rFonts w:eastAsia="Arial"/>
          <w:sz w:val="22"/>
          <w:szCs w:val="22"/>
        </w:rPr>
        <w:t xml:space="preserve"> have to sit back down for relief</w:t>
      </w:r>
    </w:p>
    <w:p w14:paraId="7B6E55A3" w14:textId="5E200395" w:rsidR="00D53263" w:rsidRPr="008176B8" w:rsidRDefault="00D53263" w:rsidP="008176B8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I experience </w:t>
      </w:r>
      <w:r w:rsidRPr="008176B8">
        <w:rPr>
          <w:rFonts w:eastAsia="Arial"/>
          <w:i/>
          <w:sz w:val="22"/>
          <w:szCs w:val="22"/>
        </w:rPr>
        <w:t>severe</w:t>
      </w:r>
      <w:r w:rsidRPr="008176B8">
        <w:rPr>
          <w:rFonts w:eastAsia="Arial"/>
          <w:sz w:val="22"/>
          <w:szCs w:val="22"/>
        </w:rPr>
        <w:t xml:space="preserve"> blurry vision when I stand up and </w:t>
      </w:r>
      <w:r w:rsidRPr="008176B8">
        <w:rPr>
          <w:rFonts w:eastAsia="Arial"/>
          <w:i/>
          <w:sz w:val="22"/>
          <w:szCs w:val="22"/>
          <w:u w:val="single"/>
        </w:rPr>
        <w:t>almost always</w:t>
      </w:r>
      <w:r w:rsidRPr="008176B8">
        <w:rPr>
          <w:rFonts w:eastAsia="Arial"/>
          <w:sz w:val="22"/>
          <w:szCs w:val="22"/>
        </w:rPr>
        <w:t xml:space="preserve"> have to sit back down </w:t>
      </w:r>
    </w:p>
    <w:p w14:paraId="10AAB5E4" w14:textId="77777777" w:rsidR="00C062A0" w:rsidRPr="008176B8" w:rsidRDefault="00C062A0" w:rsidP="008176B8">
      <w:pPr>
        <w:ind w:left="1440" w:hanging="720"/>
        <w:rPr>
          <w:rFonts w:eastAsia="Arial"/>
          <w:sz w:val="22"/>
          <w:szCs w:val="22"/>
        </w:rPr>
      </w:pPr>
    </w:p>
    <w:p w14:paraId="52D85A1B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18. Conditions under which blurry vision occurs</w:t>
      </w:r>
    </w:p>
    <w:p w14:paraId="51059C71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never or rarely</w:t>
      </w:r>
      <w:r w:rsidRPr="008176B8">
        <w:rPr>
          <w:rFonts w:eastAsia="Arial"/>
          <w:sz w:val="22"/>
          <w:szCs w:val="22"/>
        </w:rPr>
        <w:t xml:space="preserve"> experience blurry vision under any circumstances</w:t>
      </w:r>
    </w:p>
    <w:p w14:paraId="5F4F84B3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sometimes</w:t>
      </w:r>
      <w:r w:rsidRPr="008176B8">
        <w:rPr>
          <w:rFonts w:eastAsia="Arial"/>
          <w:sz w:val="22"/>
          <w:szCs w:val="22"/>
        </w:rPr>
        <w:t xml:space="preserve"> experience blurry vision under certain conditions, such as prolonged standing, after a meal, after exertion (e.g., walking), or when exposed to heat (e.g., hot day, hot bath, hot shower)  </w:t>
      </w:r>
    </w:p>
    <w:p w14:paraId="08A2A537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often</w:t>
      </w:r>
      <w:r w:rsidRPr="008176B8">
        <w:rPr>
          <w:rFonts w:eastAsia="Arial"/>
          <w:sz w:val="22"/>
          <w:szCs w:val="22"/>
        </w:rPr>
        <w:t xml:space="preserve"> experience blurry vision under certain conditions, such as prolonged standing, after a meal, after exertion (e.g., walking), or when exposed to heat (e.g., hot day, hot bath, hot shower)  </w:t>
      </w:r>
      <w:r w:rsidRPr="008176B8">
        <w:rPr>
          <w:rFonts w:eastAsia="Arial"/>
          <w:sz w:val="22"/>
          <w:szCs w:val="22"/>
        </w:rPr>
        <w:tab/>
      </w:r>
    </w:p>
    <w:p w14:paraId="62A8EED1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 xml:space="preserve">usually </w:t>
      </w:r>
      <w:r w:rsidRPr="008176B8">
        <w:rPr>
          <w:rFonts w:eastAsia="Arial"/>
          <w:sz w:val="22"/>
          <w:szCs w:val="22"/>
        </w:rPr>
        <w:t xml:space="preserve">experience blurry vision under certain conditions, such as prolonged standing, after a meal, after exertion (e.g., walking), or when exposed to heat (e.g., hot day, hot bath, hot shower)  </w:t>
      </w:r>
      <w:r w:rsidRPr="008176B8">
        <w:rPr>
          <w:rFonts w:eastAsia="Arial"/>
          <w:sz w:val="22"/>
          <w:szCs w:val="22"/>
        </w:rPr>
        <w:tab/>
      </w:r>
    </w:p>
    <w:p w14:paraId="05DEBED7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 </w:t>
      </w:r>
      <w:r w:rsidRPr="008176B8">
        <w:rPr>
          <w:rFonts w:eastAsia="Arial"/>
          <w:sz w:val="22"/>
          <w:szCs w:val="22"/>
        </w:rPr>
        <w:tab/>
        <w:t xml:space="preserve">I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experience blurry vision when I stand up; the specific conditions do not matter</w:t>
      </w:r>
    </w:p>
    <w:p w14:paraId="4D4BFBB2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7703C157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sz w:val="22"/>
          <w:szCs w:val="22"/>
        </w:rPr>
        <w:br w:type="page"/>
      </w:r>
    </w:p>
    <w:p w14:paraId="661D131A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lastRenderedPageBreak/>
        <w:t>19. Activities of daily living</w:t>
      </w:r>
    </w:p>
    <w:p w14:paraId="0472A6E3" w14:textId="02A5338D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 xml:space="preserve">Blurry vision </w:t>
      </w:r>
      <w:r w:rsidRPr="008176B8">
        <w:rPr>
          <w:rFonts w:eastAsia="Arial"/>
          <w:i/>
          <w:sz w:val="22"/>
          <w:szCs w:val="22"/>
        </w:rPr>
        <w:t>does not interfere</w:t>
      </w:r>
      <w:r w:rsidRPr="008176B8">
        <w:rPr>
          <w:rFonts w:eastAsia="Arial"/>
          <w:sz w:val="22"/>
          <w:szCs w:val="22"/>
        </w:rPr>
        <w:t xml:space="preserve"> with activities of daily living (e.g., school, work, </w:t>
      </w:r>
      <w:r w:rsidR="00F16B29" w:rsidRPr="008176B8">
        <w:rPr>
          <w:rFonts w:eastAsia="Arial"/>
          <w:sz w:val="22"/>
          <w:szCs w:val="22"/>
        </w:rPr>
        <w:t>chores, reading</w:t>
      </w:r>
      <w:r w:rsidRPr="008176B8">
        <w:rPr>
          <w:rFonts w:eastAsia="Arial"/>
          <w:sz w:val="22"/>
          <w:szCs w:val="22"/>
        </w:rPr>
        <w:t>, dressing, bathing)</w:t>
      </w:r>
    </w:p>
    <w:p w14:paraId="3D790F28" w14:textId="5BF8CC9F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Blurry vision </w:t>
      </w:r>
      <w:r w:rsidRPr="008176B8">
        <w:rPr>
          <w:rFonts w:eastAsia="Arial"/>
          <w:i/>
          <w:sz w:val="22"/>
          <w:szCs w:val="22"/>
        </w:rPr>
        <w:t>mildly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</w:t>
      </w:r>
      <w:r w:rsidR="00F16B29" w:rsidRPr="008176B8">
        <w:rPr>
          <w:rFonts w:eastAsia="Arial"/>
          <w:sz w:val="22"/>
          <w:szCs w:val="22"/>
        </w:rPr>
        <w:t>chores, reading</w:t>
      </w:r>
      <w:r w:rsidRPr="008176B8">
        <w:rPr>
          <w:rFonts w:eastAsia="Arial"/>
          <w:sz w:val="22"/>
          <w:szCs w:val="22"/>
        </w:rPr>
        <w:t>, dressing, bathing)</w:t>
      </w:r>
    </w:p>
    <w:p w14:paraId="68475050" w14:textId="3CCEE614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Blurry vision </w:t>
      </w:r>
      <w:r w:rsidRPr="008176B8">
        <w:rPr>
          <w:rFonts w:eastAsia="Arial"/>
          <w:i/>
          <w:sz w:val="22"/>
          <w:szCs w:val="22"/>
        </w:rPr>
        <w:t>moderately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</w:t>
      </w:r>
      <w:r w:rsidR="00F16B29" w:rsidRPr="008176B8">
        <w:rPr>
          <w:rFonts w:eastAsia="Arial"/>
          <w:sz w:val="22"/>
          <w:szCs w:val="22"/>
        </w:rPr>
        <w:t>work, chores</w:t>
      </w:r>
      <w:r w:rsidRPr="008176B8">
        <w:rPr>
          <w:rFonts w:eastAsia="Arial"/>
          <w:sz w:val="22"/>
          <w:szCs w:val="22"/>
        </w:rPr>
        <w:t>, reading, dressing, bathing)</w:t>
      </w:r>
    </w:p>
    <w:p w14:paraId="12E104A7" w14:textId="160FC008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Blurry vision </w:t>
      </w:r>
      <w:r w:rsidRPr="008176B8">
        <w:rPr>
          <w:rFonts w:eastAsia="Arial"/>
          <w:i/>
          <w:sz w:val="22"/>
          <w:szCs w:val="22"/>
        </w:rPr>
        <w:t>severely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</w:t>
      </w:r>
      <w:r w:rsidR="00F16B29" w:rsidRPr="008176B8">
        <w:rPr>
          <w:rFonts w:eastAsia="Arial"/>
          <w:sz w:val="22"/>
          <w:szCs w:val="22"/>
        </w:rPr>
        <w:t>chores, reading</w:t>
      </w:r>
      <w:r w:rsidRPr="008176B8">
        <w:rPr>
          <w:rFonts w:eastAsia="Arial"/>
          <w:sz w:val="22"/>
          <w:szCs w:val="22"/>
        </w:rPr>
        <w:t>, dressing, bathing)</w:t>
      </w:r>
    </w:p>
    <w:p w14:paraId="7546B0B8" w14:textId="239875FF" w:rsidR="00C062A0" w:rsidRPr="008176B8" w:rsidRDefault="00C062A0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Blurry vision </w:t>
      </w:r>
      <w:r w:rsidRPr="008176B8">
        <w:rPr>
          <w:rFonts w:eastAsia="Arial"/>
          <w:i/>
          <w:sz w:val="22"/>
          <w:szCs w:val="22"/>
        </w:rPr>
        <w:t>always</w:t>
      </w:r>
      <w:r w:rsidRPr="008176B8">
        <w:rPr>
          <w:rFonts w:eastAsia="Arial"/>
          <w:sz w:val="22"/>
          <w:szCs w:val="22"/>
        </w:rPr>
        <w:t xml:space="preserve"> interferes with activities of daily living (e.g., school, work, chores, </w:t>
      </w:r>
      <w:r w:rsidR="00D66CD0" w:rsidRPr="008176B8">
        <w:rPr>
          <w:rFonts w:eastAsia="Arial"/>
          <w:sz w:val="22"/>
          <w:szCs w:val="22"/>
        </w:rPr>
        <w:t>reading)</w:t>
      </w:r>
    </w:p>
    <w:p w14:paraId="5D7C2A3F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</w:p>
    <w:p w14:paraId="7F6D99D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>20. Standing time</w:t>
      </w:r>
    </w:p>
    <w:p w14:paraId="2AB3969D" w14:textId="06CB9DDA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0</w:t>
      </w:r>
      <w:r w:rsidRPr="008176B8">
        <w:rPr>
          <w:rFonts w:eastAsia="Arial"/>
          <w:sz w:val="22"/>
          <w:szCs w:val="22"/>
        </w:rPr>
        <w:tab/>
        <w:t xml:space="preserve">On most occasions, I can stand as long as necessary without experiencing any </w:t>
      </w:r>
      <w:r w:rsidR="00F16B29" w:rsidRPr="008176B8">
        <w:rPr>
          <w:rFonts w:eastAsia="Arial"/>
          <w:sz w:val="22"/>
          <w:szCs w:val="22"/>
        </w:rPr>
        <w:t>blurry vision</w:t>
      </w:r>
    </w:p>
    <w:p w14:paraId="46A5BFDB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1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more than 15 minutes</w:t>
      </w:r>
      <w:r w:rsidRPr="008176B8">
        <w:rPr>
          <w:rFonts w:eastAsia="Arial"/>
          <w:sz w:val="22"/>
          <w:szCs w:val="22"/>
        </w:rPr>
        <w:t xml:space="preserve"> before experiencing blurry vision</w:t>
      </w:r>
    </w:p>
    <w:p w14:paraId="5FBDFE96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2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5-14 minutes</w:t>
      </w:r>
      <w:r w:rsidRPr="008176B8">
        <w:rPr>
          <w:rFonts w:eastAsia="Arial"/>
          <w:sz w:val="22"/>
          <w:szCs w:val="22"/>
        </w:rPr>
        <w:t xml:space="preserve"> before experiencing blurry vision</w:t>
      </w:r>
    </w:p>
    <w:p w14:paraId="16DCAC04" w14:textId="77777777" w:rsidR="00D53263" w:rsidRPr="008176B8" w:rsidRDefault="00D53263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sz w:val="22"/>
          <w:szCs w:val="22"/>
        </w:rPr>
        <w:tab/>
      </w: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3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1-4 minutes</w:t>
      </w:r>
      <w:r w:rsidRPr="008176B8">
        <w:rPr>
          <w:rFonts w:eastAsia="Arial"/>
          <w:sz w:val="22"/>
          <w:szCs w:val="22"/>
        </w:rPr>
        <w:t xml:space="preserve"> before experiencing blurry vision</w:t>
      </w:r>
    </w:p>
    <w:p w14:paraId="2ABFE208" w14:textId="77777777" w:rsidR="00D53263" w:rsidRPr="008176B8" w:rsidRDefault="00D53263" w:rsidP="00D53263">
      <w:pPr>
        <w:ind w:left="1440" w:hanging="720"/>
        <w:rPr>
          <w:rFonts w:eastAsia="Arial"/>
          <w:sz w:val="22"/>
          <w:szCs w:val="22"/>
        </w:rPr>
      </w:pPr>
      <w:r w:rsidRPr="008176B8">
        <w:rPr>
          <w:rFonts w:ascii="Segoe UI Symbol" w:eastAsia="Arial" w:hAnsi="Segoe UI Symbol" w:cs="Segoe UI Symbol"/>
          <w:sz w:val="22"/>
          <w:szCs w:val="22"/>
        </w:rPr>
        <w:t>☐</w:t>
      </w:r>
      <w:r w:rsidRPr="008176B8">
        <w:rPr>
          <w:rFonts w:eastAsia="Arial"/>
          <w:sz w:val="22"/>
          <w:szCs w:val="22"/>
        </w:rPr>
        <w:t xml:space="preserve"> 4</w:t>
      </w:r>
      <w:r w:rsidRPr="008176B8">
        <w:rPr>
          <w:rFonts w:eastAsia="Arial"/>
          <w:sz w:val="22"/>
          <w:szCs w:val="22"/>
        </w:rPr>
        <w:tab/>
        <w:t xml:space="preserve">On most occasions, I can stand </w:t>
      </w:r>
      <w:r w:rsidRPr="008176B8">
        <w:rPr>
          <w:rFonts w:eastAsia="Arial"/>
          <w:i/>
          <w:sz w:val="22"/>
          <w:szCs w:val="22"/>
        </w:rPr>
        <w:t>less than 1 minute</w:t>
      </w:r>
      <w:r w:rsidRPr="008176B8">
        <w:rPr>
          <w:rFonts w:eastAsia="Arial"/>
          <w:sz w:val="22"/>
          <w:szCs w:val="22"/>
        </w:rPr>
        <w:t xml:space="preserve"> before experiencing blurry vision</w:t>
      </w:r>
    </w:p>
    <w:p w14:paraId="1E4F18D0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5B77971D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15ED0C2E" w14:textId="77777777" w:rsidR="00D53263" w:rsidRPr="008176B8" w:rsidRDefault="00D53263" w:rsidP="00D53263">
      <w:pPr>
        <w:widowControl w:val="0"/>
        <w:rPr>
          <w:rFonts w:eastAsia="Arial"/>
          <w:sz w:val="22"/>
          <w:szCs w:val="22"/>
        </w:rPr>
        <w:sectPr w:rsidR="00D53263" w:rsidRPr="008176B8">
          <w:headerReference w:type="default" r:id="rId8"/>
          <w:footerReference w:type="default" r:id="rId9"/>
          <w:type w:val="continuous"/>
          <w:pgSz w:w="12240" w:h="15840"/>
          <w:pgMar w:top="1052" w:right="1350" w:bottom="1440" w:left="1440" w:header="0" w:footer="720" w:gutter="0"/>
          <w:cols w:space="720"/>
        </w:sectPr>
      </w:pPr>
      <w:r w:rsidRPr="008176B8">
        <w:rPr>
          <w:sz w:val="22"/>
          <w:szCs w:val="22"/>
        </w:rPr>
        <w:br w:type="page"/>
      </w:r>
    </w:p>
    <w:p w14:paraId="41F8EF9E" w14:textId="77777777" w:rsidR="00E80C0D" w:rsidRPr="008176B8" w:rsidRDefault="00E80C0D" w:rsidP="008C25C8">
      <w:pPr>
        <w:pStyle w:val="Heading2"/>
        <w:rPr>
          <w:color w:val="auto"/>
          <w:sz w:val="22"/>
          <w:szCs w:val="22"/>
          <w:u w:val="single"/>
        </w:rPr>
      </w:pPr>
      <w:r w:rsidRPr="008176B8">
        <w:rPr>
          <w:color w:val="auto"/>
          <w:sz w:val="22"/>
          <w:szCs w:val="22"/>
          <w:u w:val="single"/>
        </w:rPr>
        <w:lastRenderedPageBreak/>
        <w:t>General Instructions</w:t>
      </w:r>
    </w:p>
    <w:p w14:paraId="060D4F01" w14:textId="09E746A8" w:rsidR="00D53263" w:rsidRPr="008176B8" w:rsidRDefault="00D53263" w:rsidP="00D53263">
      <w:p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 xml:space="preserve">All elements on this CRF are considered </w:t>
      </w:r>
      <w:r w:rsidR="006C4C2A" w:rsidRPr="008176B8">
        <w:rPr>
          <w:rFonts w:eastAsia="Arial"/>
          <w:color w:val="000000"/>
          <w:sz w:val="22"/>
          <w:szCs w:val="22"/>
        </w:rPr>
        <w:t xml:space="preserve">Exploratory </w:t>
      </w:r>
      <w:r w:rsidRPr="008176B8">
        <w:rPr>
          <w:rFonts w:eastAsia="Arial"/>
          <w:color w:val="000000"/>
          <w:sz w:val="22"/>
          <w:szCs w:val="22"/>
        </w:rPr>
        <w:t>and should only be collected if the research team considers them appropriate for their study.</w:t>
      </w:r>
    </w:p>
    <w:p w14:paraId="479C7B3B" w14:textId="77777777" w:rsidR="00D53263" w:rsidRPr="008176B8" w:rsidRDefault="00D53263" w:rsidP="00D53263">
      <w:pPr>
        <w:rPr>
          <w:rFonts w:eastAsia="Arial"/>
          <w:sz w:val="22"/>
          <w:szCs w:val="22"/>
        </w:rPr>
      </w:pPr>
    </w:p>
    <w:p w14:paraId="5930642B" w14:textId="77777777" w:rsidR="00D53263" w:rsidRPr="008176B8" w:rsidRDefault="00D53263" w:rsidP="00D53263">
      <w:p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 xml:space="preserve">Please note that a parent form may be needed as an area of future improvement/development as some children may not be able to recall or understand questions that are being asked. </w:t>
      </w:r>
    </w:p>
    <w:p w14:paraId="29D1327D" w14:textId="77777777" w:rsidR="006C4C2A" w:rsidRPr="008176B8" w:rsidRDefault="006C4C2A" w:rsidP="00D53263">
      <w:pPr>
        <w:rPr>
          <w:rFonts w:eastAsia="Arial"/>
          <w:color w:val="000000"/>
          <w:sz w:val="22"/>
          <w:szCs w:val="22"/>
        </w:rPr>
      </w:pPr>
    </w:p>
    <w:p w14:paraId="4B61BE55" w14:textId="77777777" w:rsidR="008176B8" w:rsidRPr="008176B8" w:rsidRDefault="006C4C2A" w:rsidP="006C4C2A">
      <w:pPr>
        <w:rPr>
          <w:rFonts w:eastAsia="Arial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 xml:space="preserve">Note: This </w:t>
      </w:r>
      <w:r w:rsidRPr="008176B8">
        <w:rPr>
          <w:rFonts w:eastAsia="Arial"/>
          <w:sz w:val="22"/>
          <w:szCs w:val="22"/>
        </w:rPr>
        <w:t>Exploratory CRF will require further question refinement as the ME/CFS CDEs are piloted.</w:t>
      </w:r>
    </w:p>
    <w:p w14:paraId="6F786825" w14:textId="77777777" w:rsidR="008176B8" w:rsidRPr="008176B8" w:rsidRDefault="008176B8" w:rsidP="006C4C2A">
      <w:pPr>
        <w:rPr>
          <w:rFonts w:eastAsia="Arial"/>
          <w:sz w:val="22"/>
          <w:szCs w:val="22"/>
        </w:rPr>
      </w:pPr>
    </w:p>
    <w:p w14:paraId="75D35F16" w14:textId="0A48C311" w:rsidR="005D5C02" w:rsidRPr="008176B8" w:rsidRDefault="00F16B29" w:rsidP="006C4C2A">
      <w:p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>Methodological</w:t>
      </w:r>
      <w:r w:rsidR="006C4C2A" w:rsidRPr="008176B8">
        <w:rPr>
          <w:rFonts w:eastAsia="Arial"/>
          <w:color w:val="000000"/>
          <w:sz w:val="22"/>
          <w:szCs w:val="22"/>
        </w:rPr>
        <w:t xml:space="preserve"> questions </w:t>
      </w:r>
      <w:r w:rsidR="005D5C02" w:rsidRPr="008176B8">
        <w:rPr>
          <w:rFonts w:eastAsia="Arial"/>
          <w:color w:val="000000"/>
          <w:sz w:val="22"/>
          <w:szCs w:val="22"/>
        </w:rPr>
        <w:t>that will need to be examined include:</w:t>
      </w:r>
    </w:p>
    <w:p w14:paraId="192E8BED" w14:textId="4BE08B31" w:rsidR="005D5C02" w:rsidRPr="008176B8" w:rsidRDefault="00C9784C" w:rsidP="00C9784C">
      <w:pPr>
        <w:pStyle w:val="ListParagraph"/>
        <w:numPr>
          <w:ilvl w:val="0"/>
          <w:numId w:val="42"/>
        </w:num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>The lower age limit for comprehending the quest</w:t>
      </w:r>
      <w:r w:rsidR="005D5C02" w:rsidRPr="008176B8">
        <w:rPr>
          <w:rFonts w:eastAsia="Arial"/>
          <w:color w:val="000000"/>
          <w:sz w:val="22"/>
          <w:szCs w:val="22"/>
        </w:rPr>
        <w:t>ionnaire</w:t>
      </w:r>
      <w:r w:rsidRPr="008176B8">
        <w:rPr>
          <w:rFonts w:eastAsia="Arial"/>
          <w:color w:val="000000"/>
          <w:sz w:val="22"/>
          <w:szCs w:val="22"/>
        </w:rPr>
        <w:t>.</w:t>
      </w:r>
    </w:p>
    <w:p w14:paraId="4DB6AC74" w14:textId="0048C6BF" w:rsidR="005D5C02" w:rsidRPr="008176B8" w:rsidRDefault="00C9784C" w:rsidP="00C9784C">
      <w:pPr>
        <w:pStyle w:val="ListParagraph"/>
        <w:numPr>
          <w:ilvl w:val="0"/>
          <w:numId w:val="42"/>
        </w:num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>Agreement between parents and children on questionnaire items.</w:t>
      </w:r>
    </w:p>
    <w:p w14:paraId="1F7FF51D" w14:textId="02FD4F1A" w:rsidR="006C4C2A" w:rsidRPr="008176B8" w:rsidRDefault="00C9784C" w:rsidP="00C9784C">
      <w:pPr>
        <w:pStyle w:val="ListParagraph"/>
        <w:numPr>
          <w:ilvl w:val="0"/>
          <w:numId w:val="42"/>
        </w:num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>Whether all 20 items are needed or whether a shorter questionnaire suffices.</w:t>
      </w:r>
    </w:p>
    <w:p w14:paraId="236CDDE8" w14:textId="4AD05763" w:rsidR="005D5C02" w:rsidRPr="008176B8" w:rsidRDefault="00C9784C" w:rsidP="00C9784C">
      <w:pPr>
        <w:pStyle w:val="ListParagraph"/>
        <w:numPr>
          <w:ilvl w:val="0"/>
          <w:numId w:val="42"/>
        </w:numPr>
        <w:rPr>
          <w:rFonts w:eastAsia="Arial"/>
          <w:color w:val="000000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 xml:space="preserve">Whether </w:t>
      </w:r>
      <w:r w:rsidR="005D5C02" w:rsidRPr="008176B8">
        <w:rPr>
          <w:rFonts w:eastAsia="Arial"/>
          <w:color w:val="000000"/>
          <w:sz w:val="22"/>
          <w:szCs w:val="22"/>
        </w:rPr>
        <w:t xml:space="preserve">further clarity on </w:t>
      </w:r>
      <w:r w:rsidRPr="008176B8">
        <w:rPr>
          <w:rFonts w:eastAsia="Arial"/>
          <w:color w:val="000000"/>
          <w:sz w:val="22"/>
          <w:szCs w:val="22"/>
        </w:rPr>
        <w:t xml:space="preserve">“when i </w:t>
      </w:r>
      <w:r w:rsidR="005D5C02" w:rsidRPr="008176B8">
        <w:rPr>
          <w:rFonts w:eastAsia="Arial"/>
          <w:color w:val="000000"/>
          <w:sz w:val="22"/>
          <w:szCs w:val="22"/>
        </w:rPr>
        <w:t>stand” is needed (for example, do respondents need clarification on whether this refers to the act of standing up from a seated or recumbent position, or to the act of remaining standing, or both)</w:t>
      </w:r>
      <w:r w:rsidRPr="008176B8">
        <w:rPr>
          <w:rFonts w:eastAsia="Arial"/>
          <w:color w:val="000000"/>
          <w:sz w:val="22"/>
          <w:szCs w:val="22"/>
        </w:rPr>
        <w:t>.</w:t>
      </w:r>
    </w:p>
    <w:p w14:paraId="307FA861" w14:textId="77777777" w:rsidR="00E80C0D" w:rsidRPr="008176B8" w:rsidRDefault="00E80C0D" w:rsidP="008C25C8">
      <w:pPr>
        <w:pStyle w:val="Heading2"/>
        <w:rPr>
          <w:color w:val="auto"/>
          <w:sz w:val="22"/>
          <w:szCs w:val="22"/>
          <w:u w:val="single"/>
        </w:rPr>
      </w:pPr>
      <w:r w:rsidRPr="008176B8">
        <w:rPr>
          <w:color w:val="auto"/>
          <w:sz w:val="22"/>
          <w:szCs w:val="22"/>
          <w:u w:val="single"/>
        </w:rPr>
        <w:t>Specific Instructions</w:t>
      </w:r>
    </w:p>
    <w:p w14:paraId="2C6B5427" w14:textId="77777777" w:rsidR="0033519E" w:rsidRPr="008176B8" w:rsidRDefault="0033519E" w:rsidP="0033519E">
      <w:pPr>
        <w:rPr>
          <w:rFonts w:eastAsia="Arial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>Please see the Data Dictionary for definitions for each of the data elements included in this CRF Module.</w:t>
      </w:r>
    </w:p>
    <w:p w14:paraId="2C881783" w14:textId="3058ABB6" w:rsidR="0006258A" w:rsidRPr="008176B8" w:rsidRDefault="0006258A" w:rsidP="0033519E">
      <w:pPr>
        <w:rPr>
          <w:sz w:val="22"/>
          <w:szCs w:val="22"/>
        </w:rPr>
      </w:pPr>
    </w:p>
    <w:p w14:paraId="54C03E6E" w14:textId="5AD94CBF" w:rsidR="00C062A0" w:rsidRPr="008176B8" w:rsidRDefault="00C062A0" w:rsidP="0033519E">
      <w:pPr>
        <w:rPr>
          <w:sz w:val="22"/>
          <w:szCs w:val="22"/>
        </w:rPr>
      </w:pPr>
      <w:r w:rsidRPr="008176B8">
        <w:rPr>
          <w:sz w:val="22"/>
          <w:szCs w:val="22"/>
        </w:rPr>
        <w:t xml:space="preserve">Comment: </w:t>
      </w:r>
      <w:r w:rsidRPr="008176B8">
        <w:rPr>
          <w:rFonts w:eastAsia="Arial"/>
          <w:sz w:val="22"/>
          <w:szCs w:val="22"/>
        </w:rPr>
        <w:t>The Orthostatic Grading Scale CRF is modified from the Orthostatic Grading Scale</w:t>
      </w:r>
      <w:r w:rsidR="008176B8" w:rsidRPr="008176B8">
        <w:rPr>
          <w:rFonts w:eastAsia="Arial"/>
          <w:sz w:val="22"/>
          <w:szCs w:val="22"/>
          <w:vertAlign w:val="superscript"/>
        </w:rPr>
        <w:t xml:space="preserve"> </w:t>
      </w:r>
      <w:r w:rsidR="008176B8" w:rsidRPr="008176B8">
        <w:rPr>
          <w:rFonts w:eastAsia="Arial"/>
          <w:sz w:val="22"/>
          <w:szCs w:val="22"/>
        </w:rPr>
        <w:t>(Schrezenmaier</w:t>
      </w:r>
      <w:r w:rsidR="008176B8" w:rsidRPr="008176B8">
        <w:rPr>
          <w:rFonts w:eastAsia="Arial"/>
          <w:color w:val="000000"/>
          <w:sz w:val="22"/>
          <w:szCs w:val="22"/>
        </w:rPr>
        <w:t xml:space="preserve"> et. al., 2005)</w:t>
      </w:r>
      <w:r w:rsidRPr="008176B8">
        <w:rPr>
          <w:rFonts w:eastAsia="Arial"/>
          <w:sz w:val="22"/>
          <w:szCs w:val="22"/>
        </w:rPr>
        <w:t>, which asks about "orthostatic symptoms</w:t>
      </w:r>
      <w:r w:rsidR="008176B8" w:rsidRPr="008176B8">
        <w:rPr>
          <w:rFonts w:eastAsia="Arial"/>
          <w:sz w:val="22"/>
          <w:szCs w:val="22"/>
        </w:rPr>
        <w:t>"</w:t>
      </w:r>
      <w:r w:rsidRPr="008176B8">
        <w:rPr>
          <w:rFonts w:eastAsia="Arial"/>
          <w:sz w:val="22"/>
          <w:szCs w:val="22"/>
        </w:rPr>
        <w:t xml:space="preserve">. Because respondents with or without ME/CFS might not be familiar with what "orthostatic" symptoms are, the questionnaire has been expanded to ask about four common orthostatic symptoms (fatigue, lightheadedness, problems thinking and concentrating, and </w:t>
      </w:r>
      <w:r w:rsidR="00D66CD0" w:rsidRPr="008176B8">
        <w:rPr>
          <w:rFonts w:eastAsia="Arial"/>
          <w:sz w:val="22"/>
          <w:szCs w:val="22"/>
        </w:rPr>
        <w:t>blurry vision</w:t>
      </w:r>
      <w:r w:rsidRPr="008176B8">
        <w:rPr>
          <w:rFonts w:eastAsia="Arial"/>
          <w:sz w:val="22"/>
          <w:szCs w:val="22"/>
        </w:rPr>
        <w:t xml:space="preserve">). </w:t>
      </w:r>
    </w:p>
    <w:p w14:paraId="343C1D04" w14:textId="77777777" w:rsidR="00C062A0" w:rsidRPr="008176B8" w:rsidRDefault="00C062A0" w:rsidP="0033519E">
      <w:pPr>
        <w:rPr>
          <w:sz w:val="22"/>
          <w:szCs w:val="22"/>
        </w:rPr>
      </w:pPr>
    </w:p>
    <w:p w14:paraId="7BFAD108" w14:textId="77777777" w:rsidR="0033519E" w:rsidRPr="008176B8" w:rsidRDefault="0033519E" w:rsidP="0033519E">
      <w:pPr>
        <w:rPr>
          <w:rFonts w:eastAsia="Arial"/>
          <w:sz w:val="22"/>
          <w:szCs w:val="22"/>
          <w:u w:val="single"/>
        </w:rPr>
      </w:pPr>
      <w:r w:rsidRPr="008176B8">
        <w:rPr>
          <w:rFonts w:eastAsia="Arial"/>
          <w:color w:val="000000"/>
          <w:sz w:val="22"/>
          <w:szCs w:val="22"/>
          <w:u w:val="single"/>
        </w:rPr>
        <w:t>References</w:t>
      </w:r>
    </w:p>
    <w:p w14:paraId="603214F1" w14:textId="421531AF" w:rsidR="00D53263" w:rsidRPr="008176B8" w:rsidRDefault="00C062A0" w:rsidP="00D53263">
      <w:pPr>
        <w:rPr>
          <w:rFonts w:eastAsia="Arial"/>
          <w:sz w:val="22"/>
          <w:szCs w:val="22"/>
        </w:rPr>
      </w:pPr>
      <w:r w:rsidRPr="008176B8">
        <w:rPr>
          <w:rFonts w:eastAsia="Arial"/>
          <w:color w:val="000000"/>
          <w:sz w:val="22"/>
          <w:szCs w:val="22"/>
        </w:rPr>
        <w:t xml:space="preserve">1. </w:t>
      </w:r>
      <w:r w:rsidR="00D53263" w:rsidRPr="008176B8">
        <w:rPr>
          <w:rFonts w:eastAsia="Arial"/>
          <w:color w:val="000000"/>
          <w:sz w:val="22"/>
          <w:szCs w:val="22"/>
        </w:rPr>
        <w:t>Schrezenmaier C, Gehrking JA, Hines SM, Low PA, Benrud-Larson LM, Sandroni P. Evaluation of orthostatic hypotension: relationship of a new self-report instrument to laboratory-based measures. Mayo Clin Proc. 2005 Mar;80(3):330-4</w:t>
      </w:r>
    </w:p>
    <w:p w14:paraId="7C5A5743" w14:textId="77777777" w:rsidR="0033519E" w:rsidRPr="008176B8" w:rsidRDefault="0033519E" w:rsidP="0033519E">
      <w:pPr>
        <w:rPr>
          <w:sz w:val="22"/>
          <w:szCs w:val="22"/>
        </w:rPr>
      </w:pPr>
      <w:bookmarkStart w:id="0" w:name="_GoBack"/>
      <w:bookmarkEnd w:id="0"/>
    </w:p>
    <w:sectPr w:rsidR="0033519E" w:rsidRPr="008176B8" w:rsidSect="00981FB2">
      <w:headerReference w:type="default" r:id="rId10"/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5DFC" w14:textId="77777777" w:rsidR="0032433F" w:rsidRDefault="0032433F" w:rsidP="00F85013">
      <w:r>
        <w:separator/>
      </w:r>
    </w:p>
  </w:endnote>
  <w:endnote w:type="continuationSeparator" w:id="0">
    <w:p w14:paraId="26DF5B92" w14:textId="77777777" w:rsidR="0032433F" w:rsidRDefault="0032433F" w:rsidP="00F8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D04A" w14:textId="2A5071E0" w:rsidR="00A627F7" w:rsidRDefault="00A627F7" w:rsidP="00A627F7">
    <w:pPr>
      <w:tabs>
        <w:tab w:val="left" w:pos="900"/>
        <w:tab w:val="left" w:pos="1260"/>
      </w:tabs>
    </w:pPr>
    <w:r w:rsidRPr="00A627F7">
      <w:t>M</w:t>
    </w:r>
    <w:r w:rsidR="00375331">
      <w:t>E/CFS CDE Version 1</w:t>
    </w:r>
    <w:r w:rsidRPr="00A627F7">
      <w:t>.0</w:t>
    </w:r>
    <w:r w:rsidRPr="00A627F7">
      <w:ptab w:relativeTo="margin" w:alignment="right" w:leader="none"/>
    </w:r>
    <w:r w:rsidRPr="00A627F7">
      <w:t xml:space="preserve">Page </w:t>
    </w:r>
    <w:r w:rsidRPr="00A627F7">
      <w:fldChar w:fldCharType="begin"/>
    </w:r>
    <w:r w:rsidRPr="00A627F7">
      <w:instrText xml:space="preserve"> PAGE </w:instrText>
    </w:r>
    <w:r w:rsidRPr="00A627F7">
      <w:fldChar w:fldCharType="separate"/>
    </w:r>
    <w:r w:rsidR="00375331">
      <w:rPr>
        <w:noProof/>
      </w:rPr>
      <w:t>9</w:t>
    </w:r>
    <w:r w:rsidRPr="00A627F7">
      <w:fldChar w:fldCharType="end"/>
    </w:r>
    <w:r w:rsidRPr="00A627F7">
      <w:t xml:space="preserve"> of </w:t>
    </w:r>
    <w:r w:rsidR="00375331">
      <w:fldChar w:fldCharType="begin"/>
    </w:r>
    <w:r w:rsidR="00375331">
      <w:instrText xml:space="preserve"> NUMPAGES  </w:instrText>
    </w:r>
    <w:r w:rsidR="00375331">
      <w:fldChar w:fldCharType="separate"/>
    </w:r>
    <w:r w:rsidR="00375331">
      <w:rPr>
        <w:noProof/>
      </w:rPr>
      <w:t>9</w:t>
    </w:r>
    <w:r w:rsidR="003753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2183" w14:textId="77777777" w:rsidR="0032433F" w:rsidRDefault="0032433F" w:rsidP="00F85013">
      <w:r>
        <w:separator/>
      </w:r>
    </w:p>
  </w:footnote>
  <w:footnote w:type="continuationSeparator" w:id="0">
    <w:p w14:paraId="336B6933" w14:textId="77777777" w:rsidR="0032433F" w:rsidRDefault="0032433F" w:rsidP="00F8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21EA" w14:textId="77777777" w:rsidR="00D53263" w:rsidRDefault="00D53263" w:rsidP="00D53263">
    <w:pPr>
      <w:pStyle w:val="Heading1"/>
    </w:pPr>
  </w:p>
  <w:p w14:paraId="4F05006C" w14:textId="77777777" w:rsidR="00D53263" w:rsidRDefault="00D53263" w:rsidP="00D53263">
    <w:pPr>
      <w:pStyle w:val="Heading1"/>
    </w:pPr>
    <w:r w:rsidRPr="00D53263">
      <w:t>Modified Orthost</w:t>
    </w:r>
    <w:r>
      <w:t>atic Symptom Grading Scale</w:t>
    </w:r>
  </w:p>
  <w:p w14:paraId="0DEE1717" w14:textId="77777777" w:rsidR="00D53263" w:rsidRPr="00D53263" w:rsidRDefault="00D53263" w:rsidP="00D53263"/>
  <w:p w14:paraId="01F87765" w14:textId="77777777" w:rsidR="00D53263" w:rsidRPr="00237C35" w:rsidRDefault="00D53263" w:rsidP="00D5326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34090D59" w14:textId="77777777" w:rsidR="00D53263" w:rsidRDefault="00D53263" w:rsidP="00D53263">
    <w:pPr>
      <w:tabs>
        <w:tab w:val="left" w:pos="7920"/>
      </w:tabs>
    </w:pPr>
    <w:r w:rsidRPr="00237C35"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C538" w14:textId="77777777" w:rsidR="00D53263" w:rsidRDefault="00D53263" w:rsidP="00D53263">
    <w:pPr>
      <w:pStyle w:val="Heading1"/>
    </w:pPr>
    <w:r w:rsidRPr="00D53263">
      <w:t xml:space="preserve">Modified Orthostatic Symptom Grading Scale </w:t>
    </w:r>
    <w:r w:rsidR="00977B64">
      <w:t>CRF Module Instructions</w:t>
    </w:r>
  </w:p>
  <w:p w14:paraId="7573A765" w14:textId="77777777" w:rsidR="00D53263" w:rsidRPr="00D53263" w:rsidRDefault="00D53263" w:rsidP="00D53263"/>
  <w:p w14:paraId="70E9B46A" w14:textId="77777777" w:rsidR="00977B64" w:rsidRPr="00237C35" w:rsidRDefault="00977B64" w:rsidP="004B029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50BB47E9" w14:textId="77777777" w:rsidR="00977B64" w:rsidRPr="004B0293" w:rsidRDefault="00977B64" w:rsidP="00D53263">
    <w:pPr>
      <w:tabs>
        <w:tab w:val="left" w:pos="7920"/>
      </w:tabs>
    </w:pPr>
    <w:r w:rsidRPr="00237C35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4E2"/>
    <w:multiLevelType w:val="hybridMultilevel"/>
    <w:tmpl w:val="B4721A44"/>
    <w:lvl w:ilvl="0" w:tplc="18D85846">
      <w:start w:val="2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083"/>
    <w:multiLevelType w:val="hybridMultilevel"/>
    <w:tmpl w:val="8D6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51C"/>
    <w:multiLevelType w:val="hybridMultilevel"/>
    <w:tmpl w:val="ED3C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17F2"/>
    <w:multiLevelType w:val="hybridMultilevel"/>
    <w:tmpl w:val="8E7E0BD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07AE"/>
    <w:multiLevelType w:val="hybridMultilevel"/>
    <w:tmpl w:val="AEDA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7830"/>
    <w:multiLevelType w:val="hybridMultilevel"/>
    <w:tmpl w:val="074EA7DC"/>
    <w:lvl w:ilvl="0" w:tplc="90080640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02D93"/>
    <w:multiLevelType w:val="hybridMultilevel"/>
    <w:tmpl w:val="2E1AFB3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0459"/>
    <w:multiLevelType w:val="hybridMultilevel"/>
    <w:tmpl w:val="23B88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048"/>
    <w:multiLevelType w:val="hybridMultilevel"/>
    <w:tmpl w:val="432A0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D09"/>
    <w:multiLevelType w:val="hybridMultilevel"/>
    <w:tmpl w:val="41CA2EBC"/>
    <w:lvl w:ilvl="0" w:tplc="7A7ED3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B27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06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0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AF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0C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C0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8E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131A"/>
    <w:multiLevelType w:val="hybridMultilevel"/>
    <w:tmpl w:val="173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052E"/>
    <w:multiLevelType w:val="hybridMultilevel"/>
    <w:tmpl w:val="E270606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07A96"/>
    <w:multiLevelType w:val="hybridMultilevel"/>
    <w:tmpl w:val="26FCFA8C"/>
    <w:lvl w:ilvl="0" w:tplc="4F246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0ED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44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3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2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A2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03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9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CA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1DDB"/>
    <w:multiLevelType w:val="hybridMultilevel"/>
    <w:tmpl w:val="5AAA9818"/>
    <w:lvl w:ilvl="0" w:tplc="437EBC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7BA"/>
    <w:multiLevelType w:val="hybridMultilevel"/>
    <w:tmpl w:val="2CA4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8BE"/>
    <w:multiLevelType w:val="hybridMultilevel"/>
    <w:tmpl w:val="E690DF70"/>
    <w:lvl w:ilvl="0" w:tplc="7EB0B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9DC6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E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2B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8B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D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06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0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2D6"/>
    <w:multiLevelType w:val="hybridMultilevel"/>
    <w:tmpl w:val="BB9E3842"/>
    <w:lvl w:ilvl="0" w:tplc="18D85846">
      <w:start w:val="2"/>
      <w:numFmt w:val="upperLetter"/>
      <w:lvlText w:val="%1.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35971"/>
    <w:multiLevelType w:val="hybridMultilevel"/>
    <w:tmpl w:val="3612A8A2"/>
    <w:lvl w:ilvl="0" w:tplc="09BCD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C4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00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D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EF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B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41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21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D15"/>
    <w:multiLevelType w:val="hybridMultilevel"/>
    <w:tmpl w:val="3712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0EBE"/>
    <w:multiLevelType w:val="hybridMultilevel"/>
    <w:tmpl w:val="9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617E7"/>
    <w:multiLevelType w:val="hybridMultilevel"/>
    <w:tmpl w:val="3DD46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C6FD8"/>
    <w:multiLevelType w:val="hybridMultilevel"/>
    <w:tmpl w:val="D2AE1354"/>
    <w:lvl w:ilvl="0" w:tplc="AD9CAF5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6655E"/>
    <w:multiLevelType w:val="hybridMultilevel"/>
    <w:tmpl w:val="3F2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9C83B4B"/>
    <w:multiLevelType w:val="hybridMultilevel"/>
    <w:tmpl w:val="3B8E0ADA"/>
    <w:lvl w:ilvl="0" w:tplc="AC68AE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B743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81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0B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2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D4B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3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4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935"/>
    <w:multiLevelType w:val="hybridMultilevel"/>
    <w:tmpl w:val="3DD46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17016"/>
    <w:multiLevelType w:val="hybridMultilevel"/>
    <w:tmpl w:val="8A36C0B2"/>
    <w:lvl w:ilvl="0" w:tplc="CC126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A86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07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03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EC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66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F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8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A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3C30B2"/>
    <w:multiLevelType w:val="hybridMultilevel"/>
    <w:tmpl w:val="B154527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F9"/>
    <w:multiLevelType w:val="hybridMultilevel"/>
    <w:tmpl w:val="97227978"/>
    <w:lvl w:ilvl="0" w:tplc="EA8216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E8E2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AC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E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6E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04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7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62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6B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12856"/>
    <w:multiLevelType w:val="hybridMultilevel"/>
    <w:tmpl w:val="69461688"/>
    <w:lvl w:ilvl="0" w:tplc="72D61E3E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C2789"/>
    <w:multiLevelType w:val="hybridMultilevel"/>
    <w:tmpl w:val="E69CB2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1065B"/>
    <w:multiLevelType w:val="hybridMultilevel"/>
    <w:tmpl w:val="060C6584"/>
    <w:lvl w:ilvl="0" w:tplc="AC28ECA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7168665F"/>
    <w:multiLevelType w:val="hybridMultilevel"/>
    <w:tmpl w:val="156AE4C2"/>
    <w:lvl w:ilvl="0" w:tplc="452058C6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44F76"/>
    <w:multiLevelType w:val="hybridMultilevel"/>
    <w:tmpl w:val="60D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B4B79"/>
    <w:multiLevelType w:val="hybridMultilevel"/>
    <w:tmpl w:val="B0E830E2"/>
    <w:lvl w:ilvl="0" w:tplc="960CF9A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B0A90"/>
    <w:multiLevelType w:val="multilevel"/>
    <w:tmpl w:val="E0A0E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F7167C7"/>
    <w:multiLevelType w:val="hybridMultilevel"/>
    <w:tmpl w:val="A41EB818"/>
    <w:lvl w:ilvl="0" w:tplc="EE8874C8">
      <w:start w:val="1"/>
      <w:numFmt w:val="upperLetter"/>
      <w:pStyle w:val="Heading6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3"/>
  </w:num>
  <w:num w:numId="4">
    <w:abstractNumId w:val="27"/>
  </w:num>
  <w:num w:numId="5">
    <w:abstractNumId w:val="25"/>
  </w:num>
  <w:num w:numId="6">
    <w:abstractNumId w:val="10"/>
  </w:num>
  <w:num w:numId="7">
    <w:abstractNumId w:val="18"/>
  </w:num>
  <w:num w:numId="8">
    <w:abstractNumId w:val="28"/>
  </w:num>
  <w:num w:numId="9">
    <w:abstractNumId w:val="16"/>
  </w:num>
  <w:num w:numId="10">
    <w:abstractNumId w:val="24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1"/>
  </w:num>
  <w:num w:numId="14">
    <w:abstractNumId w:val="33"/>
  </w:num>
  <w:num w:numId="15">
    <w:abstractNumId w:val="1"/>
  </w:num>
  <w:num w:numId="16">
    <w:abstractNumId w:val="9"/>
  </w:num>
  <w:num w:numId="17">
    <w:abstractNumId w:val="19"/>
  </w:num>
  <w:num w:numId="18">
    <w:abstractNumId w:val="2"/>
  </w:num>
  <w:num w:numId="19">
    <w:abstractNumId w:val="14"/>
  </w:num>
  <w:num w:numId="20">
    <w:abstractNumId w:val="5"/>
  </w:num>
  <w:num w:numId="21">
    <w:abstractNumId w:val="8"/>
  </w:num>
  <w:num w:numId="22">
    <w:abstractNumId w:val="40"/>
  </w:num>
  <w:num w:numId="23">
    <w:abstractNumId w:val="12"/>
  </w:num>
  <w:num w:numId="24">
    <w:abstractNumId w:val="35"/>
  </w:num>
  <w:num w:numId="25">
    <w:abstractNumId w:val="7"/>
  </w:num>
  <w:num w:numId="26">
    <w:abstractNumId w:val="36"/>
  </w:num>
  <w:num w:numId="27">
    <w:abstractNumId w:val="0"/>
  </w:num>
  <w:num w:numId="28">
    <w:abstractNumId w:val="17"/>
  </w:num>
  <w:num w:numId="29">
    <w:abstractNumId w:val="32"/>
  </w:num>
  <w:num w:numId="30">
    <w:abstractNumId w:val="6"/>
  </w:num>
  <w:num w:numId="31">
    <w:abstractNumId w:val="22"/>
  </w:num>
  <w:num w:numId="32">
    <w:abstractNumId w:val="37"/>
  </w:num>
  <w:num w:numId="33">
    <w:abstractNumId w:val="34"/>
  </w:num>
  <w:num w:numId="34">
    <w:abstractNumId w:val="23"/>
  </w:num>
  <w:num w:numId="35">
    <w:abstractNumId w:val="11"/>
  </w:num>
  <w:num w:numId="36">
    <w:abstractNumId w:val="29"/>
  </w:num>
  <w:num w:numId="37">
    <w:abstractNumId w:val="4"/>
  </w:num>
  <w:num w:numId="38">
    <w:abstractNumId w:val="21"/>
  </w:num>
  <w:num w:numId="39">
    <w:abstractNumId w:val="26"/>
  </w:num>
  <w:num w:numId="40">
    <w:abstractNumId w:val="39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4"/>
    <w:rsid w:val="00001C82"/>
    <w:rsid w:val="00005CC4"/>
    <w:rsid w:val="00013E57"/>
    <w:rsid w:val="0001629C"/>
    <w:rsid w:val="00016F98"/>
    <w:rsid w:val="00024823"/>
    <w:rsid w:val="00054617"/>
    <w:rsid w:val="0005604E"/>
    <w:rsid w:val="0006258A"/>
    <w:rsid w:val="00063DF5"/>
    <w:rsid w:val="00071A95"/>
    <w:rsid w:val="00071DED"/>
    <w:rsid w:val="00072678"/>
    <w:rsid w:val="00074471"/>
    <w:rsid w:val="00086281"/>
    <w:rsid w:val="00087ED8"/>
    <w:rsid w:val="00090F83"/>
    <w:rsid w:val="00091727"/>
    <w:rsid w:val="0009635C"/>
    <w:rsid w:val="000965E8"/>
    <w:rsid w:val="000A7092"/>
    <w:rsid w:val="000C02FD"/>
    <w:rsid w:val="000C429C"/>
    <w:rsid w:val="000C691D"/>
    <w:rsid w:val="000D102C"/>
    <w:rsid w:val="000E21E9"/>
    <w:rsid w:val="000E5DF5"/>
    <w:rsid w:val="000F2962"/>
    <w:rsid w:val="000F2A36"/>
    <w:rsid w:val="001023B0"/>
    <w:rsid w:val="00102822"/>
    <w:rsid w:val="00104065"/>
    <w:rsid w:val="001067F7"/>
    <w:rsid w:val="00106DFF"/>
    <w:rsid w:val="00120958"/>
    <w:rsid w:val="001335C3"/>
    <w:rsid w:val="0014462A"/>
    <w:rsid w:val="001511A1"/>
    <w:rsid w:val="001617EF"/>
    <w:rsid w:val="0016180E"/>
    <w:rsid w:val="00162D44"/>
    <w:rsid w:val="001653FC"/>
    <w:rsid w:val="0017206C"/>
    <w:rsid w:val="00172372"/>
    <w:rsid w:val="001732AC"/>
    <w:rsid w:val="00174E51"/>
    <w:rsid w:val="00186359"/>
    <w:rsid w:val="0019158C"/>
    <w:rsid w:val="00191E94"/>
    <w:rsid w:val="001A16F9"/>
    <w:rsid w:val="001A1A62"/>
    <w:rsid w:val="001A4D24"/>
    <w:rsid w:val="001A59ED"/>
    <w:rsid w:val="001D618C"/>
    <w:rsid w:val="001D786A"/>
    <w:rsid w:val="001E5337"/>
    <w:rsid w:val="001E5A4A"/>
    <w:rsid w:val="001F08D5"/>
    <w:rsid w:val="001F13A7"/>
    <w:rsid w:val="00200A96"/>
    <w:rsid w:val="0020145B"/>
    <w:rsid w:val="00206D19"/>
    <w:rsid w:val="00212164"/>
    <w:rsid w:val="0021295E"/>
    <w:rsid w:val="00215847"/>
    <w:rsid w:val="00217A7B"/>
    <w:rsid w:val="00220649"/>
    <w:rsid w:val="00220FDA"/>
    <w:rsid w:val="002246FC"/>
    <w:rsid w:val="002342BD"/>
    <w:rsid w:val="002372A0"/>
    <w:rsid w:val="00256F1D"/>
    <w:rsid w:val="00267887"/>
    <w:rsid w:val="002762DB"/>
    <w:rsid w:val="00276BA6"/>
    <w:rsid w:val="00283051"/>
    <w:rsid w:val="0028311F"/>
    <w:rsid w:val="0028383F"/>
    <w:rsid w:val="00283D5D"/>
    <w:rsid w:val="0028545F"/>
    <w:rsid w:val="00294B59"/>
    <w:rsid w:val="00297FD8"/>
    <w:rsid w:val="002A0532"/>
    <w:rsid w:val="002A5F17"/>
    <w:rsid w:val="002B0DF8"/>
    <w:rsid w:val="002B7F68"/>
    <w:rsid w:val="002D0FB7"/>
    <w:rsid w:val="002D6CD7"/>
    <w:rsid w:val="002E0370"/>
    <w:rsid w:val="002E3584"/>
    <w:rsid w:val="002E6549"/>
    <w:rsid w:val="002E7A56"/>
    <w:rsid w:val="002F08F8"/>
    <w:rsid w:val="002F141D"/>
    <w:rsid w:val="0030304C"/>
    <w:rsid w:val="003076AB"/>
    <w:rsid w:val="00310C29"/>
    <w:rsid w:val="0032433F"/>
    <w:rsid w:val="0032682A"/>
    <w:rsid w:val="00327BDD"/>
    <w:rsid w:val="0033519E"/>
    <w:rsid w:val="00343AE1"/>
    <w:rsid w:val="0035039C"/>
    <w:rsid w:val="003504CF"/>
    <w:rsid w:val="003540A7"/>
    <w:rsid w:val="00375331"/>
    <w:rsid w:val="0038168D"/>
    <w:rsid w:val="00392A12"/>
    <w:rsid w:val="003A73D3"/>
    <w:rsid w:val="003B3F1F"/>
    <w:rsid w:val="003C3BCC"/>
    <w:rsid w:val="003C7094"/>
    <w:rsid w:val="003D19A8"/>
    <w:rsid w:val="003E1DC2"/>
    <w:rsid w:val="003E3642"/>
    <w:rsid w:val="003E38D8"/>
    <w:rsid w:val="003F0A1A"/>
    <w:rsid w:val="00401DE4"/>
    <w:rsid w:val="00402F52"/>
    <w:rsid w:val="00415DBC"/>
    <w:rsid w:val="00420056"/>
    <w:rsid w:val="00421194"/>
    <w:rsid w:val="0043538E"/>
    <w:rsid w:val="00436EBD"/>
    <w:rsid w:val="00440999"/>
    <w:rsid w:val="004434B8"/>
    <w:rsid w:val="00443C3F"/>
    <w:rsid w:val="004460D4"/>
    <w:rsid w:val="00462A51"/>
    <w:rsid w:val="00464F1B"/>
    <w:rsid w:val="00467CAC"/>
    <w:rsid w:val="0047180D"/>
    <w:rsid w:val="00472B2E"/>
    <w:rsid w:val="00480B5F"/>
    <w:rsid w:val="00481608"/>
    <w:rsid w:val="00482470"/>
    <w:rsid w:val="00483B5D"/>
    <w:rsid w:val="00486AF9"/>
    <w:rsid w:val="00491A16"/>
    <w:rsid w:val="004930A7"/>
    <w:rsid w:val="00494351"/>
    <w:rsid w:val="004950E5"/>
    <w:rsid w:val="00495871"/>
    <w:rsid w:val="004A1629"/>
    <w:rsid w:val="004A25A2"/>
    <w:rsid w:val="004A5C6F"/>
    <w:rsid w:val="004A6F97"/>
    <w:rsid w:val="004B0293"/>
    <w:rsid w:val="004B5B1A"/>
    <w:rsid w:val="004D1913"/>
    <w:rsid w:val="004D23C0"/>
    <w:rsid w:val="004D69BA"/>
    <w:rsid w:val="004E0446"/>
    <w:rsid w:val="004E13D4"/>
    <w:rsid w:val="004E291B"/>
    <w:rsid w:val="004E42FA"/>
    <w:rsid w:val="004E55A3"/>
    <w:rsid w:val="004F2082"/>
    <w:rsid w:val="004F293F"/>
    <w:rsid w:val="004F2B14"/>
    <w:rsid w:val="004F7D72"/>
    <w:rsid w:val="005032CD"/>
    <w:rsid w:val="00514957"/>
    <w:rsid w:val="005158C9"/>
    <w:rsid w:val="0052615D"/>
    <w:rsid w:val="005401CA"/>
    <w:rsid w:val="00547C72"/>
    <w:rsid w:val="00553BE6"/>
    <w:rsid w:val="005576B9"/>
    <w:rsid w:val="00563EB7"/>
    <w:rsid w:val="00572D1B"/>
    <w:rsid w:val="005746CF"/>
    <w:rsid w:val="00580C0E"/>
    <w:rsid w:val="00584C10"/>
    <w:rsid w:val="00585173"/>
    <w:rsid w:val="00585277"/>
    <w:rsid w:val="005A2F35"/>
    <w:rsid w:val="005A2F9A"/>
    <w:rsid w:val="005B1049"/>
    <w:rsid w:val="005C212F"/>
    <w:rsid w:val="005D3173"/>
    <w:rsid w:val="005D3A7B"/>
    <w:rsid w:val="005D5C02"/>
    <w:rsid w:val="005E032B"/>
    <w:rsid w:val="005E51EF"/>
    <w:rsid w:val="005E77DA"/>
    <w:rsid w:val="005F519D"/>
    <w:rsid w:val="00600A3A"/>
    <w:rsid w:val="00602137"/>
    <w:rsid w:val="006029D1"/>
    <w:rsid w:val="00612A57"/>
    <w:rsid w:val="0062211F"/>
    <w:rsid w:val="00625987"/>
    <w:rsid w:val="00631497"/>
    <w:rsid w:val="006357BF"/>
    <w:rsid w:val="00635B14"/>
    <w:rsid w:val="00644192"/>
    <w:rsid w:val="00651800"/>
    <w:rsid w:val="00651A63"/>
    <w:rsid w:val="00656131"/>
    <w:rsid w:val="006573F6"/>
    <w:rsid w:val="0066664F"/>
    <w:rsid w:val="00666DDB"/>
    <w:rsid w:val="006733E7"/>
    <w:rsid w:val="00675EA9"/>
    <w:rsid w:val="006818AA"/>
    <w:rsid w:val="006823AD"/>
    <w:rsid w:val="006850D1"/>
    <w:rsid w:val="0068740B"/>
    <w:rsid w:val="0069041F"/>
    <w:rsid w:val="00697EED"/>
    <w:rsid w:val="006A0249"/>
    <w:rsid w:val="006A13AC"/>
    <w:rsid w:val="006C4C2A"/>
    <w:rsid w:val="006D0F1F"/>
    <w:rsid w:val="006D41A2"/>
    <w:rsid w:val="006D4716"/>
    <w:rsid w:val="006D5A54"/>
    <w:rsid w:val="006D6EDC"/>
    <w:rsid w:val="006D705C"/>
    <w:rsid w:val="006E14CA"/>
    <w:rsid w:val="006E321B"/>
    <w:rsid w:val="006F4570"/>
    <w:rsid w:val="006F6FA2"/>
    <w:rsid w:val="006F7331"/>
    <w:rsid w:val="00701D84"/>
    <w:rsid w:val="00706D62"/>
    <w:rsid w:val="007139F7"/>
    <w:rsid w:val="007201C1"/>
    <w:rsid w:val="00732513"/>
    <w:rsid w:val="00733F37"/>
    <w:rsid w:val="0073400B"/>
    <w:rsid w:val="007417D5"/>
    <w:rsid w:val="00741F41"/>
    <w:rsid w:val="007427A1"/>
    <w:rsid w:val="00744B57"/>
    <w:rsid w:val="0075121A"/>
    <w:rsid w:val="0075173B"/>
    <w:rsid w:val="00757E75"/>
    <w:rsid w:val="00762AEF"/>
    <w:rsid w:val="0076600B"/>
    <w:rsid w:val="00772A5A"/>
    <w:rsid w:val="00772C15"/>
    <w:rsid w:val="00783030"/>
    <w:rsid w:val="00784723"/>
    <w:rsid w:val="00790FCC"/>
    <w:rsid w:val="00792D65"/>
    <w:rsid w:val="0079421B"/>
    <w:rsid w:val="007A74EA"/>
    <w:rsid w:val="007B459D"/>
    <w:rsid w:val="007B73AD"/>
    <w:rsid w:val="007C3FDF"/>
    <w:rsid w:val="007C700C"/>
    <w:rsid w:val="007C76F0"/>
    <w:rsid w:val="007C7970"/>
    <w:rsid w:val="007D0AF2"/>
    <w:rsid w:val="007D3F59"/>
    <w:rsid w:val="007E0502"/>
    <w:rsid w:val="007E1818"/>
    <w:rsid w:val="007E4DD0"/>
    <w:rsid w:val="007F2EAA"/>
    <w:rsid w:val="007F6636"/>
    <w:rsid w:val="007F7787"/>
    <w:rsid w:val="008025D8"/>
    <w:rsid w:val="008137E8"/>
    <w:rsid w:val="008141B8"/>
    <w:rsid w:val="008176B8"/>
    <w:rsid w:val="00825382"/>
    <w:rsid w:val="00827A6D"/>
    <w:rsid w:val="00844921"/>
    <w:rsid w:val="008466E7"/>
    <w:rsid w:val="008528B6"/>
    <w:rsid w:val="0086206D"/>
    <w:rsid w:val="00871679"/>
    <w:rsid w:val="00873BE7"/>
    <w:rsid w:val="00880C60"/>
    <w:rsid w:val="00880E93"/>
    <w:rsid w:val="00894582"/>
    <w:rsid w:val="008975F5"/>
    <w:rsid w:val="008B2316"/>
    <w:rsid w:val="008B42A4"/>
    <w:rsid w:val="008B5C47"/>
    <w:rsid w:val="008C25C8"/>
    <w:rsid w:val="008D4CB6"/>
    <w:rsid w:val="008E02E5"/>
    <w:rsid w:val="008E340F"/>
    <w:rsid w:val="008E385A"/>
    <w:rsid w:val="0091504E"/>
    <w:rsid w:val="009244BC"/>
    <w:rsid w:val="00926716"/>
    <w:rsid w:val="009340B6"/>
    <w:rsid w:val="009506E8"/>
    <w:rsid w:val="00956B45"/>
    <w:rsid w:val="009709DC"/>
    <w:rsid w:val="009742C1"/>
    <w:rsid w:val="00977B64"/>
    <w:rsid w:val="00981FB2"/>
    <w:rsid w:val="00991863"/>
    <w:rsid w:val="009A6665"/>
    <w:rsid w:val="009B0B7E"/>
    <w:rsid w:val="009B2B7A"/>
    <w:rsid w:val="009B382D"/>
    <w:rsid w:val="009B3B1B"/>
    <w:rsid w:val="009B3C0D"/>
    <w:rsid w:val="009C125F"/>
    <w:rsid w:val="009C2D1C"/>
    <w:rsid w:val="009C3808"/>
    <w:rsid w:val="009C537F"/>
    <w:rsid w:val="009D2894"/>
    <w:rsid w:val="009D68A0"/>
    <w:rsid w:val="009E37D7"/>
    <w:rsid w:val="009E3E83"/>
    <w:rsid w:val="009E4FAA"/>
    <w:rsid w:val="009F43D3"/>
    <w:rsid w:val="009F79D6"/>
    <w:rsid w:val="00A05B02"/>
    <w:rsid w:val="00A203C7"/>
    <w:rsid w:val="00A23A9D"/>
    <w:rsid w:val="00A3012A"/>
    <w:rsid w:val="00A349C8"/>
    <w:rsid w:val="00A3614A"/>
    <w:rsid w:val="00A37742"/>
    <w:rsid w:val="00A401A4"/>
    <w:rsid w:val="00A41E79"/>
    <w:rsid w:val="00A423F4"/>
    <w:rsid w:val="00A449E4"/>
    <w:rsid w:val="00A50F53"/>
    <w:rsid w:val="00A5738C"/>
    <w:rsid w:val="00A610EC"/>
    <w:rsid w:val="00A626A9"/>
    <w:rsid w:val="00A627F7"/>
    <w:rsid w:val="00A65F36"/>
    <w:rsid w:val="00A86025"/>
    <w:rsid w:val="00A91450"/>
    <w:rsid w:val="00AA60EB"/>
    <w:rsid w:val="00AA7BCA"/>
    <w:rsid w:val="00AB6F0B"/>
    <w:rsid w:val="00AB7106"/>
    <w:rsid w:val="00AC3428"/>
    <w:rsid w:val="00AC7908"/>
    <w:rsid w:val="00AD0A8D"/>
    <w:rsid w:val="00AD13FA"/>
    <w:rsid w:val="00AE7F3B"/>
    <w:rsid w:val="00AF306B"/>
    <w:rsid w:val="00AF4D83"/>
    <w:rsid w:val="00B01360"/>
    <w:rsid w:val="00B04660"/>
    <w:rsid w:val="00B065BB"/>
    <w:rsid w:val="00B1012F"/>
    <w:rsid w:val="00B10372"/>
    <w:rsid w:val="00B11A73"/>
    <w:rsid w:val="00B12063"/>
    <w:rsid w:val="00B12AF8"/>
    <w:rsid w:val="00B22F65"/>
    <w:rsid w:val="00B25CA2"/>
    <w:rsid w:val="00B3013A"/>
    <w:rsid w:val="00B32ECB"/>
    <w:rsid w:val="00B36172"/>
    <w:rsid w:val="00B40489"/>
    <w:rsid w:val="00B5335D"/>
    <w:rsid w:val="00B53894"/>
    <w:rsid w:val="00B82C44"/>
    <w:rsid w:val="00B95788"/>
    <w:rsid w:val="00B96D48"/>
    <w:rsid w:val="00BA0A99"/>
    <w:rsid w:val="00BA1993"/>
    <w:rsid w:val="00BB2EA7"/>
    <w:rsid w:val="00BB49A9"/>
    <w:rsid w:val="00BB5653"/>
    <w:rsid w:val="00BC0DAF"/>
    <w:rsid w:val="00BC24A4"/>
    <w:rsid w:val="00BC3959"/>
    <w:rsid w:val="00BC45BB"/>
    <w:rsid w:val="00BC5A40"/>
    <w:rsid w:val="00BC7517"/>
    <w:rsid w:val="00BD1FB8"/>
    <w:rsid w:val="00BD52C6"/>
    <w:rsid w:val="00BD6D82"/>
    <w:rsid w:val="00BD7129"/>
    <w:rsid w:val="00BE10E9"/>
    <w:rsid w:val="00BF2917"/>
    <w:rsid w:val="00BF3E41"/>
    <w:rsid w:val="00C001F9"/>
    <w:rsid w:val="00C004AB"/>
    <w:rsid w:val="00C04C68"/>
    <w:rsid w:val="00C062A0"/>
    <w:rsid w:val="00C1204F"/>
    <w:rsid w:val="00C13A27"/>
    <w:rsid w:val="00C173E7"/>
    <w:rsid w:val="00C26932"/>
    <w:rsid w:val="00C3192C"/>
    <w:rsid w:val="00C327A4"/>
    <w:rsid w:val="00C327FD"/>
    <w:rsid w:val="00C34A77"/>
    <w:rsid w:val="00C412EB"/>
    <w:rsid w:val="00C443A2"/>
    <w:rsid w:val="00C51A47"/>
    <w:rsid w:val="00C570EB"/>
    <w:rsid w:val="00C57BBF"/>
    <w:rsid w:val="00C8067E"/>
    <w:rsid w:val="00C84E14"/>
    <w:rsid w:val="00C879E7"/>
    <w:rsid w:val="00C91E56"/>
    <w:rsid w:val="00C946CC"/>
    <w:rsid w:val="00C950AB"/>
    <w:rsid w:val="00C9784C"/>
    <w:rsid w:val="00C97E64"/>
    <w:rsid w:val="00CA2777"/>
    <w:rsid w:val="00CA73C3"/>
    <w:rsid w:val="00CB3C9E"/>
    <w:rsid w:val="00CB3D8A"/>
    <w:rsid w:val="00CC0867"/>
    <w:rsid w:val="00CC18EF"/>
    <w:rsid w:val="00CC1F65"/>
    <w:rsid w:val="00CC1FAB"/>
    <w:rsid w:val="00CD099B"/>
    <w:rsid w:val="00CE35C2"/>
    <w:rsid w:val="00D023DC"/>
    <w:rsid w:val="00D0553B"/>
    <w:rsid w:val="00D113D7"/>
    <w:rsid w:val="00D26648"/>
    <w:rsid w:val="00D30DF0"/>
    <w:rsid w:val="00D32574"/>
    <w:rsid w:val="00D330AA"/>
    <w:rsid w:val="00D3311F"/>
    <w:rsid w:val="00D41CE9"/>
    <w:rsid w:val="00D44FAD"/>
    <w:rsid w:val="00D47E66"/>
    <w:rsid w:val="00D512DA"/>
    <w:rsid w:val="00D53263"/>
    <w:rsid w:val="00D62814"/>
    <w:rsid w:val="00D64FF4"/>
    <w:rsid w:val="00D66CD0"/>
    <w:rsid w:val="00D66ED9"/>
    <w:rsid w:val="00D713A2"/>
    <w:rsid w:val="00D74B54"/>
    <w:rsid w:val="00D87954"/>
    <w:rsid w:val="00D955C6"/>
    <w:rsid w:val="00D9784A"/>
    <w:rsid w:val="00DA440D"/>
    <w:rsid w:val="00DA475E"/>
    <w:rsid w:val="00DC4162"/>
    <w:rsid w:val="00DD7917"/>
    <w:rsid w:val="00DE00EB"/>
    <w:rsid w:val="00DE4F69"/>
    <w:rsid w:val="00DF1AA7"/>
    <w:rsid w:val="00DF353E"/>
    <w:rsid w:val="00DF7B05"/>
    <w:rsid w:val="00E10E7E"/>
    <w:rsid w:val="00E13401"/>
    <w:rsid w:val="00E20839"/>
    <w:rsid w:val="00E2206F"/>
    <w:rsid w:val="00E31F95"/>
    <w:rsid w:val="00E33E38"/>
    <w:rsid w:val="00E341AD"/>
    <w:rsid w:val="00E43F49"/>
    <w:rsid w:val="00E4486E"/>
    <w:rsid w:val="00E449E4"/>
    <w:rsid w:val="00E4755B"/>
    <w:rsid w:val="00E54CA4"/>
    <w:rsid w:val="00E55CE4"/>
    <w:rsid w:val="00E560DC"/>
    <w:rsid w:val="00E575B6"/>
    <w:rsid w:val="00E57BAE"/>
    <w:rsid w:val="00E613E2"/>
    <w:rsid w:val="00E61A43"/>
    <w:rsid w:val="00E6361F"/>
    <w:rsid w:val="00E67C03"/>
    <w:rsid w:val="00E7040F"/>
    <w:rsid w:val="00E7077D"/>
    <w:rsid w:val="00E71AF3"/>
    <w:rsid w:val="00E80C0D"/>
    <w:rsid w:val="00E86342"/>
    <w:rsid w:val="00E923B4"/>
    <w:rsid w:val="00E94E8C"/>
    <w:rsid w:val="00EA5A18"/>
    <w:rsid w:val="00EC0C30"/>
    <w:rsid w:val="00EC1138"/>
    <w:rsid w:val="00EC2CAC"/>
    <w:rsid w:val="00EC39A5"/>
    <w:rsid w:val="00ED1C39"/>
    <w:rsid w:val="00ED5812"/>
    <w:rsid w:val="00EE0108"/>
    <w:rsid w:val="00EE0D97"/>
    <w:rsid w:val="00EE1C1B"/>
    <w:rsid w:val="00EE707F"/>
    <w:rsid w:val="00EF4307"/>
    <w:rsid w:val="00EF775D"/>
    <w:rsid w:val="00F04459"/>
    <w:rsid w:val="00F16B29"/>
    <w:rsid w:val="00F21EE0"/>
    <w:rsid w:val="00F25058"/>
    <w:rsid w:val="00F25C14"/>
    <w:rsid w:val="00F27D57"/>
    <w:rsid w:val="00F3360E"/>
    <w:rsid w:val="00F33DB9"/>
    <w:rsid w:val="00F4139E"/>
    <w:rsid w:val="00F439D3"/>
    <w:rsid w:val="00F458FF"/>
    <w:rsid w:val="00F51BCA"/>
    <w:rsid w:val="00F56168"/>
    <w:rsid w:val="00F67E93"/>
    <w:rsid w:val="00F70B63"/>
    <w:rsid w:val="00F83704"/>
    <w:rsid w:val="00F8415D"/>
    <w:rsid w:val="00F85013"/>
    <w:rsid w:val="00F85499"/>
    <w:rsid w:val="00F9338C"/>
    <w:rsid w:val="00F93D15"/>
    <w:rsid w:val="00F946D8"/>
    <w:rsid w:val="00F96144"/>
    <w:rsid w:val="00FA02C1"/>
    <w:rsid w:val="00FB2736"/>
    <w:rsid w:val="00FB4CCF"/>
    <w:rsid w:val="00FC1040"/>
    <w:rsid w:val="00FC30DC"/>
    <w:rsid w:val="00FC3420"/>
    <w:rsid w:val="00FD06D4"/>
    <w:rsid w:val="00FD4119"/>
    <w:rsid w:val="00FD73C6"/>
    <w:rsid w:val="00FE178D"/>
    <w:rsid w:val="00FE4719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881BD0"/>
  <w15:docId w15:val="{3DC72972-AE30-487C-A174-19A770E9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01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01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25C8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013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459"/>
    <w:pPr>
      <w:tabs>
        <w:tab w:val="left" w:pos="360"/>
        <w:tab w:val="left" w:pos="720"/>
      </w:tabs>
      <w:spacing w:before="360"/>
      <w:ind w:left="360"/>
      <w:outlineLvl w:val="3"/>
    </w:pPr>
    <w:rPr>
      <w:rFonts w:ascii="Arial Narrow" w:hAnsi="Arial Narrow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5C8"/>
    <w:pPr>
      <w:tabs>
        <w:tab w:val="left" w:pos="720"/>
        <w:tab w:val="left" w:pos="3600"/>
        <w:tab w:val="left" w:pos="5040"/>
        <w:tab w:val="left" w:pos="7200"/>
      </w:tabs>
      <w:spacing w:before="240"/>
      <w:outlineLvl w:val="4"/>
    </w:pPr>
    <w:rPr>
      <w:rFonts w:ascii="Arial Narrow" w:hAnsi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459"/>
    <w:pPr>
      <w:numPr>
        <w:numId w:val="22"/>
      </w:numPr>
      <w:tabs>
        <w:tab w:val="left" w:pos="1080"/>
        <w:tab w:val="left" w:pos="3600"/>
        <w:tab w:val="left" w:pos="5040"/>
        <w:tab w:val="left" w:pos="6120"/>
        <w:tab w:val="left" w:pos="7200"/>
        <w:tab w:val="left" w:pos="8640"/>
      </w:tabs>
      <w:spacing w:before="100" w:beforeAutospacing="1"/>
      <w:ind w:left="1080"/>
      <w:outlineLvl w:val="5"/>
    </w:pPr>
    <w:rPr>
      <w:rFonts w:ascii="Arial Narrow" w:hAnsi="Arial Narrow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9D1"/>
    <w:pPr>
      <w:tabs>
        <w:tab w:val="left" w:pos="900"/>
        <w:tab w:val="left" w:pos="1260"/>
      </w:tabs>
      <w:spacing w:after="120"/>
      <w:outlineLvl w:val="6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149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49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957"/>
  </w:style>
  <w:style w:type="paragraph" w:styleId="BalloonText">
    <w:name w:val="Balloon Text"/>
    <w:basedOn w:val="Normal"/>
    <w:semiHidden/>
    <w:rsid w:val="005149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4957"/>
    <w:rPr>
      <w:sz w:val="16"/>
      <w:szCs w:val="16"/>
    </w:rPr>
  </w:style>
  <w:style w:type="paragraph" w:styleId="CommentText">
    <w:name w:val="annotation text"/>
    <w:basedOn w:val="Normal"/>
    <w:semiHidden/>
    <w:rsid w:val="005149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4957"/>
    <w:rPr>
      <w:b/>
      <w:bCs/>
    </w:rPr>
  </w:style>
  <w:style w:type="character" w:customStyle="1" w:styleId="indent1">
    <w:name w:val="indent1"/>
    <w:basedOn w:val="DefaultParagraphFont"/>
    <w:rsid w:val="00514957"/>
  </w:style>
  <w:style w:type="table" w:styleId="TableGrid">
    <w:name w:val="Table Grid"/>
    <w:basedOn w:val="TableNormal"/>
    <w:uiPriority w:val="59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85013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D512D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25C8"/>
    <w:rPr>
      <w:rFonts w:ascii="Arial" w:hAnsi="Arial" w:cs="Arial"/>
      <w:smallCap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5013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4459"/>
    <w:rPr>
      <w:rFonts w:ascii="Arial Narrow" w:hAnsi="Arial Narrow"/>
      <w:sz w:val="22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04459"/>
    <w:rPr>
      <w:rFonts w:ascii="Arial Narrow" w:hAnsi="Arial Narrow"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4459"/>
    <w:rPr>
      <w:rFonts w:ascii="Arial Narrow" w:hAnsi="Arial Narrow"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29D1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F85013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F85013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466E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5401CA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04521-7F0F-4807-9D91-AF20AC34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2101</Words>
  <Characters>10959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Orthostatic Symptom Grading Scale</vt:lpstr>
    </vt:vector>
  </TitlesOfParts>
  <Company>KAI, Inc.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Orthostatic Symptom Grading Scale</dc:title>
  <dc:subject>CRF</dc:subject>
  <dc:creator>NINDS</dc:creator>
  <cp:keywords>NINDS, CRF,</cp:keywords>
  <cp:lastModifiedBy>Sherita Alai</cp:lastModifiedBy>
  <cp:revision>2</cp:revision>
  <cp:lastPrinted>2017-11-28T15:21:00Z</cp:lastPrinted>
  <dcterms:created xsi:type="dcterms:W3CDTF">2018-02-09T22:10:00Z</dcterms:created>
  <dcterms:modified xsi:type="dcterms:W3CDTF">2018-02-09T22:10:00Z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