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59" w:rsidRPr="00D9191C" w:rsidRDefault="00F21CB7" w:rsidP="00C02B48">
      <w:pPr>
        <w:pStyle w:val="ListParagraph"/>
        <w:numPr>
          <w:ilvl w:val="0"/>
          <w:numId w:val="4"/>
        </w:numPr>
        <w:spacing w:line="360" w:lineRule="auto"/>
      </w:pPr>
      <w:r w:rsidRPr="00D9191C">
        <w:t>Date of scan:</w:t>
      </w:r>
    </w:p>
    <w:p w:rsidR="00F21CB7" w:rsidRPr="00D9191C" w:rsidRDefault="00F21CB7" w:rsidP="00C02B48">
      <w:pPr>
        <w:pStyle w:val="ListParagraph"/>
        <w:numPr>
          <w:ilvl w:val="0"/>
          <w:numId w:val="4"/>
        </w:numPr>
        <w:spacing w:line="360" w:lineRule="auto"/>
      </w:pPr>
      <w:r w:rsidRPr="00D9191C">
        <w:t>Equipm</w:t>
      </w:r>
      <w:r w:rsidR="00532635" w:rsidRPr="00D9191C">
        <w:t>ent:</w:t>
      </w:r>
    </w:p>
    <w:p w:rsidR="00F21CB7" w:rsidRPr="00D9191C" w:rsidRDefault="00F21CB7" w:rsidP="00C02B48">
      <w:pPr>
        <w:pStyle w:val="ListParagraph"/>
        <w:numPr>
          <w:ilvl w:val="0"/>
          <w:numId w:val="5"/>
        </w:numPr>
        <w:spacing w:before="0" w:after="0" w:line="360" w:lineRule="auto"/>
        <w:rPr>
          <w:b/>
        </w:rPr>
      </w:pPr>
      <w:r w:rsidRPr="00D9191C">
        <w:t>Magnet Strength (</w:t>
      </w:r>
      <w:r w:rsidR="00C02B48" w:rsidRPr="00D9191C">
        <w:t>c</w:t>
      </w:r>
      <w:r w:rsidRPr="00D9191C">
        <w:t xml:space="preserve">hoose </w:t>
      </w:r>
      <w:r w:rsidR="00096DDB" w:rsidRPr="00D9191C">
        <w:t>one</w:t>
      </w:r>
      <w:r w:rsidRPr="00D9191C">
        <w:t>):</w:t>
      </w:r>
    </w:p>
    <w:bookmarkStart w:id="0" w:name="Check1"/>
    <w:p w:rsidR="00C02B48" w:rsidRPr="00D9191C" w:rsidRDefault="000363CC" w:rsidP="00C02B48">
      <w:pPr>
        <w:tabs>
          <w:tab w:val="clear" w:pos="990"/>
          <w:tab w:val="clear" w:pos="6642"/>
          <w:tab w:val="left" w:pos="2160"/>
          <w:tab w:val="left" w:pos="3600"/>
          <w:tab w:val="left" w:pos="5040"/>
          <w:tab w:val="left" w:pos="6480"/>
        </w:tabs>
        <w:spacing w:before="0" w:after="0" w:line="360" w:lineRule="auto"/>
        <w:ind w:left="720"/>
      </w:pPr>
      <w:r w:rsidRPr="00D9191C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>
        <w:fldChar w:fldCharType="separate"/>
      </w:r>
      <w:r w:rsidRPr="00D9191C">
        <w:fldChar w:fldCharType="end"/>
      </w:r>
      <w:bookmarkEnd w:id="0"/>
      <w:r w:rsidR="00E34867" w:rsidRPr="00D9191C">
        <w:t xml:space="preserve"> 1.5</w:t>
      </w:r>
      <w:r w:rsidR="00F21CB7" w:rsidRPr="00D9191C">
        <w:t>T</w:t>
      </w:r>
      <w:r w:rsidR="00F55B4D" w:rsidRPr="00D9191C">
        <w:t xml:space="preserve"> </w:t>
      </w:r>
      <w:r w:rsidRPr="00D9191C">
        <w:fldChar w:fldCharType="begin">
          <w:ffData>
            <w:name w:val=""/>
            <w:enabled/>
            <w:calcOnExit w:val="0"/>
            <w:helpText w:type="text" w:val="3T "/>
            <w:statusText w:type="text" w:val="3T "/>
            <w:checkBox>
              <w:sizeAuto/>
              <w:default w:val="0"/>
            </w:checkBox>
          </w:ffData>
        </w:fldChar>
      </w:r>
      <w:r w:rsidR="00BF7BF1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F21CB7" w:rsidRPr="00D9191C">
        <w:t xml:space="preserve"> 3T</w:t>
      </w:r>
      <w:r w:rsidR="00F55B4D" w:rsidRPr="00D9191C">
        <w:t xml:space="preserve"> </w:t>
      </w:r>
      <w:r w:rsidRPr="00D9191C">
        <w:fldChar w:fldCharType="begin">
          <w:ffData>
            <w:name w:val=""/>
            <w:enabled/>
            <w:calcOnExit w:val="0"/>
            <w:helpText w:type="text" w:val="4T"/>
            <w:statusText w:type="text" w:val="4T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F21CB7" w:rsidRPr="00D9191C">
        <w:t xml:space="preserve"> 4T</w:t>
      </w:r>
      <w:r w:rsidR="00F55B4D" w:rsidRPr="00D9191C">
        <w:t xml:space="preserve"> </w:t>
      </w:r>
      <w:r w:rsidRPr="00D9191C">
        <w:fldChar w:fldCharType="begin">
          <w:ffData>
            <w:name w:val=""/>
            <w:enabled/>
            <w:calcOnExit w:val="0"/>
            <w:helpText w:type="text" w:val="7T"/>
            <w:statusText w:type="text" w:val="7T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F21CB7" w:rsidRPr="00D9191C">
        <w:t xml:space="preserve"> 7T</w:t>
      </w:r>
      <w:r w:rsidR="00F55B4D" w:rsidRPr="00D9191C">
        <w:t xml:space="preserve"> </w:t>
      </w:r>
      <w:r w:rsidRPr="00D9191C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6410F9" w:rsidRPr="00D9191C">
        <w:t xml:space="preserve"> </w:t>
      </w:r>
      <w:proofErr w:type="gramStart"/>
      <w:r w:rsidR="007D7976" w:rsidRPr="00D9191C">
        <w:t>Other</w:t>
      </w:r>
      <w:proofErr w:type="gramEnd"/>
      <w:r w:rsidR="007D7976" w:rsidRPr="00D9191C">
        <w:t>, specify:</w:t>
      </w:r>
    </w:p>
    <w:p w:rsidR="00F21CB7" w:rsidRPr="00D9191C" w:rsidRDefault="00F21CB7" w:rsidP="00C02B48">
      <w:pPr>
        <w:pStyle w:val="ListParagraph"/>
        <w:numPr>
          <w:ilvl w:val="0"/>
          <w:numId w:val="5"/>
        </w:numPr>
        <w:spacing w:before="0" w:after="0" w:line="360" w:lineRule="auto"/>
      </w:pPr>
      <w:r w:rsidRPr="00D9191C">
        <w:t xml:space="preserve">Coil (Choose </w:t>
      </w:r>
      <w:r w:rsidR="00096DDB" w:rsidRPr="00D9191C">
        <w:t>one</w:t>
      </w:r>
      <w:r w:rsidRPr="00D9191C">
        <w:t>)</w:t>
      </w:r>
      <w:r w:rsidR="00532635" w:rsidRPr="00D9191C">
        <w:t>:</w:t>
      </w:r>
    </w:p>
    <w:p w:rsidR="00C02B48" w:rsidRPr="00D9191C" w:rsidRDefault="000363CC" w:rsidP="00C02B48">
      <w:pPr>
        <w:tabs>
          <w:tab w:val="clear" w:pos="990"/>
          <w:tab w:val="clear" w:pos="6642"/>
          <w:tab w:val="left" w:pos="2880"/>
          <w:tab w:val="left" w:pos="4320"/>
          <w:tab w:val="left" w:pos="5760"/>
          <w:tab w:val="left" w:pos="7200"/>
        </w:tabs>
        <w:spacing w:before="0" w:after="0" w:line="360" w:lineRule="auto"/>
        <w:ind w:left="720"/>
      </w:pPr>
      <w:r w:rsidRPr="00D9191C">
        <w:fldChar w:fldCharType="begin">
          <w:ffData>
            <w:name w:val=""/>
            <w:enabled/>
            <w:calcOnExit w:val="0"/>
            <w:helpText w:type="text" w:val="Single Coil"/>
            <w:statusText w:type="text" w:val="Single Coil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F21CB7" w:rsidRPr="00D9191C">
        <w:t xml:space="preserve"> Single Coil</w:t>
      </w:r>
      <w:r w:rsidR="00F55B4D" w:rsidRPr="00D9191C">
        <w:t xml:space="preserve"> </w:t>
      </w:r>
      <w:r w:rsidRPr="00D9191C">
        <w:fldChar w:fldCharType="begin">
          <w:ffData>
            <w:name w:val=""/>
            <w:enabled/>
            <w:calcOnExit w:val="0"/>
            <w:helpText w:type="text" w:val="8-ch"/>
            <w:statusText w:type="text" w:val="8-ch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F21CB7" w:rsidRPr="00D9191C">
        <w:t xml:space="preserve"> 8-ch</w:t>
      </w:r>
      <w:r w:rsidR="00F55B4D" w:rsidRPr="00D9191C">
        <w:t xml:space="preserve"> </w:t>
      </w:r>
      <w:r w:rsidRPr="00D9191C">
        <w:fldChar w:fldCharType="begin">
          <w:ffData>
            <w:name w:val=""/>
            <w:enabled/>
            <w:calcOnExit w:val="0"/>
            <w:helpText w:type="text" w:val="16-ch"/>
            <w:statusText w:type="text" w:val="16-ch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F21CB7" w:rsidRPr="00D9191C">
        <w:t xml:space="preserve"> 16-c</w:t>
      </w:r>
      <w:r w:rsidR="00532635" w:rsidRPr="00D9191C">
        <w:t>h</w:t>
      </w:r>
      <w:r w:rsidR="00F55B4D" w:rsidRPr="00D9191C">
        <w:t xml:space="preserve"> </w:t>
      </w:r>
      <w:r w:rsidRPr="00D9191C">
        <w:fldChar w:fldCharType="begin">
          <w:ffData>
            <w:name w:val=""/>
            <w:enabled/>
            <w:calcOnExit w:val="0"/>
            <w:helpText w:type="text" w:val="32-ch"/>
            <w:statusText w:type="text" w:val="32-ch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F21CB7" w:rsidRPr="00D9191C">
        <w:t xml:space="preserve"> 32-ch</w:t>
      </w:r>
      <w:r w:rsidR="00F55B4D" w:rsidRPr="00D9191C">
        <w:t xml:space="preserve"> </w:t>
      </w:r>
      <w:r w:rsidRPr="00D9191C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E34867" w:rsidRPr="00D9191C">
        <w:t xml:space="preserve"> </w:t>
      </w:r>
      <w:proofErr w:type="gramStart"/>
      <w:r w:rsidR="00E34867" w:rsidRPr="00D9191C">
        <w:t>Other</w:t>
      </w:r>
      <w:proofErr w:type="gramEnd"/>
      <w:r w:rsidR="00E34867" w:rsidRPr="00D9191C">
        <w:t>, specify</w:t>
      </w:r>
      <w:r w:rsidR="007D7976" w:rsidRPr="00D9191C">
        <w:t>:</w:t>
      </w:r>
    </w:p>
    <w:p w:rsidR="007B534B" w:rsidRPr="00D9191C" w:rsidRDefault="00D72108" w:rsidP="00C02B48">
      <w:pPr>
        <w:pStyle w:val="ListParagraph"/>
        <w:numPr>
          <w:ilvl w:val="0"/>
          <w:numId w:val="5"/>
        </w:numPr>
        <w:tabs>
          <w:tab w:val="left" w:pos="2880"/>
          <w:tab w:val="left" w:pos="4320"/>
          <w:tab w:val="left" w:pos="5760"/>
          <w:tab w:val="left" w:pos="7200"/>
        </w:tabs>
        <w:spacing w:before="0" w:after="0" w:line="360" w:lineRule="auto"/>
        <w:sectPr w:rsidR="007B534B" w:rsidRPr="00D9191C" w:rsidSect="00B44340">
          <w:headerReference w:type="default" r:id="rId8"/>
          <w:footerReference w:type="default" r:id="rId9"/>
          <w:type w:val="continuous"/>
          <w:pgSz w:w="12240" w:h="15840" w:code="1"/>
          <w:pgMar w:top="285" w:right="720" w:bottom="720" w:left="720" w:header="432" w:footer="432" w:gutter="0"/>
          <w:cols w:space="720"/>
          <w:docGrid w:linePitch="360"/>
        </w:sectPr>
      </w:pPr>
      <w:r w:rsidRPr="00D9191C">
        <w:t>Name of the scanner manufacturer:</w:t>
      </w:r>
    </w:p>
    <w:p w:rsidR="007B534B" w:rsidRPr="00D9191C" w:rsidRDefault="000363CC" w:rsidP="00C02B48">
      <w:pPr>
        <w:tabs>
          <w:tab w:val="clear" w:pos="990"/>
          <w:tab w:val="left" w:pos="630"/>
          <w:tab w:val="left" w:pos="2880"/>
          <w:tab w:val="left" w:pos="4320"/>
          <w:tab w:val="left" w:pos="5760"/>
          <w:tab w:val="left" w:pos="7200"/>
        </w:tabs>
        <w:spacing w:before="0" w:after="0" w:line="360" w:lineRule="auto"/>
        <w:ind w:left="720"/>
      </w:pPr>
      <w:r w:rsidRPr="00D9191C">
        <w:lastRenderedPageBreak/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7B534B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7B534B" w:rsidRPr="00D9191C">
        <w:t xml:space="preserve"> </w:t>
      </w:r>
      <w:r w:rsidR="00D72108" w:rsidRPr="00D9191C">
        <w:t xml:space="preserve">GE  </w:t>
      </w:r>
      <w:r w:rsidRPr="00D9191C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7B534B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7B534B" w:rsidRPr="00D9191C">
        <w:t xml:space="preserve"> </w:t>
      </w:r>
      <w:r w:rsidR="00D72108" w:rsidRPr="00D9191C">
        <w:t>Siemens</w:t>
      </w:r>
      <w:r w:rsidR="007B534B" w:rsidRPr="00D9191C">
        <w:t xml:space="preserve"> </w:t>
      </w:r>
      <w:r w:rsidR="00C02B48" w:rsidRPr="00D9191C">
        <w:t xml:space="preserve"> </w:t>
      </w:r>
      <w:r w:rsidRPr="00D9191C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7B534B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7B534B" w:rsidRPr="00D9191C">
        <w:t xml:space="preserve"> </w:t>
      </w:r>
      <w:r w:rsidR="00D72108" w:rsidRPr="00D9191C">
        <w:t>Philips</w:t>
      </w:r>
      <w:r w:rsidR="00C02B48" w:rsidRPr="00D9191C">
        <w:t xml:space="preserve">  </w:t>
      </w:r>
      <w:r w:rsidRPr="00D9191C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7B534B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7B534B" w:rsidRPr="00D9191C">
        <w:t xml:space="preserve"> </w:t>
      </w:r>
      <w:r w:rsidR="00D72108" w:rsidRPr="00D9191C">
        <w:t>Toshiba</w:t>
      </w:r>
      <w:r w:rsidR="00C02B48" w:rsidRPr="00D9191C">
        <w:t xml:space="preserve"> </w:t>
      </w:r>
      <w:r w:rsidRPr="00D9191C">
        <w:fldChar w:fldCharType="begin">
          <w:ffData>
            <w:name w:val="Check1"/>
            <w:enabled/>
            <w:calcOnExit w:val="0"/>
            <w:helpText w:type="text" w:val="1.5 T"/>
            <w:statusText w:type="text" w:val="1.5 T"/>
            <w:checkBox>
              <w:sizeAuto/>
              <w:default w:val="0"/>
            </w:checkBox>
          </w:ffData>
        </w:fldChar>
      </w:r>
      <w:r w:rsidR="007B534B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7B534B" w:rsidRPr="00D9191C">
        <w:t xml:space="preserve"> </w:t>
      </w:r>
      <w:r w:rsidR="007D7976" w:rsidRPr="00D9191C">
        <w:t>Other, specify</w:t>
      </w:r>
    </w:p>
    <w:p w:rsidR="007B534B" w:rsidRPr="00D9191C" w:rsidRDefault="007B534B" w:rsidP="00C02B48">
      <w:pPr>
        <w:tabs>
          <w:tab w:val="left" w:pos="2880"/>
          <w:tab w:val="left" w:pos="4320"/>
          <w:tab w:val="left" w:pos="5760"/>
          <w:tab w:val="left" w:pos="7200"/>
        </w:tabs>
        <w:spacing w:before="0" w:after="0" w:line="360" w:lineRule="auto"/>
        <w:ind w:left="720"/>
        <w:sectPr w:rsidR="007B534B" w:rsidRPr="00D9191C" w:rsidSect="007B534B">
          <w:type w:val="continuous"/>
          <w:pgSz w:w="12240" w:h="15840" w:code="1"/>
          <w:pgMar w:top="285" w:right="720" w:bottom="720" w:left="720" w:header="432" w:footer="432" w:gutter="0"/>
          <w:cols w:space="720"/>
          <w:docGrid w:linePitch="360"/>
        </w:sectPr>
      </w:pPr>
    </w:p>
    <w:p w:rsidR="007D7976" w:rsidRPr="00D9191C" w:rsidRDefault="00D72108" w:rsidP="00C02B48">
      <w:pPr>
        <w:pStyle w:val="ListParagraph"/>
        <w:numPr>
          <w:ilvl w:val="0"/>
          <w:numId w:val="5"/>
        </w:numPr>
        <w:tabs>
          <w:tab w:val="clear" w:pos="990"/>
          <w:tab w:val="clear" w:pos="6642"/>
          <w:tab w:val="left" w:pos="2880"/>
          <w:tab w:val="left" w:pos="4320"/>
          <w:tab w:val="left" w:pos="5760"/>
          <w:tab w:val="left" w:pos="7200"/>
        </w:tabs>
        <w:spacing w:before="0" w:after="0" w:line="360" w:lineRule="auto"/>
      </w:pPr>
      <w:r w:rsidRPr="00D9191C">
        <w:lastRenderedPageBreak/>
        <w:t xml:space="preserve">Number of different MRI scanners used: </w:t>
      </w:r>
    </w:p>
    <w:p w:rsidR="00F4203F" w:rsidRPr="00D9191C" w:rsidRDefault="00D72108" w:rsidP="00C02B48">
      <w:pPr>
        <w:pStyle w:val="ListParagraph"/>
        <w:numPr>
          <w:ilvl w:val="0"/>
          <w:numId w:val="5"/>
        </w:numPr>
        <w:tabs>
          <w:tab w:val="clear" w:pos="990"/>
          <w:tab w:val="clear" w:pos="6642"/>
          <w:tab w:val="left" w:pos="2880"/>
          <w:tab w:val="left" w:pos="4320"/>
          <w:tab w:val="left" w:pos="5760"/>
          <w:tab w:val="left" w:pos="7200"/>
        </w:tabs>
        <w:spacing w:before="0" w:after="0" w:line="360" w:lineRule="auto"/>
      </w:pPr>
      <w:r w:rsidRPr="00D9191C">
        <w:t>Scanner software or hardware updates during study performance:</w:t>
      </w:r>
    </w:p>
    <w:p w:rsidR="00F21CB7" w:rsidRPr="00D9191C" w:rsidRDefault="00F21CB7" w:rsidP="000F0D91">
      <w:pPr>
        <w:pStyle w:val="ListParagraph"/>
        <w:numPr>
          <w:ilvl w:val="0"/>
          <w:numId w:val="4"/>
        </w:numPr>
        <w:contextualSpacing w:val="0"/>
      </w:pPr>
      <w:r w:rsidRPr="00D9191C">
        <w:t>Quality Assurance:</w:t>
      </w:r>
    </w:p>
    <w:p w:rsidR="00F21CB7" w:rsidRPr="00D9191C" w:rsidRDefault="00F21CB7" w:rsidP="000F0D91">
      <w:pPr>
        <w:pStyle w:val="ListParagraph"/>
        <w:numPr>
          <w:ilvl w:val="0"/>
          <w:numId w:val="6"/>
        </w:numPr>
        <w:contextualSpacing w:val="0"/>
      </w:pPr>
      <w:r w:rsidRPr="00D9191C">
        <w:t>What measures of quality assurance were used?</w:t>
      </w:r>
    </w:p>
    <w:p w:rsidR="00EA1C16" w:rsidRPr="00D9191C" w:rsidRDefault="00EA1C16" w:rsidP="007B534B">
      <w:pPr>
        <w:pStyle w:val="ListParagraph"/>
        <w:numPr>
          <w:ilvl w:val="1"/>
          <w:numId w:val="6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Noise:</w:t>
      </w:r>
    </w:p>
    <w:p w:rsidR="00F4203F" w:rsidRPr="00D9191C" w:rsidRDefault="00EA1C16">
      <w:pPr>
        <w:pStyle w:val="ListParagraph"/>
        <w:numPr>
          <w:ilvl w:val="1"/>
          <w:numId w:val="6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Patient movement:</w:t>
      </w:r>
    </w:p>
    <w:p w:rsidR="00F4203F" w:rsidRPr="00D9191C" w:rsidRDefault="00EA1C16">
      <w:pPr>
        <w:pStyle w:val="ListParagraph"/>
        <w:numPr>
          <w:ilvl w:val="1"/>
          <w:numId w:val="6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Distortions:</w:t>
      </w:r>
    </w:p>
    <w:p w:rsidR="00F4203F" w:rsidRPr="00D9191C" w:rsidRDefault="00EA1C16">
      <w:pPr>
        <w:pStyle w:val="ListParagraph"/>
        <w:numPr>
          <w:ilvl w:val="1"/>
          <w:numId w:val="6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Examination of images for gross anatomical abnormalities:</w:t>
      </w:r>
    </w:p>
    <w:p w:rsidR="00F21CB7" w:rsidRPr="00D9191C" w:rsidRDefault="00F21CB7" w:rsidP="000F0D91">
      <w:pPr>
        <w:pStyle w:val="ListParagraph"/>
        <w:numPr>
          <w:ilvl w:val="0"/>
          <w:numId w:val="4"/>
        </w:numPr>
        <w:contextualSpacing w:val="0"/>
      </w:pPr>
      <w:r w:rsidRPr="00D9191C">
        <w:t>Imaging Paradigm:</w:t>
      </w:r>
    </w:p>
    <w:p w:rsidR="00F21CB7" w:rsidRPr="00D9191C" w:rsidRDefault="00F21CB7" w:rsidP="000F0D91">
      <w:pPr>
        <w:pStyle w:val="ListParagraph"/>
        <w:numPr>
          <w:ilvl w:val="0"/>
          <w:numId w:val="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Pulse sequence: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High resolution anatomical"/>
            <w:statusText w:type="text" w:val="High resolution anatomical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High resolution anatomical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Diffusion imaging"/>
            <w:statusText w:type="text" w:val="Diffusion imaging"/>
            <w:checkBox>
              <w:sizeAuto/>
              <w:default w:val="0"/>
            </w:checkBox>
          </w:ffData>
        </w:fldChar>
      </w:r>
      <w:r w:rsidR="00A56CA3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Diffusion imaging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E720E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E34867" w:rsidRPr="00D9191C">
        <w:t xml:space="preserve"> Other, specify</w:t>
      </w:r>
    </w:p>
    <w:p w:rsidR="00F21CB7" w:rsidRPr="00D9191C" w:rsidRDefault="00F21CB7" w:rsidP="000F0D91">
      <w:pPr>
        <w:pStyle w:val="ListParagraph"/>
        <w:numPr>
          <w:ilvl w:val="0"/>
          <w:numId w:val="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Imaging parameters:</w:t>
      </w:r>
    </w:p>
    <w:p w:rsidR="00F21CB7" w:rsidRPr="00D9191C" w:rsidRDefault="00F21CB7" w:rsidP="000F0D91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Repetition time (TR):</w:t>
      </w:r>
      <w:r w:rsidR="000F0D91" w:rsidRPr="00D9191C">
        <w:t xml:space="preserve"> </w:t>
      </w:r>
      <w:r w:rsidR="00C02B48" w:rsidRPr="00D9191C">
        <w:t>(ms)</w:t>
      </w:r>
    </w:p>
    <w:p w:rsidR="00F21CB7" w:rsidRPr="00D9191C" w:rsidRDefault="00F21CB7" w:rsidP="000F0D91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 xml:space="preserve">Echo time (TE): </w:t>
      </w:r>
      <w:r w:rsidR="00C02B48" w:rsidRPr="00D9191C">
        <w:t>(</w:t>
      </w:r>
      <w:r w:rsidRPr="00D9191C">
        <w:t>ms</w:t>
      </w:r>
      <w:r w:rsidR="00C02B48" w:rsidRPr="00D9191C">
        <w:t>)</w:t>
      </w:r>
    </w:p>
    <w:p w:rsidR="00D72108" w:rsidRPr="00D9191C" w:rsidRDefault="00D72108" w:rsidP="00EA1C16">
      <w:pPr>
        <w:pStyle w:val="ListParagraph"/>
        <w:numPr>
          <w:ilvl w:val="1"/>
          <w:numId w:val="8"/>
        </w:numPr>
        <w:tabs>
          <w:tab w:val="clear" w:pos="990"/>
          <w:tab w:val="clear" w:pos="6642"/>
        </w:tabs>
        <w:spacing w:before="0"/>
        <w:ind w:right="-360"/>
        <w:contextualSpacing w:val="0"/>
      </w:pPr>
      <w:r w:rsidRPr="00D9191C">
        <w:t xml:space="preserve">Flip angle (FA): </w:t>
      </w:r>
      <w:r w:rsidRPr="00D9191C">
        <w:rPr>
          <w:b/>
        </w:rPr>
        <w:t>°</w:t>
      </w:r>
    </w:p>
    <w:p w:rsidR="00F21CB7" w:rsidRPr="00D9191C" w:rsidRDefault="00F21CB7" w:rsidP="000F0D91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proofErr w:type="spellStart"/>
      <w:r w:rsidRPr="00D9191C">
        <w:t>Voxel</w:t>
      </w:r>
      <w:proofErr w:type="spellEnd"/>
      <w:r w:rsidRPr="00D9191C">
        <w:t xml:space="preserve"> size:</w:t>
      </w:r>
      <w:r w:rsidR="000F0D91" w:rsidRPr="00D9191C">
        <w:t xml:space="preserve"> </w:t>
      </w:r>
      <w:r w:rsidR="00C02B48" w:rsidRPr="00D9191C">
        <w:t>(</w:t>
      </w:r>
      <w:r w:rsidRPr="00D9191C">
        <w:t>mm</w:t>
      </w:r>
      <w:r w:rsidR="00C02B48" w:rsidRPr="00D9191C">
        <w:t>)</w:t>
      </w:r>
    </w:p>
    <w:p w:rsidR="00F21CB7" w:rsidRPr="00D9191C" w:rsidRDefault="00F21CB7" w:rsidP="000F0D91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Number of averages</w:t>
      </w:r>
      <w:r w:rsidR="00E34867" w:rsidRPr="00D9191C">
        <w:t>:</w:t>
      </w:r>
    </w:p>
    <w:p w:rsidR="00F21CB7" w:rsidRPr="00D9191C" w:rsidRDefault="00F21CB7" w:rsidP="000F0D91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 xml:space="preserve">Matrix size: </w:t>
      </w:r>
      <w:r w:rsidR="00D3233B" w:rsidRPr="00D9191C">
        <w:t>(</w:t>
      </w:r>
      <w:r w:rsidRPr="00D9191C">
        <w:t>mm</w:t>
      </w:r>
      <w:r w:rsidR="00D3233B" w:rsidRPr="00D9191C">
        <w:t>)</w:t>
      </w:r>
    </w:p>
    <w:p w:rsidR="00F21CB7" w:rsidRPr="00D9191C" w:rsidRDefault="00F21CB7" w:rsidP="000F0D91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 xml:space="preserve">Field of view: </w:t>
      </w:r>
      <w:r w:rsidR="00D3233B" w:rsidRPr="00D9191C">
        <w:t>(</w:t>
      </w:r>
      <w:r w:rsidRPr="00D9191C">
        <w:t>mm</w:t>
      </w:r>
      <w:r w:rsidRPr="00D9191C">
        <w:rPr>
          <w:vertAlign w:val="superscript"/>
        </w:rPr>
        <w:t>2</w:t>
      </w:r>
      <w:r w:rsidR="00D3233B" w:rsidRPr="00D9191C">
        <w:t>)</w:t>
      </w:r>
    </w:p>
    <w:p w:rsidR="00D72108" w:rsidRPr="00D9191C" w:rsidRDefault="00D72108" w:rsidP="00EA1C16">
      <w:pPr>
        <w:pStyle w:val="ListParagraph"/>
        <w:numPr>
          <w:ilvl w:val="1"/>
          <w:numId w:val="8"/>
        </w:numPr>
        <w:tabs>
          <w:tab w:val="clear" w:pos="990"/>
          <w:tab w:val="clear" w:pos="6642"/>
        </w:tabs>
        <w:spacing w:before="0"/>
        <w:ind w:right="-360"/>
        <w:contextualSpacing w:val="0"/>
      </w:pPr>
      <w:r w:rsidRPr="00D9191C">
        <w:t xml:space="preserve">Slice thickness: </w:t>
      </w:r>
      <w:r w:rsidR="00D3233B" w:rsidRPr="00D9191C">
        <w:t>(</w:t>
      </w:r>
      <w:r w:rsidRPr="00D9191C">
        <w:t>mm</w:t>
      </w:r>
      <w:r w:rsidR="00D3233B" w:rsidRPr="00D9191C">
        <w:t>)</w:t>
      </w:r>
    </w:p>
    <w:p w:rsidR="00F21CB7" w:rsidRPr="00D9191C" w:rsidRDefault="00532635" w:rsidP="000F0D91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Number of slices:</w:t>
      </w:r>
    </w:p>
    <w:p w:rsidR="00D72108" w:rsidRPr="00D9191C" w:rsidRDefault="00D72108" w:rsidP="00EA1C16">
      <w:pPr>
        <w:pStyle w:val="ListParagraph"/>
        <w:numPr>
          <w:ilvl w:val="1"/>
          <w:numId w:val="8"/>
        </w:numPr>
        <w:tabs>
          <w:tab w:val="clear" w:pos="990"/>
          <w:tab w:val="clear" w:pos="6642"/>
        </w:tabs>
        <w:spacing w:before="0"/>
        <w:ind w:right="-360"/>
        <w:contextualSpacing w:val="0"/>
      </w:pPr>
      <w:r w:rsidRPr="00D9191C">
        <w:t xml:space="preserve">Gap between slices: </w:t>
      </w:r>
      <w:r w:rsidR="00D3233B" w:rsidRPr="00D9191C">
        <w:t>(</w:t>
      </w:r>
      <w:r w:rsidRPr="00D9191C">
        <w:t>mm or %</w:t>
      </w:r>
      <w:r w:rsidR="00D3233B" w:rsidRPr="00D9191C">
        <w:t>)</w:t>
      </w:r>
    </w:p>
    <w:p w:rsidR="00F21CB7" w:rsidRPr="00D9191C" w:rsidRDefault="00F21CB7" w:rsidP="000F0D91">
      <w:pPr>
        <w:pStyle w:val="ListParagraph"/>
        <w:numPr>
          <w:ilvl w:val="1"/>
          <w:numId w:val="8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Diffusion imaging:</w:t>
      </w:r>
    </w:p>
    <w:p w:rsidR="00F21CB7" w:rsidRPr="00D9191C" w:rsidRDefault="00F21CB7" w:rsidP="008B13C5">
      <w:pPr>
        <w:pStyle w:val="ListParagraph"/>
        <w:numPr>
          <w:ilvl w:val="2"/>
          <w:numId w:val="9"/>
        </w:numPr>
        <w:tabs>
          <w:tab w:val="clear" w:pos="6642"/>
          <w:tab w:val="left" w:pos="1800"/>
          <w:tab w:val="left" w:pos="6120"/>
          <w:tab w:val="left" w:pos="8460"/>
        </w:tabs>
        <w:ind w:left="1620"/>
        <w:contextualSpacing w:val="0"/>
      </w:pPr>
      <w:r w:rsidRPr="00D9191C">
        <w:t>Number of diffusion directions:</w:t>
      </w:r>
    </w:p>
    <w:p w:rsidR="00F21CB7" w:rsidRPr="00D9191C" w:rsidRDefault="00F21CB7" w:rsidP="008B13C5">
      <w:pPr>
        <w:pStyle w:val="ListParagraph"/>
        <w:numPr>
          <w:ilvl w:val="2"/>
          <w:numId w:val="9"/>
        </w:numPr>
        <w:tabs>
          <w:tab w:val="clear" w:pos="6642"/>
          <w:tab w:val="left" w:pos="1800"/>
          <w:tab w:val="left" w:pos="6120"/>
          <w:tab w:val="left" w:pos="8460"/>
        </w:tabs>
        <w:ind w:left="1620"/>
        <w:contextualSpacing w:val="0"/>
      </w:pPr>
      <w:r w:rsidRPr="00D9191C">
        <w:t>b-values:</w:t>
      </w:r>
    </w:p>
    <w:p w:rsidR="00F21CB7" w:rsidRPr="00D9191C" w:rsidRDefault="00F21CB7" w:rsidP="008B13C5">
      <w:pPr>
        <w:pStyle w:val="ListParagraph"/>
        <w:numPr>
          <w:ilvl w:val="2"/>
          <w:numId w:val="9"/>
        </w:numPr>
        <w:tabs>
          <w:tab w:val="clear" w:pos="6642"/>
          <w:tab w:val="left" w:pos="1800"/>
          <w:tab w:val="left" w:pos="5040"/>
          <w:tab w:val="left" w:pos="6480"/>
          <w:tab w:val="left" w:pos="7920"/>
        </w:tabs>
        <w:ind w:left="1620"/>
        <w:contextualSpacing w:val="0"/>
      </w:pPr>
      <w:r w:rsidRPr="00D9191C">
        <w:t>D</w:t>
      </w:r>
      <w:r w:rsidR="008C6D94" w:rsidRPr="00D9191C">
        <w:t>iffusion</w:t>
      </w:r>
      <w:r w:rsidRPr="00D9191C">
        <w:t xml:space="preserve"> imaging type</w:t>
      </w:r>
      <w:r w:rsidR="00E34867" w:rsidRPr="00D9191C">
        <w:t>: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="002E720E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532635" w:rsidRPr="00D9191C">
        <w:t xml:space="preserve"> DTI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DSI"/>
            <w:statusText w:type="text" w:val="DSI"/>
            <w:checkBox>
              <w:sizeAuto/>
              <w:default w:val="0"/>
            </w:checkBox>
          </w:ffData>
        </w:fldChar>
      </w:r>
      <w:r w:rsidR="002E720E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DSI</w:t>
      </w:r>
      <w:r w:rsidR="00730159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730159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730159" w:rsidRPr="00D9191C">
        <w:t xml:space="preserve"> DKI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2E720E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E34867" w:rsidRPr="00D9191C">
        <w:t xml:space="preserve"> Other, specify</w:t>
      </w:r>
    </w:p>
    <w:p w:rsidR="00F21CB7" w:rsidRPr="00D9191C" w:rsidRDefault="00F21CB7" w:rsidP="00951E24">
      <w:pPr>
        <w:pStyle w:val="ListParagraph"/>
        <w:numPr>
          <w:ilvl w:val="0"/>
          <w:numId w:val="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 xml:space="preserve">Scan time duration: </w:t>
      </w:r>
      <w:r w:rsidR="00D3233B" w:rsidRPr="00D9191C">
        <w:t>(</w:t>
      </w:r>
      <w:r w:rsidRPr="00D9191C">
        <w:t>minutes</w:t>
      </w:r>
      <w:r w:rsidR="00D3233B" w:rsidRPr="00D9191C">
        <w:t>)</w:t>
      </w:r>
    </w:p>
    <w:p w:rsidR="00F21CB7" w:rsidRPr="00D9191C" w:rsidRDefault="00F21CB7" w:rsidP="0040377E">
      <w:pPr>
        <w:pStyle w:val="ListParagraph"/>
        <w:numPr>
          <w:ilvl w:val="0"/>
          <w:numId w:val="4"/>
        </w:numPr>
        <w:contextualSpacing w:val="0"/>
      </w:pPr>
      <w:r w:rsidRPr="00D9191C">
        <w:t>Preprocessing</w:t>
      </w:r>
      <w:bookmarkStart w:id="2" w:name="_GoBack"/>
      <w:bookmarkEnd w:id="2"/>
      <w:r w:rsidRPr="00D9191C">
        <w:t>:</w:t>
      </w:r>
    </w:p>
    <w:p w:rsidR="00F21CB7" w:rsidRPr="00D9191C" w:rsidRDefault="00F21CB7" w:rsidP="0040377E">
      <w:pPr>
        <w:pStyle w:val="ListParagraph"/>
        <w:numPr>
          <w:ilvl w:val="0"/>
          <w:numId w:val="13"/>
        </w:numPr>
        <w:contextualSpacing w:val="0"/>
      </w:pPr>
      <w:r w:rsidRPr="00D9191C">
        <w:lastRenderedPageBreak/>
        <w:t>What format was the data exported from the scanner to</w:t>
      </w:r>
      <w:r w:rsidR="00DE45BC" w:rsidRPr="00D9191C">
        <w:t xml:space="preserve"> local workstations/computers</w:t>
      </w:r>
      <w:r w:rsidR="00532635" w:rsidRPr="00D9191C">
        <w:t>?</w:t>
      </w:r>
    </w:p>
    <w:p w:rsidR="00F21CB7" w:rsidRPr="00D9191C" w:rsidRDefault="00F21CB7" w:rsidP="0040377E">
      <w:pPr>
        <w:pStyle w:val="ListParagraph"/>
        <w:numPr>
          <w:ilvl w:val="0"/>
          <w:numId w:val="13"/>
        </w:numPr>
        <w:tabs>
          <w:tab w:val="clear" w:pos="6642"/>
          <w:tab w:val="left" w:pos="2160"/>
          <w:tab w:val="left" w:pos="3600"/>
        </w:tabs>
        <w:contextualSpacing w:val="0"/>
      </w:pPr>
      <w:r w:rsidRPr="00D9191C">
        <w:t>Was QA performed on the data for artifact detection</w:t>
      </w:r>
      <w:r w:rsidR="00132060" w:rsidRPr="00D9191C">
        <w:t xml:space="preserve"> (including movement)</w:t>
      </w:r>
      <w:r w:rsidRPr="00D9191C">
        <w:t xml:space="preserve"> and potential exclusion of t</w:t>
      </w:r>
      <w:r w:rsidR="00532635" w:rsidRPr="00D9191C">
        <w:t>he subject data from analysis?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532635" w:rsidRPr="00D9191C">
        <w:t xml:space="preserve"> Yes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>No</w:t>
      </w:r>
    </w:p>
    <w:p w:rsidR="00F21CB7" w:rsidRPr="00D9191C" w:rsidRDefault="00F21CB7" w:rsidP="0040377E">
      <w:pPr>
        <w:pStyle w:val="ListParagraph"/>
        <w:numPr>
          <w:ilvl w:val="0"/>
          <w:numId w:val="13"/>
        </w:numPr>
        <w:tabs>
          <w:tab w:val="left" w:pos="8370"/>
          <w:tab w:val="left" w:pos="9720"/>
        </w:tabs>
        <w:contextualSpacing w:val="0"/>
      </w:pPr>
      <w:r w:rsidRPr="00D9191C">
        <w:t>Were there any corrections for artifact removal (ex. Eddy current correction)?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532635" w:rsidRPr="00D9191C">
        <w:t xml:space="preserve"> Yes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No</w:t>
      </w:r>
    </w:p>
    <w:p w:rsidR="00436896" w:rsidRPr="00D9191C" w:rsidRDefault="00436896" w:rsidP="0040377E">
      <w:pPr>
        <w:pStyle w:val="ListParagraph"/>
        <w:numPr>
          <w:ilvl w:val="0"/>
          <w:numId w:val="13"/>
        </w:numPr>
        <w:tabs>
          <w:tab w:val="left" w:pos="8370"/>
          <w:tab w:val="left" w:pos="9720"/>
        </w:tabs>
        <w:contextualSpacing w:val="0"/>
      </w:pPr>
      <w:r w:rsidRPr="00D9191C">
        <w:t xml:space="preserve">Describe pass criteria for motion: </w:t>
      </w:r>
    </w:p>
    <w:p w:rsidR="00F21CB7" w:rsidRPr="00D9191C" w:rsidRDefault="00F21CB7" w:rsidP="00325ADB">
      <w:pPr>
        <w:pStyle w:val="ListParagraph"/>
        <w:numPr>
          <w:ilvl w:val="0"/>
          <w:numId w:val="4"/>
        </w:numPr>
        <w:contextualSpacing w:val="0"/>
      </w:pPr>
      <w:r w:rsidRPr="00D9191C">
        <w:t>Processing</w:t>
      </w:r>
      <w:r w:rsidR="00355B55" w:rsidRPr="00D9191C">
        <w:t xml:space="preserve"> and Analysis</w:t>
      </w:r>
      <w:r w:rsidRPr="00D9191C">
        <w:t>:</w:t>
      </w:r>
    </w:p>
    <w:p w:rsidR="00EA1C16" w:rsidRPr="00D9191C" w:rsidRDefault="00EA1C16" w:rsidP="00EA1C16">
      <w:pPr>
        <w:pStyle w:val="ListParagraph"/>
        <w:numPr>
          <w:ilvl w:val="0"/>
          <w:numId w:val="13"/>
        </w:numPr>
        <w:contextualSpacing w:val="0"/>
      </w:pPr>
      <w:r w:rsidRPr="00D9191C">
        <w:t>Was a registration technique used to calculate the transformation to a standard average brain space</w:t>
      </w:r>
    </w:p>
    <w:p w:rsidR="00EA1C16" w:rsidRPr="00D9191C" w:rsidRDefault="000363CC" w:rsidP="00EA1C16">
      <w:pPr>
        <w:tabs>
          <w:tab w:val="left" w:pos="2160"/>
        </w:tabs>
        <w:ind w:left="720"/>
      </w:pPr>
      <w:r w:rsidRPr="00D9191C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A1C16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EA1C16" w:rsidRPr="00D9191C">
        <w:t xml:space="preserve"> Yes </w:t>
      </w:r>
      <w:r w:rsidRPr="00D9191C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A1C16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EA1C16" w:rsidRPr="00D9191C">
        <w:t xml:space="preserve"> No</w:t>
      </w:r>
    </w:p>
    <w:p w:rsidR="00EA1C16" w:rsidRPr="00D9191C" w:rsidRDefault="00EA1C16" w:rsidP="00EA1C16">
      <w:pPr>
        <w:pStyle w:val="ListParagraph"/>
        <w:numPr>
          <w:ilvl w:val="1"/>
          <w:numId w:val="17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proofErr w:type="spellStart"/>
      <w:r w:rsidRPr="00D9191C">
        <w:t>Registeration</w:t>
      </w:r>
      <w:proofErr w:type="spellEnd"/>
      <w:r w:rsidRPr="00D9191C">
        <w:t xml:space="preserve"> technique used:</w:t>
      </w:r>
      <w:r w:rsidR="00D3233B" w:rsidRPr="00D9191C">
        <w:t xml:space="preserve">  </w:t>
      </w:r>
      <w:r w:rsidR="000363CC" w:rsidRPr="00D9191C">
        <w:fldChar w:fldCharType="begin">
          <w:ffData>
            <w:name w:val=""/>
            <w:enabled/>
            <w:calcOnExit w:val="0"/>
            <w:helpText w:type="text" w:val="Linear"/>
            <w:statusText w:type="text" w:val="Linear"/>
            <w:checkBox>
              <w:sizeAuto/>
              <w:default w:val="0"/>
            </w:checkBox>
          </w:ffData>
        </w:fldChar>
      </w:r>
      <w:r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Linear</w:t>
      </w:r>
      <w:r w:rsidR="00D3233B" w:rsidRPr="00D9191C">
        <w:t xml:space="preserve">  </w:t>
      </w:r>
      <w:r w:rsidR="000363CC" w:rsidRPr="00D9191C">
        <w:fldChar w:fldCharType="begin">
          <w:ffData>
            <w:name w:val=""/>
            <w:enabled/>
            <w:calcOnExit w:val="0"/>
            <w:helpText w:type="text" w:val="Non-Linear"/>
            <w:statusText w:type="text" w:val="Non-Linear"/>
            <w:checkBox>
              <w:sizeAuto/>
              <w:default w:val="0"/>
            </w:checkBox>
          </w:ffData>
        </w:fldChar>
      </w:r>
      <w:r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>Non-Linear</w:t>
      </w:r>
    </w:p>
    <w:p w:rsidR="00EA1C16" w:rsidRPr="00D9191C" w:rsidRDefault="00EA1C16" w:rsidP="00EA1C16">
      <w:pPr>
        <w:pStyle w:val="ListParagraph"/>
        <w:numPr>
          <w:ilvl w:val="1"/>
          <w:numId w:val="1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Report the standard average brain used:</w:t>
      </w:r>
    </w:p>
    <w:p w:rsidR="00EA1C16" w:rsidRPr="00D9191C" w:rsidRDefault="00EA1C16" w:rsidP="00EA1C16">
      <w:pPr>
        <w:pStyle w:val="ListParagraph"/>
        <w:numPr>
          <w:ilvl w:val="0"/>
          <w:numId w:val="17"/>
        </w:numPr>
        <w:tabs>
          <w:tab w:val="clear" w:pos="6642"/>
          <w:tab w:val="left" w:pos="2880"/>
          <w:tab w:val="left" w:pos="6120"/>
          <w:tab w:val="left" w:pos="8460"/>
        </w:tabs>
        <w:contextualSpacing w:val="0"/>
      </w:pPr>
      <w:r w:rsidRPr="00D9191C">
        <w:t>Reconstruction method used:</w:t>
      </w:r>
    </w:p>
    <w:p w:rsidR="00F21CB7" w:rsidRPr="00D9191C" w:rsidRDefault="00F21CB7" w:rsidP="00742286">
      <w:pPr>
        <w:pStyle w:val="ListParagraph"/>
        <w:numPr>
          <w:ilvl w:val="0"/>
          <w:numId w:val="18"/>
        </w:numPr>
        <w:contextualSpacing w:val="0"/>
      </w:pPr>
      <w:r w:rsidRPr="00D9191C">
        <w:t>What processing tool(s)/package(s) type</w:t>
      </w:r>
      <w:r w:rsidR="00085F37" w:rsidRPr="00D9191C">
        <w:t xml:space="preserve"> </w:t>
      </w:r>
      <w:r w:rsidRPr="00D9191C">
        <w:t>and version was used for analyzing the data? (Choose all that apply)</w:t>
      </w:r>
    </w:p>
    <w:p w:rsidR="00821475" w:rsidRPr="00D9191C" w:rsidRDefault="00821475" w:rsidP="00B44340">
      <w:pPr>
        <w:ind w:left="720"/>
        <w:sectPr w:rsidR="00821475" w:rsidRPr="00D9191C" w:rsidSect="00B44340">
          <w:type w:val="continuous"/>
          <w:pgSz w:w="12240" w:h="15840" w:code="1"/>
          <w:pgMar w:top="285" w:right="720" w:bottom="720" w:left="720" w:header="432" w:footer="432" w:gutter="0"/>
          <w:cols w:space="720"/>
          <w:docGrid w:linePitch="360"/>
        </w:sectPr>
      </w:pPr>
    </w:p>
    <w:p w:rsidR="00F21CB7" w:rsidRPr="00D9191C" w:rsidRDefault="000363CC" w:rsidP="00B44340">
      <w:pPr>
        <w:ind w:left="720"/>
      </w:pPr>
      <w:r w:rsidRPr="00D9191C">
        <w:lastRenderedPageBreak/>
        <w:fldChar w:fldCharType="begin">
          <w:ffData>
            <w:name w:val=""/>
            <w:enabled/>
            <w:calcOnExit w:val="0"/>
            <w:helpText w:type="text" w:val="FSL, Version "/>
            <w:statusText w:type="text" w:val="FSL, Version 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E34867" w:rsidRPr="00D9191C">
        <w:t xml:space="preserve"> FSL, Version</w:t>
      </w:r>
    </w:p>
    <w:p w:rsidR="00F21CB7" w:rsidRPr="00D9191C" w:rsidRDefault="000363CC" w:rsidP="00B44340">
      <w:pPr>
        <w:ind w:left="720"/>
      </w:pPr>
      <w:r w:rsidRPr="00D9191C">
        <w:fldChar w:fldCharType="begin">
          <w:ffData>
            <w:name w:val=""/>
            <w:enabled/>
            <w:calcOnExit w:val="0"/>
            <w:helpText w:type="text" w:val="SPM, Version "/>
            <w:statusText w:type="text" w:val="SPM, Version 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E34867" w:rsidRPr="00D9191C">
        <w:t xml:space="preserve"> SPM, Version</w:t>
      </w:r>
    </w:p>
    <w:p w:rsidR="00F21CB7" w:rsidRPr="00D9191C" w:rsidRDefault="000363CC" w:rsidP="00B44340">
      <w:pPr>
        <w:ind w:left="720"/>
      </w:pPr>
      <w:r w:rsidRPr="00D9191C">
        <w:fldChar w:fldCharType="begin">
          <w:ffData>
            <w:name w:val=""/>
            <w:enabled/>
            <w:calcOnExit w:val="0"/>
            <w:helpText w:type="text" w:val="FREESURFER, Version "/>
            <w:statusText w:type="text" w:val="FREESURFER, Version 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B44340" w:rsidRPr="00D9191C">
        <w:t xml:space="preserve"> FREESURFER, Version</w:t>
      </w:r>
    </w:p>
    <w:p w:rsidR="00F21CB7" w:rsidRPr="00D9191C" w:rsidRDefault="000363CC" w:rsidP="00B44340">
      <w:pPr>
        <w:ind w:left="720"/>
      </w:pPr>
      <w:r w:rsidRPr="00D9191C">
        <w:fldChar w:fldCharType="begin">
          <w:ffData>
            <w:name w:val=""/>
            <w:enabled/>
            <w:calcOnExit w:val="0"/>
            <w:helpText w:type="text" w:val="3D SLICER, Version "/>
            <w:statusText w:type="text" w:val="3D SLICER, Version 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E34867" w:rsidRPr="00D9191C">
        <w:t xml:space="preserve"> 3D SLICER, Version</w:t>
      </w:r>
    </w:p>
    <w:p w:rsidR="00F21CB7" w:rsidRPr="00D9191C" w:rsidRDefault="000363CC" w:rsidP="006410F9">
      <w:r w:rsidRPr="00D9191C">
        <w:lastRenderedPageBreak/>
        <w:fldChar w:fldCharType="begin">
          <w:ffData>
            <w:name w:val=""/>
            <w:enabled/>
            <w:calcOnExit w:val="0"/>
            <w:helpText w:type="text" w:val="TrackVis, Version "/>
            <w:statusText w:type="text" w:val="TrackVis, Version "/>
            <w:checkBox>
              <w:sizeAuto/>
              <w:default w:val="0"/>
            </w:checkBox>
          </w:ffData>
        </w:fldChar>
      </w:r>
      <w:r w:rsidR="000B23E4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E34867" w:rsidRPr="00D9191C">
        <w:t xml:space="preserve"> </w:t>
      </w:r>
      <w:proofErr w:type="spellStart"/>
      <w:r w:rsidR="00E34867" w:rsidRPr="00D9191C">
        <w:t>TrackVis</w:t>
      </w:r>
      <w:proofErr w:type="spellEnd"/>
      <w:r w:rsidR="00E34867" w:rsidRPr="00D9191C">
        <w:t>, Version</w:t>
      </w:r>
    </w:p>
    <w:p w:rsidR="00F21CB7" w:rsidRPr="00D9191C" w:rsidRDefault="000363CC" w:rsidP="006410F9">
      <w:r w:rsidRPr="00D9191C">
        <w:fldChar w:fldCharType="begin">
          <w:ffData>
            <w:name w:val=""/>
            <w:enabled/>
            <w:calcOnExit w:val="0"/>
            <w:helpText w:type="text" w:val="Dipy, Version "/>
            <w:statusText w:type="text" w:val="Dipy, Version 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F21CB7" w:rsidRPr="00D9191C">
        <w:t xml:space="preserve"> </w:t>
      </w:r>
      <w:proofErr w:type="spellStart"/>
      <w:r w:rsidR="00E34867" w:rsidRPr="00D9191C">
        <w:t>Dipy</w:t>
      </w:r>
      <w:proofErr w:type="spellEnd"/>
      <w:r w:rsidR="00E34867" w:rsidRPr="00D9191C">
        <w:t>, Version</w:t>
      </w:r>
    </w:p>
    <w:p w:rsidR="00F21CB7" w:rsidRPr="00D9191C" w:rsidRDefault="000363CC" w:rsidP="006410F9">
      <w:r w:rsidRPr="00D9191C">
        <w:fldChar w:fldCharType="begin">
          <w:ffData>
            <w:name w:val=""/>
            <w:enabled/>
            <w:calcOnExit w:val="0"/>
            <w:helpText w:type="text" w:val="LC Model, Version "/>
            <w:statusText w:type="text" w:val="LC Model, Version 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E34867" w:rsidRPr="00D9191C">
        <w:t xml:space="preserve"> LC Model, Version</w:t>
      </w:r>
    </w:p>
    <w:p w:rsidR="00CE7D07" w:rsidRPr="00D9191C" w:rsidRDefault="000363CC" w:rsidP="006410F9">
      <w:r w:rsidRPr="00D9191C">
        <w:fldChar w:fldCharType="begin">
          <w:ffData>
            <w:name w:val=""/>
            <w:enabled/>
            <w:calcOnExit w:val="0"/>
            <w:helpText w:type="text" w:val="Other specify"/>
            <w:statusText w:type="text" w:val="Other specify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>
        <w:fldChar w:fldCharType="separate"/>
      </w:r>
      <w:r w:rsidRPr="00D9191C">
        <w:fldChar w:fldCharType="end"/>
      </w:r>
      <w:r w:rsidR="00B44340" w:rsidRPr="00D9191C">
        <w:t xml:space="preserve"> Other specify</w:t>
      </w:r>
      <w:r w:rsidR="00E34867" w:rsidRPr="00D9191C">
        <w:t>, Version</w:t>
      </w:r>
    </w:p>
    <w:p w:rsidR="00821475" w:rsidRPr="00D9191C" w:rsidRDefault="00821475" w:rsidP="00D4465F">
      <w:pPr>
        <w:pStyle w:val="ListParagraph"/>
        <w:numPr>
          <w:ilvl w:val="0"/>
          <w:numId w:val="18"/>
        </w:numPr>
        <w:contextualSpacing w:val="0"/>
        <w:sectPr w:rsidR="00821475" w:rsidRPr="00D9191C" w:rsidSect="00821475">
          <w:type w:val="continuous"/>
          <w:pgSz w:w="12240" w:h="15840" w:code="1"/>
          <w:pgMar w:top="285" w:right="720" w:bottom="720" w:left="720" w:header="432" w:footer="432" w:gutter="0"/>
          <w:cols w:num="2" w:space="0"/>
          <w:docGrid w:linePitch="360"/>
        </w:sectPr>
      </w:pPr>
    </w:p>
    <w:p w:rsidR="00F21CB7" w:rsidRPr="00D9191C" w:rsidRDefault="00F21CB7" w:rsidP="00D4465F">
      <w:pPr>
        <w:pStyle w:val="ListParagraph"/>
        <w:numPr>
          <w:ilvl w:val="0"/>
          <w:numId w:val="18"/>
        </w:numPr>
        <w:contextualSpacing w:val="0"/>
      </w:pPr>
      <w:r w:rsidRPr="00D9191C">
        <w:lastRenderedPageBreak/>
        <w:t>Analysis approach</w:t>
      </w:r>
      <w:r w:rsidR="00261A13" w:rsidRPr="00D9191C">
        <w:t>:</w:t>
      </w:r>
    </w:p>
    <w:p w:rsidR="00F21CB7" w:rsidRPr="00D9191C" w:rsidRDefault="00F21CB7" w:rsidP="00D4465F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6120"/>
          <w:tab w:val="left" w:pos="7200"/>
          <w:tab w:val="left" w:pos="9360"/>
        </w:tabs>
        <w:contextualSpacing w:val="0"/>
      </w:pPr>
      <w:proofErr w:type="spellStart"/>
      <w:r w:rsidRPr="00D9191C">
        <w:t>Morphometry</w:t>
      </w:r>
      <w:proofErr w:type="spellEnd"/>
      <w:r w:rsidRPr="00D9191C">
        <w:t>: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Voxel Based Morphometry"/>
            <w:statusText w:type="text" w:val="Voxel Based Morphometry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</w:t>
      </w:r>
      <w:proofErr w:type="spellStart"/>
      <w:r w:rsidRPr="00D9191C">
        <w:t>Voxel</w:t>
      </w:r>
      <w:proofErr w:type="spellEnd"/>
      <w:r w:rsidRPr="00D9191C">
        <w:t xml:space="preserve"> Based </w:t>
      </w:r>
      <w:proofErr w:type="spellStart"/>
      <w:r w:rsidRPr="00D9191C">
        <w:t>Morphometry</w:t>
      </w:r>
      <w:proofErr w:type="spellEnd"/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Cortical Thickness </w:t>
      </w:r>
      <w:r w:rsidR="00F55B4D" w:rsidRPr="00D9191C">
        <w:t xml:space="preserve"> </w:t>
      </w:r>
      <w:r w:rsidR="00730159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730159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730159" w:rsidRPr="00D9191C">
        <w:t xml:space="preserve"> Cortical Surface Area </w:t>
      </w:r>
      <w:r w:rsidR="000363CC" w:rsidRPr="00D9191C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730159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730159" w:rsidRPr="00D9191C">
        <w:t xml:space="preserve"> Shape Analysis </w:t>
      </w:r>
      <w:r w:rsidR="000363CC" w:rsidRPr="00D9191C">
        <w:fldChar w:fldCharType="begin">
          <w:ffData>
            <w:name w:val=""/>
            <w:enabled/>
            <w:calcOnExit w:val="0"/>
            <w:helpText w:type="text" w:val="Volumetry"/>
            <w:statusText w:type="text" w:val="Volumetry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</w:t>
      </w:r>
      <w:proofErr w:type="spellStart"/>
      <w:r w:rsidRPr="00D9191C">
        <w:t>Volumetry</w:t>
      </w:r>
      <w:proofErr w:type="spellEnd"/>
      <w:r w:rsidR="00BB56E2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="00BB56E2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BB56E2" w:rsidRPr="00D9191C">
        <w:t xml:space="preserve"> White Matter Lesions</w:t>
      </w:r>
      <w:r w:rsidR="00EA1C16" w:rsidRPr="00D9191C">
        <w:t xml:space="preserve">  </w:t>
      </w:r>
      <w:r w:rsidR="000363CC" w:rsidRPr="00D9191C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="00EA1C16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EA1C16" w:rsidRPr="00D9191C">
        <w:t xml:space="preserve"> Other, specify</w:t>
      </w:r>
      <w:r w:rsidR="00D6262D" w:rsidRPr="00D9191C">
        <w:t>:</w:t>
      </w:r>
    </w:p>
    <w:p w:rsidR="00F21CB7" w:rsidRPr="00D9191C" w:rsidRDefault="00261A13" w:rsidP="00D4465F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D9191C">
        <w:t>Diffusion: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 Probabilistic"/>
            <w:statusText w:type="text" w:val=" Probabilistic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Probabilistic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Deterministic White Matter Tractography"/>
            <w:statusText w:type="text" w:val="Deterministic White Matter Tractography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F21CB7" w:rsidRPr="00D9191C">
        <w:t xml:space="preserve"> Deterministic White Matter </w:t>
      </w:r>
      <w:proofErr w:type="spellStart"/>
      <w:r w:rsidR="00F21CB7" w:rsidRPr="00D9191C">
        <w:t>Tractography</w:t>
      </w:r>
      <w:proofErr w:type="spellEnd"/>
      <w:r w:rsidR="00EA1C16" w:rsidRPr="00D9191C">
        <w:t xml:space="preserve">   </w:t>
      </w:r>
      <w:r w:rsidR="000363CC" w:rsidRPr="00D9191C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="00EA1C16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EA1C16" w:rsidRPr="00D9191C">
        <w:t xml:space="preserve"> Other, specify</w:t>
      </w:r>
      <w:r w:rsidR="00D6262D" w:rsidRPr="00D9191C">
        <w:t>:</w:t>
      </w:r>
    </w:p>
    <w:p w:rsidR="00F21CB7" w:rsidRPr="00D9191C" w:rsidRDefault="00F21CB7" w:rsidP="00F55B4D">
      <w:pPr>
        <w:pStyle w:val="ListParagraph"/>
        <w:numPr>
          <w:ilvl w:val="1"/>
          <w:numId w:val="20"/>
        </w:numPr>
        <w:tabs>
          <w:tab w:val="clear" w:pos="6642"/>
          <w:tab w:val="left" w:pos="2880"/>
          <w:tab w:val="left" w:pos="5130"/>
          <w:tab w:val="left" w:pos="7200"/>
        </w:tabs>
        <w:contextualSpacing w:val="0"/>
      </w:pPr>
      <w:r w:rsidRPr="00D9191C">
        <w:t>DTI measures: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Fractional Anisotropy (FA)"/>
            <w:statusText w:type="text" w:val="Fractional Anisotropy (FA)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Fractional Anisotropy 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Mean Diffusivity"/>
            <w:statusText w:type="text" w:val="Mean Diffusivity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Mean Diffusivit</w:t>
      </w:r>
      <w:r w:rsidR="00261A13" w:rsidRPr="00D9191C">
        <w:t>y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730159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730159" w:rsidRPr="00D9191C">
        <w:t xml:space="preserve">Radial Diffusivity </w:t>
      </w:r>
      <w:r w:rsidR="00EA1C16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Cortical Thickness Analysis"/>
            <w:statusText w:type="text" w:val="Cortical Thickness Analysis"/>
            <w:checkBox>
              <w:sizeAuto/>
              <w:default w:val="0"/>
            </w:checkBox>
          </w:ffData>
        </w:fldChar>
      </w:r>
      <w:r w:rsidR="00EA1C16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EA1C16" w:rsidRPr="00D9191C">
        <w:t xml:space="preserve"> Axial Diffusivity   </w:t>
      </w:r>
      <w:r w:rsidR="000363CC" w:rsidRPr="00D9191C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E34867" w:rsidRPr="00D9191C">
        <w:t xml:space="preserve"> Other, specify:</w:t>
      </w:r>
    </w:p>
    <w:p w:rsidR="00F21CB7" w:rsidRPr="00D9191C" w:rsidRDefault="00F21CB7" w:rsidP="00FB2821">
      <w:pPr>
        <w:pStyle w:val="ListParagraph"/>
        <w:numPr>
          <w:ilvl w:val="0"/>
          <w:numId w:val="4"/>
        </w:numPr>
        <w:contextualSpacing w:val="0"/>
      </w:pPr>
      <w:r w:rsidRPr="00D9191C">
        <w:t>Reporting:</w:t>
      </w:r>
    </w:p>
    <w:p w:rsidR="00F21CB7" w:rsidRPr="00D9191C" w:rsidRDefault="00F21CB7" w:rsidP="000424F8">
      <w:pPr>
        <w:pStyle w:val="ListParagraph"/>
        <w:numPr>
          <w:ilvl w:val="0"/>
          <w:numId w:val="22"/>
        </w:numPr>
        <w:spacing w:before="0" w:after="0" w:line="360" w:lineRule="auto"/>
        <w:contextualSpacing w:val="0"/>
      </w:pPr>
      <w:r w:rsidRPr="00D9191C">
        <w:t>Thickness measures/comparison results:</w:t>
      </w:r>
    </w:p>
    <w:p w:rsidR="00F21CB7" w:rsidRPr="00D9191C" w:rsidRDefault="00F21CB7" w:rsidP="000424F8">
      <w:pPr>
        <w:pStyle w:val="ListParagraph"/>
        <w:numPr>
          <w:ilvl w:val="0"/>
          <w:numId w:val="22"/>
        </w:numPr>
        <w:spacing w:before="0" w:after="0" w:line="360" w:lineRule="auto"/>
        <w:contextualSpacing w:val="0"/>
      </w:pPr>
      <w:r w:rsidRPr="00D9191C">
        <w:t>Volumetric measures/comparison results:</w:t>
      </w:r>
    </w:p>
    <w:p w:rsidR="00730159" w:rsidRPr="00D9191C" w:rsidRDefault="00730159" w:rsidP="000424F8">
      <w:pPr>
        <w:pStyle w:val="ListParagraph"/>
        <w:numPr>
          <w:ilvl w:val="0"/>
          <w:numId w:val="22"/>
        </w:numPr>
        <w:spacing w:before="0" w:after="0" w:line="360" w:lineRule="auto"/>
        <w:contextualSpacing w:val="0"/>
      </w:pPr>
      <w:r w:rsidRPr="00D9191C">
        <w:t>Surface area measures/comparison results:</w:t>
      </w:r>
    </w:p>
    <w:p w:rsidR="00730159" w:rsidRPr="00D9191C" w:rsidRDefault="00730159" w:rsidP="000424F8">
      <w:pPr>
        <w:pStyle w:val="ListParagraph"/>
        <w:numPr>
          <w:ilvl w:val="0"/>
          <w:numId w:val="22"/>
        </w:numPr>
        <w:spacing w:before="0" w:after="0" w:line="360" w:lineRule="auto"/>
        <w:contextualSpacing w:val="0"/>
      </w:pPr>
      <w:r w:rsidRPr="00D9191C">
        <w:t>Shape measures/comparison results:</w:t>
      </w:r>
    </w:p>
    <w:p w:rsidR="00F21CB7" w:rsidRPr="00D9191C" w:rsidRDefault="00F21CB7" w:rsidP="000424F8">
      <w:pPr>
        <w:pStyle w:val="ListParagraph"/>
        <w:numPr>
          <w:ilvl w:val="0"/>
          <w:numId w:val="22"/>
        </w:numPr>
        <w:spacing w:before="0" w:after="0" w:line="360" w:lineRule="auto"/>
        <w:contextualSpacing w:val="0"/>
      </w:pPr>
      <w:r w:rsidRPr="00D9191C">
        <w:t>D</w:t>
      </w:r>
      <w:r w:rsidR="00730159" w:rsidRPr="00D9191C">
        <w:t>iffusion</w:t>
      </w:r>
      <w:r w:rsidRPr="00D9191C">
        <w:t xml:space="preserve"> measures/comparison result</w:t>
      </w:r>
      <w:r w:rsidR="00FB2821" w:rsidRPr="00D9191C">
        <w:t>s:</w:t>
      </w:r>
    </w:p>
    <w:p w:rsidR="00BB56E2" w:rsidRPr="00D9191C" w:rsidRDefault="00BB56E2" w:rsidP="000424F8">
      <w:pPr>
        <w:pStyle w:val="ListParagraph"/>
        <w:numPr>
          <w:ilvl w:val="0"/>
          <w:numId w:val="22"/>
        </w:numPr>
        <w:spacing w:before="0" w:after="0" w:line="360" w:lineRule="auto"/>
        <w:contextualSpacing w:val="0"/>
      </w:pPr>
      <w:r w:rsidRPr="00D9191C">
        <w:t xml:space="preserve">White matter lesions: </w:t>
      </w:r>
      <w:r w:rsidR="00617A1E" w:rsidRPr="00D9191C">
        <w:t xml:space="preserve">location, </w:t>
      </w:r>
      <w:r w:rsidRPr="00D9191C">
        <w:t>number and size</w:t>
      </w:r>
    </w:p>
    <w:p w:rsidR="00F21CB7" w:rsidRPr="00D9191C" w:rsidRDefault="00F21CB7" w:rsidP="000424F8">
      <w:pPr>
        <w:pStyle w:val="ListParagraph"/>
        <w:numPr>
          <w:ilvl w:val="0"/>
          <w:numId w:val="22"/>
        </w:numPr>
        <w:spacing w:before="0" w:after="0" w:line="360" w:lineRule="auto"/>
        <w:contextualSpacing w:val="0"/>
      </w:pPr>
      <w:r w:rsidRPr="00D9191C">
        <w:t>Indicate the p-values used for comparisons between cohorts or the group averages</w:t>
      </w:r>
      <w:r w:rsidR="00FB2821" w:rsidRPr="00D9191C">
        <w:t>:</w:t>
      </w:r>
    </w:p>
    <w:p w:rsidR="00F21CB7" w:rsidRPr="00D9191C" w:rsidRDefault="00F21CB7" w:rsidP="000424F8">
      <w:pPr>
        <w:pStyle w:val="ListParagraph"/>
        <w:numPr>
          <w:ilvl w:val="0"/>
          <w:numId w:val="22"/>
        </w:numPr>
        <w:spacing w:before="0" w:after="0" w:line="360" w:lineRule="auto"/>
        <w:contextualSpacing w:val="0"/>
      </w:pPr>
      <w:r w:rsidRPr="00D9191C">
        <w:t xml:space="preserve">Describe the rationale for choosing the </w:t>
      </w:r>
      <w:r w:rsidR="00730159" w:rsidRPr="00D9191C">
        <w:t xml:space="preserve">statistical </w:t>
      </w:r>
      <w:r w:rsidRPr="00D9191C">
        <w:t>thresholds for the results</w:t>
      </w:r>
      <w:r w:rsidR="00FB2821" w:rsidRPr="00D9191C">
        <w:t>:</w:t>
      </w:r>
    </w:p>
    <w:p w:rsidR="00F21CB7" w:rsidRPr="00D9191C" w:rsidRDefault="00F21CB7" w:rsidP="000424F8">
      <w:pPr>
        <w:pStyle w:val="ListParagraph"/>
        <w:numPr>
          <w:ilvl w:val="0"/>
          <w:numId w:val="22"/>
        </w:numPr>
        <w:spacing w:before="0" w:after="0" w:line="360" w:lineRule="auto"/>
        <w:contextualSpacing w:val="0"/>
      </w:pPr>
      <w:r w:rsidRPr="00D9191C">
        <w:t>Describe the method chosen for multiple comparisons</w:t>
      </w:r>
      <w:r w:rsidR="00730159" w:rsidRPr="00D9191C">
        <w:t xml:space="preserve"> correction</w:t>
      </w:r>
      <w:r w:rsidR="00FB2821" w:rsidRPr="00D9191C">
        <w:t>:</w:t>
      </w:r>
    </w:p>
    <w:p w:rsidR="007D7976" w:rsidRPr="00D9191C" w:rsidRDefault="00F21CB7" w:rsidP="000424F8">
      <w:pPr>
        <w:pStyle w:val="ListParagraph"/>
        <w:numPr>
          <w:ilvl w:val="0"/>
          <w:numId w:val="22"/>
        </w:numPr>
        <w:tabs>
          <w:tab w:val="clear" w:pos="990"/>
          <w:tab w:val="clear" w:pos="6642"/>
          <w:tab w:val="left" w:pos="7920"/>
        </w:tabs>
        <w:spacing w:before="0" w:after="0" w:line="360" w:lineRule="auto"/>
      </w:pPr>
      <w:r w:rsidRPr="00D9191C">
        <w:t>If applicable, indicate the coordinate</w:t>
      </w:r>
      <w:r w:rsidR="00730159" w:rsidRPr="00D9191C">
        <w:t>s</w:t>
      </w:r>
      <w:r w:rsidRPr="00D9191C">
        <w:t xml:space="preserve"> of significant clusters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9E148F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N/A</w:t>
      </w:r>
    </w:p>
    <w:p w:rsidR="00F4203F" w:rsidRPr="00D9191C" w:rsidRDefault="00EA1C16" w:rsidP="000424F8">
      <w:pPr>
        <w:pStyle w:val="ListParagraph"/>
        <w:numPr>
          <w:ilvl w:val="0"/>
          <w:numId w:val="22"/>
        </w:numPr>
        <w:tabs>
          <w:tab w:val="clear" w:pos="990"/>
          <w:tab w:val="clear" w:pos="6642"/>
          <w:tab w:val="left" w:pos="7920"/>
        </w:tabs>
        <w:spacing w:before="0" w:after="0" w:line="360" w:lineRule="auto"/>
      </w:pPr>
      <w:r w:rsidRPr="00D9191C">
        <w:t xml:space="preserve">If applicable, indicate the size of the significant clusters: </w:t>
      </w:r>
      <w:r w:rsidR="00EC5635" w:rsidRPr="00D9191C">
        <w:t xml:space="preserve">  </w:t>
      </w:r>
      <w:r w:rsidR="000363CC" w:rsidRPr="00D9191C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EC5635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="00EC5635" w:rsidRPr="00D9191C">
        <w:t xml:space="preserve"> N/A</w:t>
      </w:r>
    </w:p>
    <w:p w:rsidR="00F21CB7" w:rsidRPr="00D9191C" w:rsidRDefault="00F21CB7" w:rsidP="000424F8">
      <w:pPr>
        <w:pStyle w:val="ListParagraph"/>
        <w:numPr>
          <w:ilvl w:val="0"/>
          <w:numId w:val="22"/>
        </w:numPr>
        <w:tabs>
          <w:tab w:val="clear" w:pos="6642"/>
          <w:tab w:val="left" w:pos="8640"/>
        </w:tabs>
        <w:spacing w:before="0" w:after="0" w:line="360" w:lineRule="auto"/>
        <w:contextualSpacing w:val="0"/>
      </w:pPr>
      <w:r w:rsidRPr="00D9191C">
        <w:t>If applicable, indicate the p-values used for any correlative analysis</w:t>
      </w:r>
      <w:r w:rsidR="00F55B4D" w:rsidRPr="00D9191C">
        <w:t xml:space="preserve"> </w:t>
      </w:r>
      <w:r w:rsidR="000363CC" w:rsidRPr="00D9191C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0B23E4" w:rsidRPr="00D9191C">
        <w:instrText xml:space="preserve"> FORMCHECKBOX </w:instrText>
      </w:r>
      <w:r w:rsidR="000363CC">
        <w:fldChar w:fldCharType="separate"/>
      </w:r>
      <w:r w:rsidR="000363CC" w:rsidRPr="00D9191C">
        <w:fldChar w:fldCharType="end"/>
      </w:r>
      <w:r w:rsidRPr="00D9191C">
        <w:t xml:space="preserve"> N/A</w:t>
      </w:r>
    </w:p>
    <w:p w:rsidR="00F21CB7" w:rsidRPr="00D9191C" w:rsidRDefault="00F21CB7" w:rsidP="00FA54B3">
      <w:pPr>
        <w:tabs>
          <w:tab w:val="clear" w:pos="6642"/>
          <w:tab w:val="left" w:pos="8640"/>
        </w:tabs>
      </w:pPr>
    </w:p>
    <w:p w:rsidR="00FA54B3" w:rsidRPr="00D9191C" w:rsidRDefault="00FA54B3" w:rsidP="00FA54B3">
      <w:pPr>
        <w:tabs>
          <w:tab w:val="clear" w:pos="6642"/>
          <w:tab w:val="left" w:pos="8640"/>
        </w:tabs>
        <w:sectPr w:rsidR="00FA54B3" w:rsidRPr="00D9191C" w:rsidSect="00B44340">
          <w:type w:val="continuous"/>
          <w:pgSz w:w="12240" w:h="15840" w:code="1"/>
          <w:pgMar w:top="285" w:right="720" w:bottom="720" w:left="720" w:header="432" w:footer="432" w:gutter="0"/>
          <w:cols w:space="720"/>
          <w:docGrid w:linePitch="360"/>
        </w:sectPr>
      </w:pPr>
    </w:p>
    <w:p w:rsidR="00F21CB7" w:rsidRPr="00D9191C" w:rsidRDefault="00F21CB7" w:rsidP="000E31E1">
      <w:pPr>
        <w:pStyle w:val="Heading2"/>
        <w:rPr>
          <w:sz w:val="22"/>
        </w:rPr>
      </w:pPr>
      <w:r w:rsidRPr="00D9191C">
        <w:rPr>
          <w:sz w:val="22"/>
        </w:rPr>
        <w:lastRenderedPageBreak/>
        <w:t>General Instructions</w:t>
      </w:r>
    </w:p>
    <w:p w:rsidR="00F21CB7" w:rsidRPr="00D9191C" w:rsidRDefault="00F21CB7" w:rsidP="007D73D8">
      <w:r w:rsidRPr="00D9191C">
        <w:t xml:space="preserve">This CRF contains data that would be collected when an </w:t>
      </w:r>
      <w:r w:rsidR="003F6F2E" w:rsidRPr="00D9191C">
        <w:t xml:space="preserve">anatomical brain </w:t>
      </w:r>
      <w:r w:rsidRPr="00D9191C">
        <w:t>imaging study is performed.</w:t>
      </w:r>
    </w:p>
    <w:p w:rsidR="00F21CB7" w:rsidRPr="00D9191C" w:rsidRDefault="00F21CB7" w:rsidP="007D73D8">
      <w:r w:rsidRPr="00D9191C">
        <w:t>Headache or migraine specific elements/measures that are not captured on this form but are important to the imaging analysis should be collected on other study-specific source documentation (e.g. Headache D</w:t>
      </w:r>
      <w:r w:rsidR="000A4C9F" w:rsidRPr="00D9191C">
        <w:t>iary, Concomitant Medications).</w:t>
      </w:r>
    </w:p>
    <w:p w:rsidR="000F4334" w:rsidRPr="00D9191C" w:rsidRDefault="000F4334" w:rsidP="007D73D8">
      <w:r w:rsidRPr="00D9191C">
        <w:rPr>
          <w:color w:val="000000"/>
          <w:u w:val="single"/>
        </w:rPr>
        <w:t>Important note</w:t>
      </w:r>
      <w:r w:rsidRPr="00D9191C">
        <w:rPr>
          <w:color w:val="000000"/>
        </w:rPr>
        <w:t xml:space="preserve">: All elements on this CRF are considered Supplemental </w:t>
      </w:r>
      <w:r w:rsidRPr="00D9191C">
        <w:rPr>
          <w:color w:val="000000" w:themeColor="text1"/>
        </w:rPr>
        <w:t>and should only be collected if the research team considers them appropriate for their study.</w:t>
      </w:r>
    </w:p>
    <w:p w:rsidR="00F21CB7" w:rsidRPr="00D9191C" w:rsidRDefault="00F21CB7" w:rsidP="000E31E1">
      <w:pPr>
        <w:pStyle w:val="Heading2"/>
        <w:rPr>
          <w:sz w:val="22"/>
        </w:rPr>
      </w:pPr>
      <w:r w:rsidRPr="00D9191C">
        <w:rPr>
          <w:sz w:val="22"/>
        </w:rPr>
        <w:t>Specific Instructions</w:t>
      </w:r>
    </w:p>
    <w:p w:rsidR="00F21CB7" w:rsidRPr="00D9191C" w:rsidRDefault="00F21CB7" w:rsidP="007D73D8">
      <w:r w:rsidRPr="00D9191C">
        <w:t xml:space="preserve">Please see the Data Dictionary for definitions for each of the data elements </w:t>
      </w:r>
      <w:r w:rsidR="000A4C9F" w:rsidRPr="00D9191C">
        <w:t>included in this CRF Module.</w:t>
      </w:r>
    </w:p>
    <w:p w:rsidR="00F21CB7" w:rsidRPr="00D9191C" w:rsidRDefault="00F21CB7" w:rsidP="007D73D8">
      <w:r w:rsidRPr="00D9191C">
        <w:t xml:space="preserve">The CRF includes all instructions available for </w:t>
      </w:r>
      <w:r w:rsidR="000A4C9F" w:rsidRPr="00D9191C">
        <w:t>the data elements at this time.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Date of scan</w:t>
      </w:r>
      <w:r w:rsidR="00A243FD" w:rsidRPr="00D9191C">
        <w:t xml:space="preserve"> –</w:t>
      </w:r>
      <w:r w:rsidR="00A13B92">
        <w:t xml:space="preserve"> </w:t>
      </w:r>
      <w:r w:rsidRPr="00D9191C">
        <w:t>Record the date/time according to the ISO 8601, the International Standard for the representation of dates and times (</w:t>
      </w:r>
      <w:hyperlink r:id="rId10" w:history="1">
        <w:r w:rsidR="00F55B4D" w:rsidRPr="00D9191C">
          <w:rPr>
            <w:rStyle w:val="Hyperlink"/>
          </w:rPr>
          <w:t>The International Organization of Standardization Homepage</w:t>
        </w:r>
      </w:hyperlink>
      <w:r w:rsidR="00A243FD" w:rsidRPr="00D9191C">
        <w:t xml:space="preserve">). </w:t>
      </w:r>
      <w:r w:rsidRPr="00D9191C">
        <w:t xml:space="preserve">The date/time should be recorded to the level of granularity known (e.g., year, year and month, complete date </w:t>
      </w:r>
      <w:r w:rsidR="00A13B92">
        <w:t>plus hours and minutes, etc.</w:t>
      </w:r>
      <w:r w:rsidR="00A243FD" w:rsidRPr="00D9191C">
        <w:t>).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 xml:space="preserve">Magnet Strength </w:t>
      </w:r>
      <w:r w:rsidR="00A13B92" w:rsidRPr="00D9191C">
        <w:t>–</w:t>
      </w:r>
      <w:r w:rsidR="00A13B92">
        <w:t xml:space="preserve"> </w:t>
      </w:r>
      <w:r w:rsidRPr="00D9191C">
        <w:t xml:space="preserve">Choose </w:t>
      </w:r>
      <w:r w:rsidR="00096DDB" w:rsidRPr="00D9191C">
        <w:t>one</w:t>
      </w:r>
      <w:r w:rsidR="00A13B92">
        <w:t>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Coil</w:t>
      </w:r>
      <w:r w:rsidR="00A13B92">
        <w:t xml:space="preserve"> </w:t>
      </w:r>
      <w:r w:rsidR="00A13B92" w:rsidRPr="00D9191C">
        <w:t>–</w:t>
      </w:r>
      <w:r w:rsidR="00A13B92">
        <w:t xml:space="preserve"> </w:t>
      </w:r>
      <w:r w:rsidR="00096DDB" w:rsidRPr="00D9191C">
        <w:t>Choose one</w:t>
      </w:r>
      <w:r w:rsidR="00A13B92">
        <w:t>.</w:t>
      </w:r>
    </w:p>
    <w:p w:rsidR="00FC6648" w:rsidRPr="00D9191C" w:rsidRDefault="00FC6648" w:rsidP="000E31E1">
      <w:pPr>
        <w:pStyle w:val="ListParagraph"/>
        <w:numPr>
          <w:ilvl w:val="0"/>
          <w:numId w:val="23"/>
        </w:numPr>
        <w:contextualSpacing w:val="0"/>
      </w:pPr>
      <w:r w:rsidRPr="00D9191C">
        <w:t>Name of the scanner manufacturer – Choose one</w:t>
      </w:r>
      <w:r w:rsidR="00A13B92">
        <w:t>.</w:t>
      </w:r>
    </w:p>
    <w:p w:rsidR="00FC6648" w:rsidRPr="00D9191C" w:rsidRDefault="00FC6648" w:rsidP="000E31E1">
      <w:pPr>
        <w:pStyle w:val="ListParagraph"/>
        <w:numPr>
          <w:ilvl w:val="0"/>
          <w:numId w:val="23"/>
        </w:numPr>
        <w:contextualSpacing w:val="0"/>
      </w:pPr>
      <w:r w:rsidRPr="00D9191C">
        <w:t>Number of different MRI scanners used – Report the number of different MRI scanners that were used for imaging participants during the study</w:t>
      </w:r>
      <w:r w:rsidR="00A13B92">
        <w:t>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 xml:space="preserve">What measures of quality assurance scans were used? </w:t>
      </w:r>
      <w:r w:rsidR="00A13B92" w:rsidRPr="00D9191C">
        <w:t>–</w:t>
      </w:r>
      <w:r w:rsidR="00A13B92">
        <w:t xml:space="preserve"> </w:t>
      </w:r>
      <w:r w:rsidR="00D72108" w:rsidRPr="00D9191C">
        <w:t>Examples include visual inspection by radiologist/ radiology technician.</w:t>
      </w:r>
    </w:p>
    <w:p w:rsidR="001F3638" w:rsidRPr="00D9191C" w:rsidRDefault="001F3638" w:rsidP="000E31E1">
      <w:pPr>
        <w:pStyle w:val="ListParagraph"/>
        <w:numPr>
          <w:ilvl w:val="0"/>
          <w:numId w:val="23"/>
        </w:numPr>
        <w:contextualSpacing w:val="0"/>
      </w:pPr>
      <w:r w:rsidRPr="00D9191C">
        <w:t xml:space="preserve">Patient movement – Report the technique used for measuring head movement in the </w:t>
      </w:r>
      <w:proofErr w:type="gramStart"/>
      <w:r w:rsidRPr="00D9191C">
        <w:t xml:space="preserve">scanner </w:t>
      </w:r>
      <w:r w:rsidR="00A13B92">
        <w:t>.</w:t>
      </w:r>
      <w:proofErr w:type="gramEnd"/>
    </w:p>
    <w:p w:rsidR="007069F5" w:rsidRPr="00D9191C" w:rsidRDefault="007069F5" w:rsidP="000E31E1">
      <w:pPr>
        <w:pStyle w:val="ListParagraph"/>
        <w:numPr>
          <w:ilvl w:val="0"/>
          <w:numId w:val="23"/>
        </w:numPr>
        <w:contextualSpacing w:val="0"/>
      </w:pPr>
      <w:r w:rsidRPr="00D9191C">
        <w:t>Distortions – Report the technique used to detect distortions within MR images</w:t>
      </w:r>
      <w:r w:rsidR="00A13B92">
        <w:t>.</w:t>
      </w:r>
    </w:p>
    <w:p w:rsidR="007069F5" w:rsidRPr="00D9191C" w:rsidRDefault="007069F5" w:rsidP="000E31E1">
      <w:pPr>
        <w:pStyle w:val="ListParagraph"/>
        <w:numPr>
          <w:ilvl w:val="0"/>
          <w:numId w:val="23"/>
        </w:numPr>
        <w:contextualSpacing w:val="0"/>
      </w:pPr>
      <w:r w:rsidRPr="00D9191C">
        <w:t xml:space="preserve">Examination of images for gross anatomical abnormalities – Report the technique used for detecting gross anatomical abnormalities (e.g. images inspected by </w:t>
      </w:r>
      <w:proofErr w:type="spellStart"/>
      <w:r w:rsidRPr="00D9191C">
        <w:t>neuroradiologist</w:t>
      </w:r>
      <w:proofErr w:type="spellEnd"/>
      <w:r w:rsidRPr="00D9191C">
        <w:t>)</w:t>
      </w:r>
      <w:r w:rsidR="00A13B92">
        <w:t>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Pulse sequence –</w:t>
      </w:r>
      <w:r w:rsidR="00A13B92">
        <w:t xml:space="preserve"> </w:t>
      </w:r>
      <w:r w:rsidRPr="00D9191C">
        <w:t>No additional instructions</w:t>
      </w:r>
      <w:r w:rsidR="00A13B92">
        <w:t>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Imaging parameters –</w:t>
      </w:r>
      <w:r w:rsidR="00A13B92">
        <w:t xml:space="preserve"> </w:t>
      </w:r>
      <w:r w:rsidRPr="00D9191C">
        <w:t>No additional instructions</w:t>
      </w:r>
      <w:r w:rsidR="00A13B92">
        <w:t>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Scan time duration –</w:t>
      </w:r>
      <w:r w:rsidR="00A13B92">
        <w:t xml:space="preserve"> </w:t>
      </w:r>
      <w:r w:rsidR="000A4C9F" w:rsidRPr="00D9191C">
        <w:t>No additional instructions</w:t>
      </w:r>
      <w:r w:rsidR="00A13B92">
        <w:t>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 xml:space="preserve">What format was the data exported from the scanner </w:t>
      </w:r>
      <w:r w:rsidR="000E31E1" w:rsidRPr="00D9191C">
        <w:t>to local workstations/computers</w:t>
      </w:r>
      <w:r w:rsidRPr="00D9191C">
        <w:t>?</w:t>
      </w:r>
      <w:r w:rsidR="00A13B92">
        <w:t xml:space="preserve"> </w:t>
      </w:r>
      <w:r w:rsidRPr="00D9191C">
        <w:t>–</w:t>
      </w:r>
      <w:r w:rsidR="00A13B92">
        <w:t xml:space="preserve"> </w:t>
      </w:r>
      <w:r w:rsidRPr="00D9191C">
        <w:t>No additional instructions</w:t>
      </w:r>
      <w:r w:rsidR="00A13B92">
        <w:t>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Was QA performed on the data for artifact detection and potential exclusion of the subject data from analysis? –</w:t>
      </w:r>
      <w:r w:rsidR="00A13B92">
        <w:t xml:space="preserve"> </w:t>
      </w:r>
      <w:r w:rsidRPr="00D9191C">
        <w:t>No additional instructions</w:t>
      </w:r>
      <w:r w:rsidR="00A13B92">
        <w:t>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Were there any corrections for artifact removal (ex. Eddy current correction)? –</w:t>
      </w:r>
      <w:r w:rsidR="00A13B92">
        <w:t xml:space="preserve"> </w:t>
      </w:r>
      <w:r w:rsidRPr="00D9191C">
        <w:t>No additional instructions</w:t>
      </w:r>
      <w:r w:rsidR="00A13B92">
        <w:t>.</w:t>
      </w:r>
    </w:p>
    <w:p w:rsidR="00FC7950" w:rsidRPr="00D9191C" w:rsidRDefault="00FC7950" w:rsidP="00FC7950">
      <w:pPr>
        <w:pStyle w:val="ListParagraph"/>
        <w:numPr>
          <w:ilvl w:val="0"/>
          <w:numId w:val="23"/>
        </w:numPr>
        <w:contextualSpacing w:val="0"/>
      </w:pPr>
      <w:r w:rsidRPr="00D9191C">
        <w:t>Describe pass criteria for motion – Describe parameters for excluding patient data due to excessive head movement</w:t>
      </w:r>
      <w:r w:rsidR="00A13B92">
        <w:t>.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Was a registration technique used to calculate the transformation to a standard average brain space? –No additional instructions</w:t>
      </w:r>
      <w:r w:rsidR="00A13B92">
        <w:t>.</w:t>
      </w:r>
    </w:p>
    <w:p w:rsidR="00F37FFA" w:rsidRPr="00D9191C" w:rsidRDefault="00F37FFA" w:rsidP="000E31E1">
      <w:pPr>
        <w:pStyle w:val="ListParagraph"/>
        <w:numPr>
          <w:ilvl w:val="1"/>
          <w:numId w:val="23"/>
        </w:numPr>
        <w:contextualSpacing w:val="0"/>
      </w:pPr>
      <w:r w:rsidRPr="00D9191C">
        <w:t>Registration technique used</w:t>
      </w:r>
      <w:r w:rsidR="00A13B92">
        <w:t xml:space="preserve"> </w:t>
      </w:r>
      <w:r w:rsidR="00A13B92" w:rsidRPr="00D9191C">
        <w:t>–</w:t>
      </w:r>
      <w:r w:rsidR="00A13B92">
        <w:t xml:space="preserve"> </w:t>
      </w:r>
      <w:r w:rsidRPr="00D9191C">
        <w:t>Choose all that apply</w:t>
      </w:r>
      <w:r w:rsidR="00A13B92">
        <w:t>.</w:t>
      </w:r>
    </w:p>
    <w:p w:rsidR="00F21CB7" w:rsidRPr="00D9191C" w:rsidRDefault="00F21CB7" w:rsidP="000E31E1">
      <w:pPr>
        <w:pStyle w:val="ListParagraph"/>
        <w:numPr>
          <w:ilvl w:val="1"/>
          <w:numId w:val="23"/>
        </w:numPr>
        <w:contextualSpacing w:val="0"/>
      </w:pPr>
      <w:r w:rsidRPr="00D9191C">
        <w:t xml:space="preserve">Report the standard average brain used </w:t>
      </w:r>
      <w:r w:rsidR="00A13B92" w:rsidRPr="00D9191C">
        <w:t>–</w:t>
      </w:r>
      <w:r w:rsidR="00A13B92">
        <w:t xml:space="preserve"> </w:t>
      </w:r>
      <w:r w:rsidRPr="00D9191C">
        <w:t>No additional instructions</w:t>
      </w:r>
      <w:r w:rsidR="00A13B92">
        <w:t>.</w:t>
      </w:r>
    </w:p>
    <w:p w:rsidR="00924BB3" w:rsidRPr="00D9191C" w:rsidRDefault="00B94E39" w:rsidP="000424F8">
      <w:pPr>
        <w:pStyle w:val="ListParagraph"/>
        <w:numPr>
          <w:ilvl w:val="0"/>
          <w:numId w:val="23"/>
        </w:numPr>
        <w:contextualSpacing w:val="0"/>
      </w:pPr>
      <w:r w:rsidRPr="00D9191C">
        <w:lastRenderedPageBreak/>
        <w:t xml:space="preserve">Reconstruction method used </w:t>
      </w:r>
      <w:r w:rsidR="00A13B92" w:rsidRPr="00D9191C">
        <w:t>–</w:t>
      </w:r>
      <w:r w:rsidR="00A13B92">
        <w:t xml:space="preserve"> </w:t>
      </w:r>
      <w:r w:rsidRPr="00D9191C">
        <w:t>No additional instructions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Processing</w:t>
      </w:r>
      <w:r w:rsidR="000424F8">
        <w:t xml:space="preserve"> </w:t>
      </w:r>
      <w:r w:rsidR="000424F8" w:rsidRPr="00D9191C">
        <w:t>–</w:t>
      </w:r>
      <w:r w:rsidRPr="00D9191C">
        <w:t>What processing tool(s)/package(s) type and version was used for analyzing the data? –Choose all that apply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 xml:space="preserve">Analysis approach </w:t>
      </w:r>
      <w:r w:rsidR="00A13B92" w:rsidRPr="00D9191C">
        <w:t>–</w:t>
      </w:r>
      <w:r w:rsidR="00A13B92">
        <w:t xml:space="preserve"> </w:t>
      </w:r>
      <w:r w:rsidRPr="00D9191C">
        <w:t>No additional instructions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 xml:space="preserve">Thickness </w:t>
      </w:r>
      <w:r w:rsidR="0016623F" w:rsidRPr="00D9191C">
        <w:t>measures/comparison results</w:t>
      </w:r>
      <w:r w:rsidR="00A13B92">
        <w:t xml:space="preserve"> </w:t>
      </w:r>
      <w:r w:rsidR="00A13B92" w:rsidRPr="00D9191C">
        <w:t>–</w:t>
      </w:r>
      <w:r w:rsidR="00A13B92">
        <w:t xml:space="preserve"> </w:t>
      </w:r>
      <w:r w:rsidRPr="00D9191C">
        <w:t>No additional instructions</w:t>
      </w:r>
    </w:p>
    <w:p w:rsidR="00085F3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Volume</w:t>
      </w:r>
      <w:r w:rsidR="0016623F" w:rsidRPr="00D9191C">
        <w:t>tric measures/comparison results</w:t>
      </w:r>
      <w:r w:rsidRPr="00D9191C">
        <w:t xml:space="preserve"> –</w:t>
      </w:r>
      <w:r w:rsidR="00A13B92">
        <w:t xml:space="preserve"> </w:t>
      </w:r>
      <w:r w:rsidRPr="00D9191C">
        <w:t>No additional instructions</w:t>
      </w:r>
    </w:p>
    <w:p w:rsidR="00B94E39" w:rsidRPr="00D9191C" w:rsidRDefault="00B94E39" w:rsidP="000E31E1">
      <w:pPr>
        <w:pStyle w:val="ListParagraph"/>
        <w:numPr>
          <w:ilvl w:val="0"/>
          <w:numId w:val="23"/>
        </w:numPr>
        <w:contextualSpacing w:val="0"/>
      </w:pPr>
      <w:r w:rsidRPr="00D9191C">
        <w:t>Surface area measures/ comparison results</w:t>
      </w:r>
      <w:r w:rsidR="00A13B92">
        <w:t xml:space="preserve"> </w:t>
      </w:r>
      <w:r w:rsidR="00A13B92" w:rsidRPr="00D9191C">
        <w:t>–</w:t>
      </w:r>
      <w:r w:rsidRPr="00D9191C">
        <w:t>No additional instructions</w:t>
      </w:r>
    </w:p>
    <w:p w:rsidR="00B94E39" w:rsidRPr="00D9191C" w:rsidRDefault="00B94E39" w:rsidP="000E31E1">
      <w:pPr>
        <w:pStyle w:val="ListParagraph"/>
        <w:numPr>
          <w:ilvl w:val="0"/>
          <w:numId w:val="23"/>
        </w:numPr>
        <w:contextualSpacing w:val="0"/>
      </w:pPr>
      <w:r w:rsidRPr="00D9191C">
        <w:t>Shape measures/comparison results – No additional instructions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D</w:t>
      </w:r>
      <w:r w:rsidR="00B94E39" w:rsidRPr="00D9191C">
        <w:t>iffusion</w:t>
      </w:r>
      <w:r w:rsidRPr="00D9191C">
        <w:t xml:space="preserve"> measures</w:t>
      </w:r>
      <w:r w:rsidR="0016623F" w:rsidRPr="00D9191C">
        <w:t xml:space="preserve">/comparison results </w:t>
      </w:r>
      <w:r w:rsidRPr="00D9191C">
        <w:t>–</w:t>
      </w:r>
      <w:r w:rsidR="000424F8">
        <w:t xml:space="preserve"> </w:t>
      </w:r>
      <w:r w:rsidRPr="00D9191C">
        <w:t>No additional instructions</w:t>
      </w:r>
    </w:p>
    <w:p w:rsidR="00B94E39" w:rsidRPr="00D9191C" w:rsidRDefault="00B94E39" w:rsidP="000E31E1">
      <w:pPr>
        <w:pStyle w:val="ListParagraph"/>
        <w:numPr>
          <w:ilvl w:val="0"/>
          <w:numId w:val="23"/>
        </w:numPr>
        <w:contextualSpacing w:val="0"/>
      </w:pPr>
      <w:r w:rsidRPr="00D9191C">
        <w:t>White matter lesions: locations, number and size – No additional instructions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Indicate the p-values used for comparisons between cohorts or the group averages</w:t>
      </w:r>
      <w:r w:rsidR="00A243FD" w:rsidRPr="00D9191C">
        <w:t xml:space="preserve"> </w:t>
      </w:r>
      <w:r w:rsidR="000424F8" w:rsidRPr="00D9191C">
        <w:t>–</w:t>
      </w:r>
      <w:r w:rsidR="000424F8">
        <w:t xml:space="preserve"> </w:t>
      </w:r>
      <w:r w:rsidRPr="00D9191C">
        <w:t>No additional instructions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 xml:space="preserve">Describe the rationale for choosing the thresholds for </w:t>
      </w:r>
      <w:proofErr w:type="spellStart"/>
      <w:r w:rsidRPr="00D9191C">
        <w:t>thresholding</w:t>
      </w:r>
      <w:proofErr w:type="spellEnd"/>
      <w:r w:rsidRPr="00D9191C">
        <w:t xml:space="preserve"> the results</w:t>
      </w:r>
      <w:r w:rsidR="00A243FD" w:rsidRPr="00D9191C">
        <w:t xml:space="preserve"> </w:t>
      </w:r>
      <w:r w:rsidR="000424F8" w:rsidRPr="00D9191C">
        <w:t>–</w:t>
      </w:r>
      <w:r w:rsidR="000424F8">
        <w:t xml:space="preserve"> </w:t>
      </w:r>
      <w:r w:rsidRPr="00D9191C">
        <w:t>No additional instructions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Describe the method chosen for correcting for multiple comparisons</w:t>
      </w:r>
      <w:r w:rsidR="00A243FD" w:rsidRPr="00D9191C">
        <w:t xml:space="preserve"> </w:t>
      </w:r>
      <w:r w:rsidR="000424F8" w:rsidRPr="00D9191C">
        <w:t>–</w:t>
      </w:r>
      <w:r w:rsidR="000424F8">
        <w:t xml:space="preserve"> </w:t>
      </w:r>
      <w:r w:rsidRPr="00D9191C">
        <w:t>No additional instructions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If applicable, indicate the coordinate of significant clusters</w:t>
      </w:r>
      <w:r w:rsidR="000424F8">
        <w:t xml:space="preserve"> </w:t>
      </w:r>
      <w:r w:rsidR="000424F8" w:rsidRPr="00D9191C">
        <w:t>–</w:t>
      </w:r>
      <w:r w:rsidR="000424F8">
        <w:t xml:space="preserve"> </w:t>
      </w:r>
      <w:r w:rsidRPr="00D9191C">
        <w:t>If not applicable, select ‘N/A’</w:t>
      </w:r>
    </w:p>
    <w:p w:rsidR="00B94E39" w:rsidRPr="00D9191C" w:rsidRDefault="00B94E39" w:rsidP="000E31E1">
      <w:pPr>
        <w:pStyle w:val="ListParagraph"/>
        <w:numPr>
          <w:ilvl w:val="0"/>
          <w:numId w:val="23"/>
        </w:numPr>
        <w:contextualSpacing w:val="0"/>
      </w:pPr>
      <w:r w:rsidRPr="00D9191C">
        <w:t xml:space="preserve">If applicable, indicate </w:t>
      </w:r>
      <w:r w:rsidR="00CA5A35" w:rsidRPr="00D9191C">
        <w:t>the size of significant clusters</w:t>
      </w:r>
      <w:r w:rsidR="000424F8">
        <w:t xml:space="preserve"> </w:t>
      </w:r>
      <w:r w:rsidR="000424F8" w:rsidRPr="00D9191C">
        <w:t>–</w:t>
      </w:r>
      <w:r w:rsidR="000424F8">
        <w:t xml:space="preserve"> </w:t>
      </w:r>
      <w:r w:rsidRPr="00D9191C">
        <w:t>If not applicable, select ‘N/A’</w:t>
      </w:r>
    </w:p>
    <w:p w:rsidR="00F21CB7" w:rsidRPr="00D9191C" w:rsidRDefault="00F21CB7" w:rsidP="000E31E1">
      <w:pPr>
        <w:pStyle w:val="ListParagraph"/>
        <w:numPr>
          <w:ilvl w:val="0"/>
          <w:numId w:val="23"/>
        </w:numPr>
        <w:contextualSpacing w:val="0"/>
      </w:pPr>
      <w:r w:rsidRPr="00D9191C">
        <w:t>If applicable, indicate the p-values used for any correlative analysis</w:t>
      </w:r>
      <w:r w:rsidR="00CA5A35" w:rsidRPr="00D9191C">
        <w:t xml:space="preserve"> </w:t>
      </w:r>
      <w:r w:rsidR="000424F8" w:rsidRPr="00D9191C">
        <w:t>–</w:t>
      </w:r>
      <w:r w:rsidR="000424F8">
        <w:t xml:space="preserve"> </w:t>
      </w:r>
      <w:r w:rsidRPr="00D9191C">
        <w:t>If not applicable, select ‘N/A’</w:t>
      </w:r>
    </w:p>
    <w:p w:rsidR="00924BB3" w:rsidRPr="00D9191C" w:rsidRDefault="00924BB3"/>
    <w:p w:rsidR="00924BB3" w:rsidRPr="00D9191C" w:rsidRDefault="00924BB3"/>
    <w:sectPr w:rsidR="00924BB3" w:rsidRPr="00D9191C" w:rsidSect="00261A13">
      <w:headerReference w:type="even" r:id="rId11"/>
      <w:headerReference w:type="default" r:id="rId12"/>
      <w:headerReference w:type="first" r:id="rId13"/>
      <w:pgSz w:w="12240" w:h="15840" w:code="1"/>
      <w:pgMar w:top="285" w:right="720" w:bottom="720" w:left="720" w:header="720" w:footer="432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92" w:rsidRDefault="00A13B92" w:rsidP="007D73D8">
      <w:r>
        <w:separator/>
      </w:r>
    </w:p>
  </w:endnote>
  <w:endnote w:type="continuationSeparator" w:id="0">
    <w:p w:rsidR="00A13B92" w:rsidRDefault="00A13B92" w:rsidP="007D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92" w:rsidRPr="00261A13" w:rsidRDefault="00A13B92" w:rsidP="007D73D8">
    <w:pPr>
      <w:tabs>
        <w:tab w:val="clear" w:pos="990"/>
        <w:tab w:val="clear" w:pos="6642"/>
        <w:tab w:val="right" w:pos="10800"/>
      </w:tabs>
    </w:pPr>
    <w:r>
      <w:t>Headache</w:t>
    </w:r>
    <w:sdt>
      <w:sdtPr>
        <w:id w:val="176686895"/>
        <w:docPartObj>
          <w:docPartGallery w:val="Page Numbers (Top of Page)"/>
          <w:docPartUnique/>
        </w:docPartObj>
      </w:sdtPr>
      <w:sdtContent>
        <w:r w:rsidR="00121D06">
          <w:t xml:space="preserve"> Version 4.0</w:t>
        </w:r>
        <w:r>
          <w:tab/>
          <w:t xml:space="preserve">Page </w:t>
        </w:r>
        <w:r w:rsidR="000363CC">
          <w:fldChar w:fldCharType="begin"/>
        </w:r>
        <w:r w:rsidR="00121D06">
          <w:instrText xml:space="preserve"> PAGE </w:instrText>
        </w:r>
        <w:r w:rsidR="000363CC">
          <w:fldChar w:fldCharType="separate"/>
        </w:r>
        <w:r w:rsidR="00225CDC">
          <w:rPr>
            <w:noProof/>
          </w:rPr>
          <w:t>1</w:t>
        </w:r>
        <w:r w:rsidR="000363CC">
          <w:rPr>
            <w:noProof/>
          </w:rPr>
          <w:fldChar w:fldCharType="end"/>
        </w:r>
        <w:r>
          <w:t xml:space="preserve"> of </w:t>
        </w:r>
        <w:r w:rsidR="000363CC">
          <w:fldChar w:fldCharType="begin"/>
        </w:r>
        <w:r w:rsidR="00121D06">
          <w:instrText xml:space="preserve"> NUMPAGES  </w:instrText>
        </w:r>
        <w:r w:rsidR="000363CC">
          <w:fldChar w:fldCharType="separate"/>
        </w:r>
        <w:r w:rsidR="00225CDC">
          <w:rPr>
            <w:noProof/>
          </w:rPr>
          <w:t>4</w:t>
        </w:r>
        <w:r w:rsidR="000363CC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92" w:rsidRDefault="00A13B92" w:rsidP="007D73D8">
      <w:r>
        <w:separator/>
      </w:r>
    </w:p>
  </w:footnote>
  <w:footnote w:type="continuationSeparator" w:id="0">
    <w:p w:rsidR="00A13B92" w:rsidRDefault="00A13B92" w:rsidP="007D7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92" w:rsidRPr="00F55B4D" w:rsidRDefault="00A13B92" w:rsidP="00F55B4D">
    <w:pPr>
      <w:pStyle w:val="Heading1"/>
    </w:pPr>
    <w:r w:rsidRPr="00F55B4D">
      <w:t>Anatomical Imaging</w:t>
    </w:r>
  </w:p>
  <w:p w:rsidR="00A13B92" w:rsidRPr="007D73D8" w:rsidRDefault="00A13B92" w:rsidP="007D73D8">
    <w:pPr>
      <w:tabs>
        <w:tab w:val="clear" w:pos="990"/>
        <w:tab w:val="clear" w:pos="6642"/>
        <w:tab w:val="left" w:pos="7920"/>
      </w:tabs>
    </w:pPr>
    <w:bookmarkStart w:id="1" w:name="OLE_LINK2"/>
    <w:r w:rsidRPr="00F55B4D">
      <w:t>[Study Name/ID pre-filled]</w:t>
    </w:r>
    <w:bookmarkEnd w:id="1"/>
    <w:r w:rsidRPr="007D73D8">
      <w:tab/>
      <w:t>Sit</w:t>
    </w:r>
    <w:r>
      <w:t>e Name:</w:t>
    </w:r>
  </w:p>
  <w:p w:rsidR="00A13B92" w:rsidRPr="007D73D8" w:rsidRDefault="00A13B92" w:rsidP="007D73D8">
    <w:pPr>
      <w:tabs>
        <w:tab w:val="clear" w:pos="990"/>
        <w:tab w:val="clear" w:pos="6642"/>
        <w:tab w:val="left" w:pos="7920"/>
      </w:tabs>
    </w:pPr>
    <w:r w:rsidRPr="007D73D8">
      <w:tab/>
      <w:t>Subj</w:t>
    </w:r>
    <w:r>
      <w:t>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92" w:rsidRDefault="00A13B92" w:rsidP="007D73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92" w:rsidRPr="000E31E1" w:rsidRDefault="00A13B92" w:rsidP="000E31E1">
    <w:pPr>
      <w:pStyle w:val="Heading1"/>
    </w:pPr>
    <w:r w:rsidRPr="000E31E1">
      <w:t>Anatomical Imaging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92" w:rsidRDefault="00A13B92" w:rsidP="007D73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C82"/>
    <w:multiLevelType w:val="multilevel"/>
    <w:tmpl w:val="3F061F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B72F8"/>
    <w:multiLevelType w:val="hybridMultilevel"/>
    <w:tmpl w:val="D2663722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2DC9"/>
    <w:multiLevelType w:val="hybridMultilevel"/>
    <w:tmpl w:val="5AD63F8E"/>
    <w:lvl w:ilvl="0" w:tplc="1D34D13A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5AFB"/>
    <w:multiLevelType w:val="hybridMultilevel"/>
    <w:tmpl w:val="10E0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A71793B"/>
    <w:multiLevelType w:val="hybridMultilevel"/>
    <w:tmpl w:val="4F3C10C2"/>
    <w:lvl w:ilvl="0" w:tplc="64907F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906353"/>
    <w:multiLevelType w:val="hybridMultilevel"/>
    <w:tmpl w:val="2AD44AFA"/>
    <w:lvl w:ilvl="0" w:tplc="B77C9F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D3E09"/>
    <w:multiLevelType w:val="hybridMultilevel"/>
    <w:tmpl w:val="822AE434"/>
    <w:lvl w:ilvl="0" w:tplc="D66C666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542AD1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C00EF9"/>
    <w:multiLevelType w:val="hybridMultilevel"/>
    <w:tmpl w:val="3F061F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6955C7"/>
    <w:multiLevelType w:val="hybridMultilevel"/>
    <w:tmpl w:val="D4881E92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12E7EA8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51BC7"/>
    <w:multiLevelType w:val="hybridMultilevel"/>
    <w:tmpl w:val="BF7CA47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8A72B51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B2461"/>
    <w:multiLevelType w:val="hybridMultilevel"/>
    <w:tmpl w:val="BA003D98"/>
    <w:lvl w:ilvl="0" w:tplc="6CFC8E3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41188"/>
    <w:multiLevelType w:val="hybridMultilevel"/>
    <w:tmpl w:val="086C7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73630"/>
    <w:multiLevelType w:val="hybridMultilevel"/>
    <w:tmpl w:val="14487826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A200F"/>
    <w:multiLevelType w:val="hybridMultilevel"/>
    <w:tmpl w:val="536A9CCE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010F8"/>
    <w:multiLevelType w:val="hybridMultilevel"/>
    <w:tmpl w:val="14F451CC"/>
    <w:lvl w:ilvl="0" w:tplc="6472C5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94893"/>
    <w:multiLevelType w:val="multilevel"/>
    <w:tmpl w:val="0409001D"/>
    <w:numStyleLink w:val="Style1"/>
  </w:abstractNum>
  <w:abstractNum w:abstractNumId="17">
    <w:nsid w:val="53B32FE1"/>
    <w:multiLevelType w:val="hybridMultilevel"/>
    <w:tmpl w:val="A2F417E2"/>
    <w:lvl w:ilvl="0" w:tplc="83DE3F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04754"/>
    <w:multiLevelType w:val="hybridMultilevel"/>
    <w:tmpl w:val="394EAF94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17EC7"/>
    <w:multiLevelType w:val="hybridMultilevel"/>
    <w:tmpl w:val="C7CEE2F6"/>
    <w:lvl w:ilvl="0" w:tplc="AAAAA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96FD0"/>
    <w:multiLevelType w:val="hybridMultilevel"/>
    <w:tmpl w:val="BE520190"/>
    <w:lvl w:ilvl="0" w:tplc="828C95EA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E35CF"/>
    <w:multiLevelType w:val="hybridMultilevel"/>
    <w:tmpl w:val="AF107E4C"/>
    <w:lvl w:ilvl="0" w:tplc="960A7AD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b w:val="0"/>
          <w:color w:val="auto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b w:val="0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4"/>
  </w:num>
  <w:num w:numId="3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5"/>
  </w:num>
  <w:num w:numId="5">
    <w:abstractNumId w:val="11"/>
  </w:num>
  <w:num w:numId="6">
    <w:abstractNumId w:val="17"/>
  </w:num>
  <w:num w:numId="7">
    <w:abstractNumId w:val="21"/>
  </w:num>
  <w:num w:numId="8">
    <w:abstractNumId w:val="14"/>
  </w:num>
  <w:num w:numId="9">
    <w:abstractNumId w:val="19"/>
  </w:num>
  <w:num w:numId="10">
    <w:abstractNumId w:val="14"/>
    <w:lvlOverride w:ilvl="0">
      <w:lvl w:ilvl="0" w:tplc="AAAAAEDC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9"/>
  </w:num>
  <w:num w:numId="12">
    <w:abstractNumId w:val="14"/>
    <w:lvlOverride w:ilvl="0">
      <w:lvl w:ilvl="0" w:tplc="AAAAAEDC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5"/>
  </w:num>
  <w:num w:numId="14">
    <w:abstractNumId w:val="14"/>
    <w:lvlOverride w:ilvl="0">
      <w:lvl w:ilvl="0" w:tplc="AAAAAEDC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</w:num>
  <w:num w:numId="16">
    <w:abstractNumId w:val="20"/>
  </w:num>
  <w:num w:numId="17">
    <w:abstractNumId w:val="1"/>
  </w:num>
  <w:num w:numId="18">
    <w:abstractNumId w:val="6"/>
  </w:num>
  <w:num w:numId="19">
    <w:abstractNumId w:val="1"/>
    <w:lvlOverride w:ilvl="0">
      <w:lvl w:ilvl="0" w:tplc="AAAAAEDC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3"/>
  </w:num>
  <w:num w:numId="21">
    <w:abstractNumId w:val="18"/>
  </w:num>
  <w:num w:numId="22">
    <w:abstractNumId w:val="12"/>
  </w:num>
  <w:num w:numId="23">
    <w:abstractNumId w:val="3"/>
  </w:num>
  <w:num w:numId="24">
    <w:abstractNumId w:val="7"/>
  </w:num>
  <w:num w:numId="25">
    <w:abstractNumId w:val="8"/>
  </w:num>
  <w:num w:numId="26">
    <w:abstractNumId w:val="0"/>
  </w:num>
  <w:num w:numId="27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743E2"/>
    <w:rsid w:val="000363CC"/>
    <w:rsid w:val="000424F8"/>
    <w:rsid w:val="000543ED"/>
    <w:rsid w:val="000616E8"/>
    <w:rsid w:val="00085F37"/>
    <w:rsid w:val="00096DDB"/>
    <w:rsid w:val="000A4C9F"/>
    <w:rsid w:val="000B23E4"/>
    <w:rsid w:val="000E31E1"/>
    <w:rsid w:val="000F0D91"/>
    <w:rsid w:val="000F4334"/>
    <w:rsid w:val="000F5E96"/>
    <w:rsid w:val="00100A8B"/>
    <w:rsid w:val="00121D06"/>
    <w:rsid w:val="00132060"/>
    <w:rsid w:val="0016623F"/>
    <w:rsid w:val="00175DD8"/>
    <w:rsid w:val="001C5D6B"/>
    <w:rsid w:val="001F3638"/>
    <w:rsid w:val="00210E90"/>
    <w:rsid w:val="00225CDC"/>
    <w:rsid w:val="00235CD0"/>
    <w:rsid w:val="00261A13"/>
    <w:rsid w:val="002D7659"/>
    <w:rsid w:val="002E720E"/>
    <w:rsid w:val="003029F8"/>
    <w:rsid w:val="00325ADB"/>
    <w:rsid w:val="00333113"/>
    <w:rsid w:val="00347CE6"/>
    <w:rsid w:val="00355B55"/>
    <w:rsid w:val="003F6F2E"/>
    <w:rsid w:val="0040377E"/>
    <w:rsid w:val="00430F25"/>
    <w:rsid w:val="00432727"/>
    <w:rsid w:val="00436896"/>
    <w:rsid w:val="00445F1F"/>
    <w:rsid w:val="0047077C"/>
    <w:rsid w:val="00497724"/>
    <w:rsid w:val="004D270F"/>
    <w:rsid w:val="005040B9"/>
    <w:rsid w:val="0050568E"/>
    <w:rsid w:val="0053214F"/>
    <w:rsid w:val="00532635"/>
    <w:rsid w:val="00580BAC"/>
    <w:rsid w:val="00582272"/>
    <w:rsid w:val="005D7764"/>
    <w:rsid w:val="005E62BB"/>
    <w:rsid w:val="005F05B3"/>
    <w:rsid w:val="005F39F2"/>
    <w:rsid w:val="00617A1E"/>
    <w:rsid w:val="006410F9"/>
    <w:rsid w:val="00651A66"/>
    <w:rsid w:val="006669F4"/>
    <w:rsid w:val="0067727C"/>
    <w:rsid w:val="00686F86"/>
    <w:rsid w:val="006A1BED"/>
    <w:rsid w:val="006C2566"/>
    <w:rsid w:val="006E1C9E"/>
    <w:rsid w:val="007069F5"/>
    <w:rsid w:val="00730159"/>
    <w:rsid w:val="00740BC5"/>
    <w:rsid w:val="00741347"/>
    <w:rsid w:val="00742286"/>
    <w:rsid w:val="007656AE"/>
    <w:rsid w:val="007B534B"/>
    <w:rsid w:val="007D73D8"/>
    <w:rsid w:val="007D7976"/>
    <w:rsid w:val="007E2C13"/>
    <w:rsid w:val="007F6462"/>
    <w:rsid w:val="007F66DC"/>
    <w:rsid w:val="00821475"/>
    <w:rsid w:val="00825353"/>
    <w:rsid w:val="00836F45"/>
    <w:rsid w:val="008B13C5"/>
    <w:rsid w:val="008B5D88"/>
    <w:rsid w:val="008C6D94"/>
    <w:rsid w:val="00916255"/>
    <w:rsid w:val="00924BB3"/>
    <w:rsid w:val="0093361D"/>
    <w:rsid w:val="00951E24"/>
    <w:rsid w:val="009743E2"/>
    <w:rsid w:val="0098338D"/>
    <w:rsid w:val="00985915"/>
    <w:rsid w:val="009E148F"/>
    <w:rsid w:val="00A13B92"/>
    <w:rsid w:val="00A243FD"/>
    <w:rsid w:val="00A3056A"/>
    <w:rsid w:val="00A56CA3"/>
    <w:rsid w:val="00A65721"/>
    <w:rsid w:val="00AE672F"/>
    <w:rsid w:val="00B44340"/>
    <w:rsid w:val="00B63142"/>
    <w:rsid w:val="00B77649"/>
    <w:rsid w:val="00B90D5F"/>
    <w:rsid w:val="00B94E39"/>
    <w:rsid w:val="00BB478D"/>
    <w:rsid w:val="00BB56E2"/>
    <w:rsid w:val="00BD4456"/>
    <w:rsid w:val="00BF7BF1"/>
    <w:rsid w:val="00C02B48"/>
    <w:rsid w:val="00C60C84"/>
    <w:rsid w:val="00C639E5"/>
    <w:rsid w:val="00C67593"/>
    <w:rsid w:val="00C85913"/>
    <w:rsid w:val="00CA5A35"/>
    <w:rsid w:val="00CE31F5"/>
    <w:rsid w:val="00CE7016"/>
    <w:rsid w:val="00CE7D07"/>
    <w:rsid w:val="00CF05C0"/>
    <w:rsid w:val="00D3233B"/>
    <w:rsid w:val="00D41A1A"/>
    <w:rsid w:val="00D4465F"/>
    <w:rsid w:val="00D530B9"/>
    <w:rsid w:val="00D6262D"/>
    <w:rsid w:val="00D67AB5"/>
    <w:rsid w:val="00D72108"/>
    <w:rsid w:val="00D9191C"/>
    <w:rsid w:val="00D94F87"/>
    <w:rsid w:val="00DE45BC"/>
    <w:rsid w:val="00E03965"/>
    <w:rsid w:val="00E34867"/>
    <w:rsid w:val="00E86DD8"/>
    <w:rsid w:val="00E94A3D"/>
    <w:rsid w:val="00EA1C16"/>
    <w:rsid w:val="00EC18D3"/>
    <w:rsid w:val="00EC5635"/>
    <w:rsid w:val="00F21CB7"/>
    <w:rsid w:val="00F22254"/>
    <w:rsid w:val="00F37FFA"/>
    <w:rsid w:val="00F41245"/>
    <w:rsid w:val="00F4203F"/>
    <w:rsid w:val="00F55B4D"/>
    <w:rsid w:val="00F82E78"/>
    <w:rsid w:val="00F85B17"/>
    <w:rsid w:val="00FA54B3"/>
    <w:rsid w:val="00FB2821"/>
    <w:rsid w:val="00FC6648"/>
    <w:rsid w:val="00FC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F9"/>
    <w:pPr>
      <w:tabs>
        <w:tab w:val="left" w:pos="990"/>
        <w:tab w:val="left" w:pos="6642"/>
      </w:tabs>
      <w:spacing w:before="120" w:after="60"/>
    </w:pPr>
    <w:rPr>
      <w:rFonts w:ascii="Arial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55B4D"/>
    <w:pPr>
      <w:jc w:val="center"/>
      <w:outlineLvl w:val="0"/>
    </w:pPr>
    <w:rPr>
      <w:rFonts w:ascii="Arial" w:hAnsi="Arial"/>
      <w:b/>
      <w:noProof/>
      <w:sz w:val="28"/>
      <w:szCs w:val="24"/>
    </w:rPr>
  </w:style>
  <w:style w:type="paragraph" w:styleId="Heading2">
    <w:name w:val="heading 2"/>
    <w:basedOn w:val="Heading5"/>
    <w:next w:val="Normal"/>
    <w:qFormat/>
    <w:rsid w:val="00F55B4D"/>
    <w:pPr>
      <w:outlineLvl w:val="1"/>
    </w:pPr>
    <w:rPr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F55B4D"/>
    <w:pPr>
      <w:spacing w:line="360" w:lineRule="auto"/>
      <w:outlineLvl w:val="2"/>
    </w:pPr>
    <w:rPr>
      <w:rFonts w:ascii="Arial Narrow" w:hAnsi="Arial Narrow" w:cs="Arial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5B4D"/>
    <w:pPr>
      <w:spacing w:line="360" w:lineRule="auto"/>
      <w:outlineLvl w:val="3"/>
    </w:pPr>
    <w:rPr>
      <w:rFonts w:ascii="Arial Narrow" w:hAnsi="Arial Narrow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4456"/>
    <w:pPr>
      <w:tabs>
        <w:tab w:val="left" w:pos="900"/>
        <w:tab w:val="left" w:pos="1260"/>
      </w:tabs>
      <w:spacing w:before="240"/>
      <w:outlineLvl w:val="4"/>
    </w:pPr>
    <w:rPr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C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5C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5CEF"/>
  </w:style>
  <w:style w:type="paragraph" w:styleId="BalloonText">
    <w:name w:val="Balloon Text"/>
    <w:basedOn w:val="Normal"/>
    <w:semiHidden/>
    <w:rsid w:val="008C5CE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8C5CEF"/>
    <w:rPr>
      <w:b/>
      <w:bCs/>
    </w:rPr>
  </w:style>
  <w:style w:type="character" w:styleId="Hyperlink">
    <w:name w:val="Hyperlink"/>
    <w:rsid w:val="008C5CEF"/>
    <w:rPr>
      <w:color w:val="0000FF"/>
      <w:u w:val="single"/>
    </w:rPr>
  </w:style>
  <w:style w:type="character" w:styleId="CommentReference">
    <w:name w:val="annotation reference"/>
    <w:semiHidden/>
    <w:rsid w:val="008C5C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C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5CEF"/>
    <w:rPr>
      <w:b/>
      <w:bCs/>
    </w:rPr>
  </w:style>
  <w:style w:type="paragraph" w:styleId="BodyText2">
    <w:name w:val="Body Text 2"/>
    <w:basedOn w:val="Normal"/>
    <w:rsid w:val="008C5CEF"/>
    <w:rPr>
      <w:szCs w:val="20"/>
    </w:rPr>
  </w:style>
  <w:style w:type="paragraph" w:styleId="BodyTextIndent">
    <w:name w:val="Body Text Indent"/>
    <w:basedOn w:val="Normal"/>
    <w:rsid w:val="008C5CEF"/>
    <w:pPr>
      <w:spacing w:after="120"/>
      <w:ind w:left="360"/>
    </w:pPr>
  </w:style>
  <w:style w:type="paragraph" w:styleId="DocumentMap">
    <w:name w:val="Document Map"/>
    <w:basedOn w:val="Normal"/>
    <w:semiHidden/>
    <w:rsid w:val="008C5CEF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Style1">
    <w:name w:val="Style1"/>
    <w:rsid w:val="00D86B0A"/>
    <w:pPr>
      <w:numPr>
        <w:numId w:val="2"/>
      </w:numPr>
    </w:pPr>
  </w:style>
  <w:style w:type="paragraph" w:customStyle="1" w:styleId="MediumList2-Accent21">
    <w:name w:val="Medium List 2 - Accent 21"/>
    <w:hidden/>
    <w:uiPriority w:val="99"/>
    <w:semiHidden/>
    <w:rsid w:val="00B44334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9471B6"/>
    <w:pPr>
      <w:ind w:left="720"/>
      <w:contextualSpacing/>
    </w:pPr>
  </w:style>
  <w:style w:type="table" w:styleId="TableGrid">
    <w:name w:val="Table Grid"/>
    <w:basedOn w:val="TableNormal"/>
    <w:uiPriority w:val="59"/>
    <w:rsid w:val="00452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E30AF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04C8"/>
  </w:style>
  <w:style w:type="character" w:customStyle="1" w:styleId="FooterChar">
    <w:name w:val="Footer Char"/>
    <w:basedOn w:val="DefaultParagraphFont"/>
    <w:link w:val="Footer"/>
    <w:uiPriority w:val="99"/>
    <w:rsid w:val="00261A1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5B4D"/>
    <w:rPr>
      <w:rFonts w:ascii="Arial" w:hAnsi="Arial"/>
      <w:b/>
      <w:noProof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10F9"/>
    <w:rPr>
      <w:rFonts w:ascii="Arial Narrow" w:hAnsi="Arial Narrow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D4456"/>
    <w:rPr>
      <w:rFonts w:ascii="Arial Narrow" w:hAnsi="Arial Narrow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D4456"/>
    <w:rPr>
      <w:rFonts w:ascii="Arial" w:hAnsi="Arial" w:cs="Arial"/>
      <w:smallCaps/>
      <w:sz w:val="24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6410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5B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o.org/iso/ho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CB490A-4CA9-41DC-A1DF-6F2742BC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Anatomical Imaging</vt:lpstr>
    </vt:vector>
  </TitlesOfParts>
  <Company>KAI, Inc.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Anatomical Imaging</dc:title>
  <dc:subject>CRF</dc:subject>
  <dc:creator>NINDS</dc:creator>
  <cp:keywords>Anatomical Imaging, CRF, NINDS, Headache</cp:keywords>
  <cp:lastModifiedBy>Sarah Tanveer</cp:lastModifiedBy>
  <cp:revision>5</cp:revision>
  <cp:lastPrinted>2012-02-15T19:16:00Z</cp:lastPrinted>
  <dcterms:created xsi:type="dcterms:W3CDTF">2017-05-12T19:58:00Z</dcterms:created>
  <dcterms:modified xsi:type="dcterms:W3CDTF">2017-07-17T16:25:00Z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