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63" w:rsidRPr="00130EC5" w:rsidRDefault="0037221A" w:rsidP="00513B63">
      <w:pPr>
        <w:pStyle w:val="ListParagraph"/>
        <w:numPr>
          <w:ilvl w:val="0"/>
          <w:numId w:val="36"/>
        </w:numPr>
        <w:ind w:left="360"/>
      </w:pPr>
      <w:r w:rsidRPr="00716759">
        <w:t xml:space="preserve">Date of test: </w:t>
      </w:r>
    </w:p>
    <w:p w:rsidR="0037221A" w:rsidRPr="00130EC5" w:rsidRDefault="0037221A" w:rsidP="00513B63">
      <w:pPr>
        <w:pStyle w:val="ListParagraph"/>
        <w:numPr>
          <w:ilvl w:val="0"/>
          <w:numId w:val="36"/>
        </w:numPr>
        <w:tabs>
          <w:tab w:val="clear" w:pos="990"/>
          <w:tab w:val="left" w:pos="4320"/>
        </w:tabs>
        <w:ind w:left="360"/>
      </w:pPr>
      <w:r w:rsidRPr="00130EC5">
        <w:t>Technique (Choose all that apply):</w:t>
      </w:r>
      <w:bookmarkStart w:id="0" w:name="Check1"/>
      <w:r w:rsidR="00716759" w:rsidRPr="00130EC5">
        <w:t xml:space="preserve"> </w:t>
      </w:r>
      <w:r w:rsidR="00F82373" w:rsidRPr="00130EC5">
        <w:fldChar w:fldCharType="begin">
          <w:ffData>
            <w:name w:val="Check1"/>
            <w:enabled/>
            <w:calcOnExit w:val="0"/>
            <w:helpText w:type="text" w:val="nBR"/>
            <w:statusText w:type="text" w:val="nBR"/>
            <w:checkBox>
              <w:sizeAuto/>
              <w:default w:val="0"/>
            </w:checkBox>
          </w:ffData>
        </w:fldChar>
      </w:r>
      <w:r w:rsidR="00A12335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bookmarkEnd w:id="0"/>
      <w:r w:rsidRPr="00130EC5">
        <w:t xml:space="preserve"> </w:t>
      </w:r>
      <w:proofErr w:type="spellStart"/>
      <w:r w:rsidRPr="00130EC5">
        <w:t>nBR</w:t>
      </w:r>
      <w:proofErr w:type="spellEnd"/>
      <w:r w:rsidR="00716759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PREP"/>
            <w:statusText w:type="text" w:val="PREP"/>
            <w:checkBox>
              <w:sizeAuto/>
              <w:default w:val="0"/>
            </w:checkBox>
          </w:ffData>
        </w:fldChar>
      </w:r>
      <w:r w:rsidR="00A12335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Pr="00130EC5">
        <w:t xml:space="preserve"> PREP</w:t>
      </w:r>
    </w:p>
    <w:p w:rsidR="00D31E00" w:rsidRPr="00130EC5" w:rsidRDefault="0037221A" w:rsidP="00620A51">
      <w:pPr>
        <w:pStyle w:val="ListParagraph"/>
        <w:numPr>
          <w:ilvl w:val="0"/>
          <w:numId w:val="36"/>
        </w:numPr>
        <w:ind w:left="360"/>
      </w:pPr>
      <w:proofErr w:type="spellStart"/>
      <w:r w:rsidRPr="00130EC5">
        <w:t>Nociceptive</w:t>
      </w:r>
      <w:proofErr w:type="spellEnd"/>
      <w:r w:rsidRPr="00130EC5">
        <w:t xml:space="preserve"> Stimulation</w:t>
      </w:r>
      <w:r w:rsidR="00D31E00" w:rsidRPr="00130EC5">
        <w:t>:</w:t>
      </w:r>
      <w:r w:rsidR="003156EE" w:rsidRPr="003156EE">
        <w:t xml:space="preserve"> </w:t>
      </w:r>
    </w:p>
    <w:p w:rsidR="004463E8" w:rsidRPr="00130EC5" w:rsidRDefault="00012D15" w:rsidP="00620A51">
      <w:pPr>
        <w:pStyle w:val="ListParagraph"/>
        <w:numPr>
          <w:ilvl w:val="1"/>
          <w:numId w:val="36"/>
        </w:numPr>
      </w:pPr>
      <w:r w:rsidRPr="00130EC5">
        <w:t>Electrical</w:t>
      </w:r>
    </w:p>
    <w:p w:rsidR="004463E8" w:rsidRPr="00130EC5" w:rsidRDefault="00D31E00" w:rsidP="00620A51">
      <w:pPr>
        <w:pStyle w:val="ListParagraph"/>
        <w:numPr>
          <w:ilvl w:val="2"/>
          <w:numId w:val="36"/>
        </w:numPr>
      </w:pPr>
      <w:r w:rsidRPr="00130EC5">
        <w:t>M</w:t>
      </w:r>
      <w:r w:rsidR="0037221A" w:rsidRPr="00130EC5">
        <w:t>anufacturer</w:t>
      </w:r>
      <w:r w:rsidR="000E0B1C" w:rsidRPr="00130EC5">
        <w:t>:</w:t>
      </w:r>
    </w:p>
    <w:p w:rsidR="004463E8" w:rsidRPr="00130EC5" w:rsidRDefault="00D31E00" w:rsidP="00620A51">
      <w:pPr>
        <w:pStyle w:val="ListParagraph"/>
        <w:numPr>
          <w:ilvl w:val="2"/>
          <w:numId w:val="36"/>
        </w:numPr>
      </w:pPr>
      <w:r w:rsidRPr="00130EC5">
        <w:t>M</w:t>
      </w:r>
      <w:r w:rsidR="0037221A" w:rsidRPr="00130EC5">
        <w:t>odel</w:t>
      </w:r>
      <w:r w:rsidR="00513B63" w:rsidRPr="00130EC5">
        <w:t>:</w:t>
      </w:r>
    </w:p>
    <w:p w:rsidR="004463E8" w:rsidRPr="00130EC5" w:rsidRDefault="00012D15" w:rsidP="00620A51">
      <w:pPr>
        <w:pStyle w:val="ListParagraph"/>
        <w:numPr>
          <w:ilvl w:val="1"/>
          <w:numId w:val="36"/>
        </w:numPr>
      </w:pPr>
      <w:r w:rsidRPr="00130EC5">
        <w:t>Laser</w:t>
      </w:r>
    </w:p>
    <w:p w:rsidR="004463E8" w:rsidRPr="00130EC5" w:rsidRDefault="00012D15" w:rsidP="00620A51">
      <w:pPr>
        <w:pStyle w:val="ListParagraph"/>
        <w:numPr>
          <w:ilvl w:val="2"/>
          <w:numId w:val="36"/>
        </w:numPr>
      </w:pPr>
      <w:r w:rsidRPr="00130EC5">
        <w:t>Manufacturer</w:t>
      </w:r>
      <w:r w:rsidR="00620A51">
        <w:t>:</w:t>
      </w:r>
    </w:p>
    <w:p w:rsidR="004463E8" w:rsidRPr="00130EC5" w:rsidRDefault="00012D15" w:rsidP="00620A51">
      <w:pPr>
        <w:pStyle w:val="ListParagraph"/>
        <w:numPr>
          <w:ilvl w:val="2"/>
          <w:numId w:val="36"/>
        </w:numPr>
      </w:pPr>
      <w:r w:rsidRPr="00130EC5">
        <w:t>Model</w:t>
      </w:r>
      <w:r w:rsidR="00620A51">
        <w:t>:</w:t>
      </w:r>
    </w:p>
    <w:p w:rsidR="004463E8" w:rsidRPr="00130EC5" w:rsidRDefault="00012D15" w:rsidP="00620A51">
      <w:pPr>
        <w:pStyle w:val="ListParagraph"/>
        <w:numPr>
          <w:ilvl w:val="1"/>
          <w:numId w:val="36"/>
        </w:numPr>
      </w:pPr>
      <w:r w:rsidRPr="00130EC5">
        <w:t>Chemical</w:t>
      </w:r>
    </w:p>
    <w:p w:rsidR="004463E8" w:rsidRPr="00130EC5" w:rsidRDefault="00BA4CEB" w:rsidP="00620A51">
      <w:pPr>
        <w:pStyle w:val="ListParagraph"/>
        <w:numPr>
          <w:ilvl w:val="2"/>
          <w:numId w:val="36"/>
        </w:numPr>
      </w:pPr>
      <w:r w:rsidRPr="00130EC5">
        <w:t>Method</w:t>
      </w:r>
      <w:r w:rsidR="00620A51">
        <w:t>:</w:t>
      </w:r>
    </w:p>
    <w:p w:rsidR="004463E8" w:rsidRPr="00130EC5" w:rsidRDefault="00BA4CEB" w:rsidP="00620A51">
      <w:pPr>
        <w:pStyle w:val="ListParagraph"/>
        <w:numPr>
          <w:ilvl w:val="2"/>
          <w:numId w:val="36"/>
        </w:numPr>
      </w:pPr>
      <w:r w:rsidRPr="00130EC5">
        <w:t>Substance</w:t>
      </w:r>
      <w:r w:rsidR="00620A51">
        <w:t>:</w:t>
      </w:r>
    </w:p>
    <w:p w:rsidR="00D31E00" w:rsidRPr="00130EC5" w:rsidRDefault="0037221A" w:rsidP="00620A51">
      <w:pPr>
        <w:pStyle w:val="ListParagraph"/>
        <w:numPr>
          <w:ilvl w:val="0"/>
          <w:numId w:val="36"/>
        </w:numPr>
        <w:ind w:left="360"/>
      </w:pPr>
      <w:r w:rsidRPr="00130EC5">
        <w:t>Recording system</w:t>
      </w:r>
      <w:r w:rsidR="00D31E00" w:rsidRPr="00130EC5">
        <w:t>:</w:t>
      </w:r>
    </w:p>
    <w:p w:rsidR="00D31E00" w:rsidRPr="00130EC5" w:rsidRDefault="00D31E00" w:rsidP="00671C4E">
      <w:pPr>
        <w:pStyle w:val="ListParagraph"/>
        <w:numPr>
          <w:ilvl w:val="1"/>
          <w:numId w:val="36"/>
        </w:numPr>
      </w:pPr>
      <w:r w:rsidRPr="00130EC5">
        <w:t>Manufacturer</w:t>
      </w:r>
      <w:r w:rsidR="000E0B1C" w:rsidRPr="00130EC5">
        <w:t>:</w:t>
      </w:r>
    </w:p>
    <w:p w:rsidR="00D31E00" w:rsidRPr="00130EC5" w:rsidRDefault="00D31E00" w:rsidP="00671C4E">
      <w:pPr>
        <w:pStyle w:val="ListParagraph"/>
        <w:numPr>
          <w:ilvl w:val="1"/>
          <w:numId w:val="36"/>
        </w:numPr>
      </w:pPr>
      <w:r w:rsidRPr="00130EC5">
        <w:t>Model:</w:t>
      </w:r>
    </w:p>
    <w:p w:rsidR="0037221A" w:rsidRPr="00130EC5" w:rsidRDefault="0037221A" w:rsidP="00513B63">
      <w:pPr>
        <w:pStyle w:val="ListParagraph"/>
        <w:numPr>
          <w:ilvl w:val="0"/>
          <w:numId w:val="36"/>
        </w:numPr>
        <w:ind w:left="360"/>
      </w:pPr>
      <w:r w:rsidRPr="00130EC5">
        <w:t>Stimula</w:t>
      </w:r>
      <w:r w:rsidR="00D31E00" w:rsidRPr="00130EC5">
        <w:t>tion frequency</w:t>
      </w:r>
      <w:r w:rsidR="00620A51">
        <w:t xml:space="preserve"> </w:t>
      </w:r>
      <w:r w:rsidR="00867CCB" w:rsidRPr="00130EC5">
        <w:t>(include units)</w:t>
      </w:r>
      <w:r w:rsidR="00671C4E" w:rsidRPr="00130EC5">
        <w:t>:</w:t>
      </w:r>
    </w:p>
    <w:p w:rsidR="00E743FA" w:rsidRPr="00130EC5" w:rsidRDefault="0037221A" w:rsidP="00671C4E">
      <w:pPr>
        <w:pStyle w:val="ListParagraph"/>
        <w:numPr>
          <w:ilvl w:val="0"/>
          <w:numId w:val="36"/>
        </w:numPr>
        <w:tabs>
          <w:tab w:val="clear" w:pos="6660"/>
          <w:tab w:val="left" w:pos="2880"/>
          <w:tab w:val="left" w:pos="4320"/>
          <w:tab w:val="left" w:pos="5760"/>
        </w:tabs>
        <w:ind w:left="360"/>
      </w:pPr>
      <w:r w:rsidRPr="00130EC5">
        <w:t>Stimulus</w:t>
      </w:r>
      <w:r w:rsidR="00B41B3F" w:rsidRPr="00130EC5">
        <w:t>:</w:t>
      </w:r>
      <w:r w:rsidR="00716759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Single Pulse"/>
            <w:statusText w:type="text" w:val="Single Pulse"/>
            <w:checkBox>
              <w:sizeAuto/>
              <w:default w:val="0"/>
            </w:checkBox>
          </w:ffData>
        </w:fldChar>
      </w:r>
      <w:r w:rsidR="00A12335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Pr="00130EC5">
        <w:t xml:space="preserve"> Single pulse</w:t>
      </w:r>
      <w:r w:rsidR="00716759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Double Pulse"/>
            <w:statusText w:type="text" w:val="Double Pulse"/>
            <w:checkBox>
              <w:sizeAuto/>
              <w:default w:val="0"/>
            </w:checkBox>
          </w:ffData>
        </w:fldChar>
      </w:r>
      <w:r w:rsidR="00895B19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Pr="00130EC5">
        <w:t xml:space="preserve"> Double pulse</w:t>
      </w:r>
      <w:r w:rsidR="00716759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Triple Pulse"/>
            <w:statusText w:type="text" w:val="Triple Pulse"/>
            <w:checkBox>
              <w:sizeAuto/>
              <w:default w:val="0"/>
            </w:checkBox>
          </w:ffData>
        </w:fldChar>
      </w:r>
      <w:r w:rsidR="00A12335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0E0B1C" w:rsidRPr="00130EC5">
        <w:t xml:space="preserve"> Triple pulse</w:t>
      </w:r>
    </w:p>
    <w:p w:rsidR="0037221A" w:rsidRPr="00130EC5" w:rsidRDefault="0037221A" w:rsidP="00513B63">
      <w:pPr>
        <w:pStyle w:val="ListParagraph"/>
        <w:numPr>
          <w:ilvl w:val="0"/>
          <w:numId w:val="36"/>
        </w:numPr>
        <w:ind w:left="360"/>
      </w:pPr>
      <w:proofErr w:type="spellStart"/>
      <w:r w:rsidRPr="00130EC5">
        <w:t>Interpulse</w:t>
      </w:r>
      <w:proofErr w:type="spellEnd"/>
      <w:r w:rsidRPr="00130EC5">
        <w:t xml:space="preserve"> interval</w:t>
      </w:r>
      <w:r w:rsidR="00BA4CEB" w:rsidRPr="00130EC5">
        <w:t>s</w:t>
      </w:r>
      <w:r w:rsidR="000E0B1C" w:rsidRPr="00130EC5">
        <w:t>:</w:t>
      </w:r>
      <w:r w:rsidR="003156EE">
        <w:t xml:space="preserve"> </w:t>
      </w:r>
    </w:p>
    <w:p w:rsidR="00B41B3F" w:rsidRPr="00130EC5" w:rsidRDefault="0037221A" w:rsidP="00513B63">
      <w:pPr>
        <w:pStyle w:val="ListParagraph"/>
        <w:numPr>
          <w:ilvl w:val="0"/>
          <w:numId w:val="36"/>
        </w:numPr>
        <w:ind w:left="360"/>
      </w:pPr>
      <w:r w:rsidRPr="00130EC5">
        <w:t>Stimulation intensity</w:t>
      </w:r>
      <w:r w:rsidR="00867CCB" w:rsidRPr="00130EC5">
        <w:t xml:space="preserve"> (include units)</w:t>
      </w:r>
      <w:r w:rsidR="000E0B1C" w:rsidRPr="00130EC5">
        <w:t>:</w:t>
      </w:r>
    </w:p>
    <w:p w:rsidR="00822406" w:rsidRPr="00130EC5" w:rsidRDefault="0037221A" w:rsidP="00513B63">
      <w:pPr>
        <w:pStyle w:val="ListParagraph"/>
        <w:numPr>
          <w:ilvl w:val="0"/>
          <w:numId w:val="36"/>
        </w:numPr>
        <w:ind w:left="360"/>
      </w:pPr>
      <w:r w:rsidRPr="00130EC5">
        <w:t>Duration of stimuli:</w:t>
      </w:r>
    </w:p>
    <w:p w:rsidR="0037221A" w:rsidRPr="00130EC5" w:rsidRDefault="00822406" w:rsidP="00513B63">
      <w:pPr>
        <w:pStyle w:val="ListParagraph"/>
        <w:numPr>
          <w:ilvl w:val="0"/>
          <w:numId w:val="36"/>
        </w:numPr>
        <w:ind w:left="360"/>
      </w:pPr>
      <w:r w:rsidRPr="00130EC5">
        <w:t xml:space="preserve">Recording parameters: </w:t>
      </w:r>
      <w:r w:rsidR="00F82373" w:rsidRPr="00130EC5">
        <w:fldChar w:fldCharType="begin">
          <w:ffData>
            <w:name w:val=""/>
            <w:enabled/>
            <w:calcOnExit w:val="0"/>
            <w:helpText w:type="text" w:val="Double Pulse"/>
            <w:statusText w:type="text" w:val="Double Pulse"/>
            <w:checkBox>
              <w:sizeAuto/>
              <w:default w:val="0"/>
            </w:checkBox>
          </w:ffData>
        </w:fldChar>
      </w:r>
      <w:r w:rsidR="000D38ED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0D38ED" w:rsidRPr="00130EC5">
        <w:t xml:space="preserve"> </w:t>
      </w:r>
      <w:r w:rsidR="00B84E7D" w:rsidRPr="00130EC5">
        <w:t>bandwidth</w:t>
      </w:r>
      <w:r w:rsidR="002A73ED" w:rsidRPr="00130EC5">
        <w:t xml:space="preserve"> (low-high)</w:t>
      </w:r>
      <w:r w:rsidR="000D38ED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Double Pulse"/>
            <w:statusText w:type="text" w:val="Double Pulse"/>
            <w:checkBox>
              <w:sizeAuto/>
              <w:default w:val="0"/>
            </w:checkBox>
          </w:ffData>
        </w:fldChar>
      </w:r>
      <w:r w:rsidR="000D38ED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0D38ED" w:rsidRPr="00130EC5">
        <w:t xml:space="preserve"> </w:t>
      </w:r>
      <w:r w:rsidR="00B84E7D" w:rsidRPr="00130EC5">
        <w:t>sweep length (in ms)</w:t>
      </w:r>
      <w:r w:rsidR="000D38ED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Double Pulse"/>
            <w:statusText w:type="text" w:val="Double Pulse"/>
            <w:checkBox>
              <w:sizeAuto/>
              <w:default w:val="0"/>
            </w:checkBox>
          </w:ffData>
        </w:fldChar>
      </w:r>
      <w:r w:rsidR="000D38ED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0D38ED" w:rsidRPr="00130EC5">
        <w:t xml:space="preserve"> </w:t>
      </w:r>
      <w:r w:rsidR="00B84E7D" w:rsidRPr="00130EC5">
        <w:t>sampling rate (in kHz)</w:t>
      </w:r>
      <w:r w:rsidR="00E743FA" w:rsidRPr="00130EC5">
        <w:t xml:space="preserve"> </w:t>
      </w:r>
    </w:p>
    <w:p w:rsidR="00A000AD" w:rsidRPr="00130EC5" w:rsidRDefault="0037221A" w:rsidP="00513B63">
      <w:pPr>
        <w:pStyle w:val="ListParagraph"/>
        <w:numPr>
          <w:ilvl w:val="0"/>
          <w:numId w:val="36"/>
        </w:numPr>
        <w:ind w:left="360"/>
      </w:pPr>
      <w:r w:rsidRPr="00130EC5">
        <w:t xml:space="preserve">Total number of </w:t>
      </w:r>
      <w:r w:rsidR="00A000AD" w:rsidRPr="00130EC5">
        <w:t>averaged responses</w:t>
      </w:r>
      <w:r w:rsidR="000E0B1C" w:rsidRPr="00130EC5">
        <w:t>:</w:t>
      </w:r>
    </w:p>
    <w:p w:rsidR="00F9403B" w:rsidRPr="00130EC5" w:rsidRDefault="00925105" w:rsidP="00513B63">
      <w:pPr>
        <w:pStyle w:val="ListParagraph"/>
        <w:numPr>
          <w:ilvl w:val="0"/>
          <w:numId w:val="36"/>
        </w:numPr>
        <w:ind w:left="360"/>
      </w:pPr>
      <w:r w:rsidRPr="00130EC5">
        <w:t xml:space="preserve">Number </w:t>
      </w:r>
      <w:r w:rsidR="00A000AD" w:rsidRPr="00130EC5">
        <w:t xml:space="preserve">of </w:t>
      </w:r>
      <w:r w:rsidR="005E6207" w:rsidRPr="00130EC5">
        <w:t xml:space="preserve">sequential blocks of averaged responses &amp; number </w:t>
      </w:r>
      <w:r w:rsidR="00C86E16" w:rsidRPr="00130EC5">
        <w:t xml:space="preserve">of responses </w:t>
      </w:r>
      <w:r w:rsidR="005E6207" w:rsidRPr="00130EC5">
        <w:t xml:space="preserve">in each block: </w:t>
      </w:r>
      <w:r w:rsidR="00671C4E" w:rsidRPr="00130EC5">
        <w:t xml:space="preserve"> </w:t>
      </w:r>
    </w:p>
    <w:p w:rsidR="00557234" w:rsidRPr="00130EC5" w:rsidRDefault="0037221A" w:rsidP="00671C4E">
      <w:pPr>
        <w:pStyle w:val="ListParagraph"/>
        <w:numPr>
          <w:ilvl w:val="0"/>
          <w:numId w:val="36"/>
        </w:numPr>
        <w:tabs>
          <w:tab w:val="clear" w:pos="6660"/>
          <w:tab w:val="left" w:pos="2880"/>
          <w:tab w:val="left" w:pos="4320"/>
          <w:tab w:val="left" w:pos="5760"/>
          <w:tab w:val="left" w:pos="7200"/>
        </w:tabs>
        <w:ind w:left="360"/>
      </w:pPr>
      <w:r w:rsidRPr="00130EC5">
        <w:t>Stimulation</w:t>
      </w:r>
      <w:r w:rsidR="00F9403B" w:rsidRPr="00130EC5">
        <w:t xml:space="preserve"> side</w:t>
      </w:r>
      <w:r w:rsidR="00671C4E" w:rsidRPr="00130EC5">
        <w:t xml:space="preserve"> </w:t>
      </w:r>
      <w:r w:rsidR="00A11D22" w:rsidRPr="00130EC5">
        <w:t>(e.g. pain side):</w:t>
      </w:r>
      <w:r w:rsidR="00716759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A12335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0E0B1C" w:rsidRPr="00130EC5">
        <w:t xml:space="preserve"> Left</w:t>
      </w:r>
      <w:r w:rsidR="00716759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="00A12335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A11D22" w:rsidRPr="00130EC5">
        <w:t xml:space="preserve"> Right</w:t>
      </w:r>
      <w:r w:rsidR="00716759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Both"/>
            <w:statusText w:type="text" w:val="Both"/>
            <w:checkBox>
              <w:sizeAuto/>
              <w:default w:val="0"/>
            </w:checkBox>
          </w:ffData>
        </w:fldChar>
      </w:r>
      <w:r w:rsidR="00895B19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557234" w:rsidRPr="00130EC5">
        <w:t xml:space="preserve"> Both</w:t>
      </w:r>
    </w:p>
    <w:p w:rsidR="005601B9" w:rsidRPr="00130EC5" w:rsidRDefault="00F9403B" w:rsidP="00671C4E">
      <w:pPr>
        <w:pStyle w:val="ListParagraph"/>
        <w:numPr>
          <w:ilvl w:val="0"/>
          <w:numId w:val="36"/>
        </w:numPr>
        <w:tabs>
          <w:tab w:val="clear" w:pos="990"/>
          <w:tab w:val="clear" w:pos="6660"/>
          <w:tab w:val="left" w:pos="4320"/>
          <w:tab w:val="left" w:pos="5760"/>
          <w:tab w:val="left" w:pos="7200"/>
        </w:tabs>
        <w:ind w:left="360"/>
      </w:pPr>
      <w:r w:rsidRPr="00130EC5">
        <w:t xml:space="preserve">Stimulation </w:t>
      </w:r>
      <w:r w:rsidR="00A11D22" w:rsidRPr="00130EC5">
        <w:t>target</w:t>
      </w:r>
      <w:r w:rsidR="00B41B3F" w:rsidRPr="00130EC5">
        <w:t>:</w:t>
      </w:r>
      <w:r w:rsidR="00716759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V1"/>
            <w:statusText w:type="text" w:val="V1"/>
            <w:checkBox>
              <w:sizeAuto/>
              <w:default w:val="0"/>
            </w:checkBox>
          </w:ffData>
        </w:fldChar>
      </w:r>
      <w:r w:rsidR="00A12335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B41B3F" w:rsidRPr="00130EC5">
        <w:t xml:space="preserve"> V1</w:t>
      </w:r>
      <w:r w:rsidR="00716759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V2"/>
            <w:statusText w:type="text" w:val="V2"/>
            <w:checkBox>
              <w:sizeAuto/>
              <w:default w:val="0"/>
            </w:checkBox>
          </w:ffData>
        </w:fldChar>
      </w:r>
      <w:r w:rsidR="00895B19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620A51">
        <w:t xml:space="preserve"> </w:t>
      </w:r>
      <w:r w:rsidR="0037221A" w:rsidRPr="00130EC5">
        <w:t>V2</w:t>
      </w:r>
      <w:r w:rsidR="00716759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V3"/>
            <w:statusText w:type="text" w:val="V3"/>
            <w:checkBox>
              <w:sizeAuto/>
              <w:default w:val="0"/>
            </w:checkBox>
          </w:ffData>
        </w:fldChar>
      </w:r>
      <w:r w:rsidR="00A12335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B41B3F" w:rsidRPr="00130EC5">
        <w:t xml:space="preserve"> V3</w:t>
      </w:r>
    </w:p>
    <w:p w:rsidR="006432D5" w:rsidRPr="00130EC5" w:rsidRDefault="00925105" w:rsidP="00671C4E">
      <w:pPr>
        <w:pStyle w:val="ListParagraph"/>
        <w:numPr>
          <w:ilvl w:val="0"/>
          <w:numId w:val="36"/>
        </w:numPr>
        <w:tabs>
          <w:tab w:val="clear" w:pos="990"/>
          <w:tab w:val="clear" w:pos="6660"/>
          <w:tab w:val="left" w:pos="4320"/>
          <w:tab w:val="left" w:pos="5760"/>
          <w:tab w:val="left" w:pos="7200"/>
        </w:tabs>
        <w:ind w:left="360"/>
      </w:pPr>
      <w:r w:rsidRPr="00130EC5">
        <w:t>S</w:t>
      </w:r>
      <w:r w:rsidR="006432D5" w:rsidRPr="00130EC5">
        <w:t xml:space="preserve">timulation timing: </w:t>
      </w:r>
      <w:r w:rsidR="00F82373" w:rsidRPr="00130EC5">
        <w:fldChar w:fldCharType="begin">
          <w:ffData>
            <w:name w:val=""/>
            <w:enabled/>
            <w:calcOnExit w:val="0"/>
            <w:helpText w:type="text" w:val="V1"/>
            <w:statusText w:type="text" w:val="V1"/>
            <w:checkBox>
              <w:sizeAuto/>
              <w:default w:val="0"/>
            </w:checkBox>
          </w:ffData>
        </w:fldChar>
      </w:r>
      <w:r w:rsidR="006432D5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6432D5" w:rsidRPr="00130EC5">
        <w:t xml:space="preserve"> </w:t>
      </w:r>
      <w:proofErr w:type="spellStart"/>
      <w:r w:rsidR="009236F3" w:rsidRPr="00130EC5">
        <w:t>ictal</w:t>
      </w:r>
      <w:proofErr w:type="spellEnd"/>
      <w:r w:rsidR="006432D5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V1"/>
            <w:statusText w:type="text" w:val="V1"/>
            <w:checkBox>
              <w:sizeAuto/>
              <w:default w:val="0"/>
            </w:checkBox>
          </w:ffData>
        </w:fldChar>
      </w:r>
      <w:r w:rsidR="006432D5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6432D5" w:rsidRPr="00130EC5">
        <w:t xml:space="preserve"> </w:t>
      </w:r>
      <w:r w:rsidR="00620A51">
        <w:t>inter-</w:t>
      </w:r>
      <w:proofErr w:type="spellStart"/>
      <w:r w:rsidR="00620A51">
        <w:t>ictal</w:t>
      </w:r>
      <w:proofErr w:type="spellEnd"/>
      <w:r w:rsidR="009236F3" w:rsidRPr="00130EC5">
        <w:t xml:space="preserve"> </w:t>
      </w:r>
      <w:r w:rsidR="00F82373" w:rsidRPr="00130EC5">
        <w:fldChar w:fldCharType="begin">
          <w:ffData>
            <w:name w:val=""/>
            <w:enabled/>
            <w:calcOnExit w:val="0"/>
            <w:helpText w:type="text" w:val="V1"/>
            <w:statusText w:type="text" w:val="V1"/>
            <w:checkBox>
              <w:sizeAuto/>
              <w:default w:val="0"/>
            </w:checkBox>
          </w:ffData>
        </w:fldChar>
      </w:r>
      <w:r w:rsidR="009236F3" w:rsidRPr="00130EC5">
        <w:instrText xml:space="preserve"> FORMCHECKBOX </w:instrText>
      </w:r>
      <w:r w:rsidR="00F82373">
        <w:fldChar w:fldCharType="separate"/>
      </w:r>
      <w:r w:rsidR="00F82373" w:rsidRPr="00130EC5">
        <w:fldChar w:fldCharType="end"/>
      </w:r>
      <w:r w:rsidR="009236F3" w:rsidRPr="00130EC5">
        <w:t xml:space="preserve"> </w:t>
      </w:r>
      <w:proofErr w:type="spellStart"/>
      <w:r w:rsidR="009236F3" w:rsidRPr="00130EC5">
        <w:t>peri-ictal</w:t>
      </w:r>
      <w:proofErr w:type="spellEnd"/>
    </w:p>
    <w:p w:rsidR="00AE5F52" w:rsidRPr="00130EC5" w:rsidRDefault="00AE5F52" w:rsidP="00AE5F52">
      <w:pPr>
        <w:pStyle w:val="ListParagraph"/>
        <w:numPr>
          <w:ilvl w:val="1"/>
          <w:numId w:val="36"/>
        </w:numPr>
        <w:tabs>
          <w:tab w:val="clear" w:pos="6660"/>
          <w:tab w:val="left" w:pos="2880"/>
          <w:tab w:val="left" w:pos="4320"/>
          <w:tab w:val="left" w:pos="5760"/>
        </w:tabs>
      </w:pPr>
      <w:r w:rsidRPr="00130EC5">
        <w:t xml:space="preserve">If </w:t>
      </w:r>
      <w:proofErr w:type="spellStart"/>
      <w:r w:rsidRPr="00130EC5">
        <w:t>ictal</w:t>
      </w:r>
      <w:proofErr w:type="spellEnd"/>
      <w:r w:rsidRPr="00130EC5">
        <w:t>, pain intensity at time of recordings:</w:t>
      </w:r>
    </w:p>
    <w:p w:rsidR="00AE5F52" w:rsidRPr="00130EC5" w:rsidRDefault="00AE5F52" w:rsidP="00AE5F52">
      <w:pPr>
        <w:pStyle w:val="ListParagraph"/>
        <w:numPr>
          <w:ilvl w:val="1"/>
          <w:numId w:val="36"/>
        </w:numPr>
        <w:tabs>
          <w:tab w:val="clear" w:pos="6660"/>
          <w:tab w:val="left" w:pos="2880"/>
          <w:tab w:val="left" w:pos="4320"/>
          <w:tab w:val="left" w:pos="5760"/>
        </w:tabs>
      </w:pPr>
      <w:r w:rsidRPr="00130EC5">
        <w:t xml:space="preserve">If </w:t>
      </w:r>
      <w:proofErr w:type="spellStart"/>
      <w:r w:rsidRPr="00130EC5">
        <w:t>ictal</w:t>
      </w:r>
      <w:proofErr w:type="spellEnd"/>
      <w:r w:rsidRPr="00130EC5">
        <w:t>, duration of time since onset of headache</w:t>
      </w:r>
      <w:r w:rsidR="00CD3027">
        <w:t xml:space="preserve"> (include units)</w:t>
      </w:r>
      <w:r w:rsidRPr="00130EC5">
        <w:t>:</w:t>
      </w:r>
    </w:p>
    <w:p w:rsidR="00AE5F52" w:rsidRPr="00130EC5" w:rsidRDefault="00AE5F52" w:rsidP="00AE5F52">
      <w:pPr>
        <w:pStyle w:val="ListParagraph"/>
        <w:numPr>
          <w:ilvl w:val="1"/>
          <w:numId w:val="36"/>
        </w:numPr>
        <w:tabs>
          <w:tab w:val="clear" w:pos="6660"/>
          <w:tab w:val="left" w:pos="2880"/>
          <w:tab w:val="left" w:pos="4320"/>
          <w:tab w:val="left" w:pos="5760"/>
        </w:tabs>
      </w:pPr>
      <w:r w:rsidRPr="00130EC5">
        <w:t>If inter-</w:t>
      </w:r>
      <w:proofErr w:type="spellStart"/>
      <w:r w:rsidRPr="00130EC5">
        <w:t>ictal</w:t>
      </w:r>
      <w:proofErr w:type="spellEnd"/>
      <w:r w:rsidRPr="00130EC5">
        <w:t xml:space="preserve"> or </w:t>
      </w:r>
      <w:proofErr w:type="spellStart"/>
      <w:r w:rsidRPr="00130EC5">
        <w:t>peri-ictal</w:t>
      </w:r>
      <w:proofErr w:type="spellEnd"/>
      <w:r w:rsidRPr="00130EC5">
        <w:t>, duration of time since end of last headache</w:t>
      </w:r>
      <w:r w:rsidR="00CD3027">
        <w:t xml:space="preserve"> (include units)</w:t>
      </w:r>
      <w:r w:rsidRPr="00130EC5">
        <w:t>:</w:t>
      </w:r>
    </w:p>
    <w:p w:rsidR="00AE5F52" w:rsidRPr="00130EC5" w:rsidRDefault="00AE5F52" w:rsidP="00AE5F52">
      <w:pPr>
        <w:pStyle w:val="ListParagraph"/>
        <w:numPr>
          <w:ilvl w:val="1"/>
          <w:numId w:val="36"/>
        </w:numPr>
        <w:tabs>
          <w:tab w:val="clear" w:pos="6660"/>
          <w:tab w:val="left" w:pos="2880"/>
          <w:tab w:val="left" w:pos="4320"/>
          <w:tab w:val="left" w:pos="5760"/>
        </w:tabs>
      </w:pPr>
      <w:r w:rsidRPr="00130EC5">
        <w:t>If inter-</w:t>
      </w:r>
      <w:proofErr w:type="spellStart"/>
      <w:r w:rsidRPr="00130EC5">
        <w:t>ictal</w:t>
      </w:r>
      <w:proofErr w:type="spellEnd"/>
      <w:r w:rsidRPr="00130EC5">
        <w:t xml:space="preserve"> or </w:t>
      </w:r>
      <w:proofErr w:type="spellStart"/>
      <w:r w:rsidRPr="00130EC5">
        <w:t>peri-icta</w:t>
      </w:r>
      <w:bookmarkStart w:id="1" w:name="_GoBack"/>
      <w:bookmarkEnd w:id="1"/>
      <w:r w:rsidRPr="00130EC5">
        <w:t>l</w:t>
      </w:r>
      <w:proofErr w:type="spellEnd"/>
      <w:r w:rsidRPr="00130EC5">
        <w:t>, duration of time until start of next headache</w:t>
      </w:r>
      <w:r w:rsidR="00CD3027">
        <w:t xml:space="preserve"> (include units)</w:t>
      </w:r>
      <w:r w:rsidRPr="00130EC5">
        <w:t>:</w:t>
      </w:r>
    </w:p>
    <w:p w:rsidR="00860916" w:rsidRPr="00130EC5" w:rsidRDefault="00860916" w:rsidP="00860916">
      <w:pPr>
        <w:tabs>
          <w:tab w:val="clear" w:pos="990"/>
          <w:tab w:val="clear" w:pos="6660"/>
          <w:tab w:val="left" w:pos="4320"/>
          <w:tab w:val="left" w:pos="5760"/>
          <w:tab w:val="left" w:pos="7200"/>
        </w:tabs>
        <w:rPr>
          <w:b/>
        </w:rPr>
        <w:sectPr w:rsidR="00860916" w:rsidRPr="00130EC5" w:rsidSect="007D02CB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57F72" w:rsidRPr="00130EC5" w:rsidRDefault="00E57F72" w:rsidP="0078367E">
      <w:pPr>
        <w:pStyle w:val="Heading2"/>
      </w:pPr>
      <w:r w:rsidRPr="00130EC5">
        <w:lastRenderedPageBreak/>
        <w:t>General Instructions</w:t>
      </w:r>
    </w:p>
    <w:p w:rsidR="0037221A" w:rsidRPr="00130EC5" w:rsidRDefault="00BA4CEB" w:rsidP="004970B3">
      <w:r w:rsidRPr="00130EC5">
        <w:t>Electrical t</w:t>
      </w:r>
      <w:r w:rsidR="0037221A" w:rsidRPr="00130EC5">
        <w:t xml:space="preserve">rigeminal stimulation </w:t>
      </w:r>
      <w:r w:rsidRPr="00130EC5">
        <w:t xml:space="preserve">can </w:t>
      </w:r>
      <w:r w:rsidR="0037221A" w:rsidRPr="00130EC5">
        <w:t xml:space="preserve">performed in each division of the trigeminal nerve with two electrodes placed 10 mm above the </w:t>
      </w:r>
      <w:proofErr w:type="spellStart"/>
      <w:r w:rsidR="0037221A" w:rsidRPr="00130EC5">
        <w:t>supraorbital</w:t>
      </w:r>
      <w:proofErr w:type="spellEnd"/>
      <w:r w:rsidR="0037221A" w:rsidRPr="00130EC5">
        <w:t xml:space="preserve"> nerve (ophthalmic nerve V1), 10 mm below the </w:t>
      </w:r>
      <w:proofErr w:type="spellStart"/>
      <w:r w:rsidR="0037221A" w:rsidRPr="00130EC5">
        <w:t>infraorbital</w:t>
      </w:r>
      <w:proofErr w:type="spellEnd"/>
      <w:r w:rsidR="0037221A" w:rsidRPr="00130EC5">
        <w:t xml:space="preserve"> nerve (</w:t>
      </w:r>
      <w:proofErr w:type="spellStart"/>
      <w:r w:rsidR="0037221A" w:rsidRPr="00130EC5">
        <w:t>maxillar</w:t>
      </w:r>
      <w:proofErr w:type="spellEnd"/>
      <w:r w:rsidR="0037221A" w:rsidRPr="00130EC5">
        <w:t xml:space="preserve"> nerve V2) and lateral to the mental nerve (</w:t>
      </w:r>
      <w:proofErr w:type="spellStart"/>
      <w:r w:rsidR="0037221A" w:rsidRPr="00130EC5">
        <w:t>mandibular</w:t>
      </w:r>
      <w:proofErr w:type="spellEnd"/>
      <w:r w:rsidR="0037221A" w:rsidRPr="00130EC5">
        <w:t xml:space="preserve"> nerve V3), each with a two centimeter distance between electrodes. Stimulation </w:t>
      </w:r>
      <w:r w:rsidR="00E743FA" w:rsidRPr="00130EC5">
        <w:t>is</w:t>
      </w:r>
      <w:r w:rsidR="0037221A" w:rsidRPr="00130EC5">
        <w:t xml:space="preserve"> done on each side in pseudo randomized order. Th</w:t>
      </w:r>
      <w:r w:rsidR="00E743FA" w:rsidRPr="00130EC5">
        <w:t xml:space="preserve">e participant’s/subject’s </w:t>
      </w:r>
      <w:r w:rsidR="0037221A" w:rsidRPr="00130EC5">
        <w:t xml:space="preserve">pain threshold </w:t>
      </w:r>
      <w:r w:rsidR="00E743FA" w:rsidRPr="00130EC5">
        <w:t>is</w:t>
      </w:r>
      <w:r w:rsidR="0037221A" w:rsidRPr="00130EC5">
        <w:t xml:space="preserve"> detected by two ascending and descending 0.2 </w:t>
      </w:r>
      <w:proofErr w:type="spellStart"/>
      <w:r w:rsidR="0037221A" w:rsidRPr="00130EC5">
        <w:t>mA</w:t>
      </w:r>
      <w:proofErr w:type="spellEnd"/>
      <w:r w:rsidR="0037221A" w:rsidRPr="00130EC5">
        <w:t xml:space="preserve"> stimulation sequences. Finally, blocks of 15 triple-pulses (</w:t>
      </w:r>
      <w:proofErr w:type="spellStart"/>
      <w:r w:rsidR="0037221A" w:rsidRPr="00130EC5">
        <w:t>monopolar</w:t>
      </w:r>
      <w:proofErr w:type="spellEnd"/>
      <w:r w:rsidR="0037221A" w:rsidRPr="00130EC5">
        <w:t xml:space="preserve"> square wave, intensity: 1.5 fold of the individual pain threshold, duration: 0.5 ms, pulse interval: 5 ms, </w:t>
      </w:r>
      <w:proofErr w:type="spellStart"/>
      <w:r w:rsidR="0037221A" w:rsidRPr="00130EC5">
        <w:t>interstimulus</w:t>
      </w:r>
      <w:proofErr w:type="spellEnd"/>
      <w:r w:rsidR="0037221A" w:rsidRPr="00130EC5">
        <w:t xml:space="preserve"> interval: 12-18 seconds, pseudo randomized) </w:t>
      </w:r>
      <w:r w:rsidR="00E743FA" w:rsidRPr="00130EC5">
        <w:t>ar</w:t>
      </w:r>
      <w:r w:rsidR="000E0B1C" w:rsidRPr="00130EC5">
        <w:t>e applied.</w:t>
      </w:r>
      <w:r w:rsidR="0067058C" w:rsidRPr="00130EC5">
        <w:t xml:space="preserve"> The electrical stimulus can be replaced by a Laser heat stimulus with comparable results. Chemical stimulation of the nasal mucosa </w:t>
      </w:r>
      <w:r w:rsidR="00DB312B" w:rsidRPr="00130EC5">
        <w:t xml:space="preserve">with ammonia gas has been used up to now only in event-related </w:t>
      </w:r>
      <w:proofErr w:type="spellStart"/>
      <w:r w:rsidR="00DB312B" w:rsidRPr="00130EC5">
        <w:t>fMRI</w:t>
      </w:r>
      <w:proofErr w:type="spellEnd"/>
      <w:r w:rsidR="00DB312B" w:rsidRPr="00130EC5">
        <w:t xml:space="preserve"> studies. </w:t>
      </w:r>
    </w:p>
    <w:p w:rsidR="0037221A" w:rsidRPr="00130EC5" w:rsidRDefault="0037221A" w:rsidP="004970B3">
      <w:proofErr w:type="spellStart"/>
      <w:r w:rsidRPr="00130EC5">
        <w:t>Nociceptive</w:t>
      </w:r>
      <w:proofErr w:type="spellEnd"/>
      <w:r w:rsidRPr="00130EC5">
        <w:t xml:space="preserve"> BR and </w:t>
      </w:r>
      <w:r w:rsidR="00442C56" w:rsidRPr="00130EC5">
        <w:t xml:space="preserve">PREP </w:t>
      </w:r>
      <w:r w:rsidR="00E743FA" w:rsidRPr="00130EC5">
        <w:t>a</w:t>
      </w:r>
      <w:r w:rsidRPr="00130EC5">
        <w:t xml:space="preserve">re recorded simultaneously following trigeminal stimulation. PREP </w:t>
      </w:r>
      <w:proofErr w:type="gramStart"/>
      <w:r w:rsidR="00E743FA" w:rsidRPr="00130EC5">
        <w:t>a</w:t>
      </w:r>
      <w:r w:rsidRPr="00130EC5">
        <w:t>re</w:t>
      </w:r>
      <w:proofErr w:type="gramEnd"/>
      <w:r w:rsidRPr="00130EC5">
        <w:t xml:space="preserve"> recorded with electrodes placed at </w:t>
      </w:r>
      <w:proofErr w:type="spellStart"/>
      <w:r w:rsidRPr="00130EC5">
        <w:t>C</w:t>
      </w:r>
      <w:r w:rsidRPr="00130EC5">
        <w:rPr>
          <w:vertAlign w:val="subscript"/>
        </w:rPr>
        <w:t>z</w:t>
      </w:r>
      <w:proofErr w:type="spellEnd"/>
      <w:r w:rsidRPr="00130EC5">
        <w:t xml:space="preserve"> referenced to linked earlobes (A1-A2) according to the international 10-20 system. </w:t>
      </w:r>
      <w:proofErr w:type="spellStart"/>
      <w:r w:rsidRPr="00130EC5">
        <w:t>Nociceptive</w:t>
      </w:r>
      <w:proofErr w:type="spellEnd"/>
      <w:r w:rsidRPr="00130EC5">
        <w:t xml:space="preserve"> BR </w:t>
      </w:r>
      <w:proofErr w:type="gramStart"/>
      <w:r w:rsidR="00E743FA" w:rsidRPr="00130EC5">
        <w:t>are</w:t>
      </w:r>
      <w:proofErr w:type="gramEnd"/>
      <w:r w:rsidRPr="00130EC5">
        <w:t xml:space="preserve"> recorded using bilateral surface electrodes placed</w:t>
      </w:r>
      <w:r w:rsidRPr="00130EC5">
        <w:rPr>
          <w:vertAlign w:val="superscript"/>
        </w:rPr>
        <w:t xml:space="preserve"> </w:t>
      </w:r>
      <w:proofErr w:type="spellStart"/>
      <w:r w:rsidRPr="00130EC5">
        <w:t>infraorbitally</w:t>
      </w:r>
      <w:proofErr w:type="spellEnd"/>
      <w:r w:rsidRPr="00130EC5">
        <w:t xml:space="preserve">. The following recording parameters </w:t>
      </w:r>
      <w:r w:rsidR="00E743FA" w:rsidRPr="00130EC5">
        <w:t>are can be</w:t>
      </w:r>
      <w:r w:rsidRPr="00130EC5">
        <w:t xml:space="preserve"> used: bandwidth 1 Hz</w:t>
      </w:r>
      <w:r w:rsidRPr="00130EC5">
        <w:rPr>
          <w:vertAlign w:val="superscript"/>
        </w:rPr>
        <w:t xml:space="preserve"> </w:t>
      </w:r>
      <w:r w:rsidRPr="00130EC5">
        <w:t>to 1 kHz, sampling rate 2.5 kHz, sweep length 300 ms (1401plus,</w:t>
      </w:r>
      <w:r w:rsidRPr="00130EC5">
        <w:rPr>
          <w:vertAlign w:val="superscript"/>
        </w:rPr>
        <w:t xml:space="preserve"> </w:t>
      </w:r>
      <w:r w:rsidRPr="00130EC5">
        <w:t>Signal, Cambridge Electronic Design, UK).</w:t>
      </w:r>
    </w:p>
    <w:p w:rsidR="0037221A" w:rsidRPr="00130EC5" w:rsidRDefault="0037221A" w:rsidP="004970B3">
      <w:r w:rsidRPr="00130EC5">
        <w:t xml:space="preserve">Signal </w:t>
      </w:r>
      <w:proofErr w:type="gramStart"/>
      <w:r w:rsidRPr="00130EC5">
        <w:t xml:space="preserve">analysis </w:t>
      </w:r>
      <w:r w:rsidR="00E743FA" w:rsidRPr="00130EC5">
        <w:t>are</w:t>
      </w:r>
      <w:proofErr w:type="gramEnd"/>
      <w:r w:rsidRPr="00130EC5">
        <w:t xml:space="preserve"> performed by an investigator blinded to the study design and patient diagnosis. The first </w:t>
      </w:r>
      <w:proofErr w:type="gramStart"/>
      <w:r w:rsidRPr="00130EC5">
        <w:t xml:space="preserve">sweep </w:t>
      </w:r>
      <w:r w:rsidR="00E743FA" w:rsidRPr="00130EC5">
        <w:t>are</w:t>
      </w:r>
      <w:proofErr w:type="gramEnd"/>
      <w:r w:rsidRPr="00130EC5">
        <w:t xml:space="preserve"> rejected to avoid contamination by startle responses. The remaining 14 sweeps </w:t>
      </w:r>
      <w:r w:rsidR="00E743FA" w:rsidRPr="00130EC5">
        <w:t>are</w:t>
      </w:r>
      <w:r w:rsidRPr="00130EC5">
        <w:t xml:space="preserve"> averaged. </w:t>
      </w:r>
      <w:r w:rsidR="00E743FA" w:rsidRPr="00130EC5">
        <w:t>The following can be a</w:t>
      </w:r>
      <w:r w:rsidRPr="00130EC5">
        <w:t>nalyzed</w:t>
      </w:r>
      <w:r w:rsidR="00E743FA" w:rsidRPr="00130EC5">
        <w:t xml:space="preserve">: </w:t>
      </w:r>
      <w:r w:rsidRPr="00130EC5">
        <w:t xml:space="preserve">N (negative peak) and P (positive peak) latencies, as well as NP (peak-to-peak) amplitudes of PREP as well as onset latencies and the area under the curve (AUC) of the </w:t>
      </w:r>
      <w:proofErr w:type="spellStart"/>
      <w:r w:rsidRPr="00130EC5">
        <w:t>nBR</w:t>
      </w:r>
      <w:proofErr w:type="spellEnd"/>
      <w:r w:rsidRPr="00130EC5">
        <w:t>.</w:t>
      </w:r>
    </w:p>
    <w:p w:rsidR="0035148D" w:rsidRPr="00130EC5" w:rsidRDefault="0037221A" w:rsidP="004970B3">
      <w:r w:rsidRPr="00130EC5">
        <w:t xml:space="preserve">Blink reflex curves </w:t>
      </w:r>
      <w:r w:rsidR="00E743FA" w:rsidRPr="00130EC5">
        <w:t>are</w:t>
      </w:r>
      <w:r w:rsidRPr="00130EC5">
        <w:t xml:space="preserve"> rectified. Onset latencies </w:t>
      </w:r>
      <w:r w:rsidR="00E743FA" w:rsidRPr="00130EC5">
        <w:t>are</w:t>
      </w:r>
      <w:r w:rsidRPr="00130EC5">
        <w:t xml:space="preserve"> analyzed for each sweep separately and a mean value for the block </w:t>
      </w:r>
      <w:r w:rsidR="00E743FA" w:rsidRPr="00130EC5">
        <w:t>is</w:t>
      </w:r>
      <w:r w:rsidRPr="00130EC5">
        <w:t xml:space="preserve"> calculated. Areas under the curve </w:t>
      </w:r>
      <w:r w:rsidR="00E743FA" w:rsidRPr="00130EC5">
        <w:t>are</w:t>
      </w:r>
      <w:r w:rsidRPr="00130EC5">
        <w:t xml:space="preserve"> calculated between 27 and 87 ms after rectifying and averaging of the 14 sweeps of the block. </w:t>
      </w:r>
      <w:r w:rsidR="00E743FA" w:rsidRPr="00130EC5">
        <w:t>In</w:t>
      </w:r>
      <w:r w:rsidRPr="00130EC5">
        <w:t xml:space="preserve">dividual pain thresholds and subjective pain perception scores on a verbal rating scale (VRS) </w:t>
      </w:r>
      <w:r w:rsidR="00226E98">
        <w:t>(</w:t>
      </w:r>
      <w:r w:rsidRPr="00130EC5">
        <w:t>0–10)</w:t>
      </w:r>
      <w:r w:rsidR="00E743FA" w:rsidRPr="00130EC5">
        <w:t xml:space="preserve"> are also analyzed</w:t>
      </w:r>
      <w:r w:rsidRPr="00130EC5">
        <w:t>.</w:t>
      </w:r>
    </w:p>
    <w:p w:rsidR="0017633B" w:rsidRDefault="0035148D" w:rsidP="004970B3">
      <w:r w:rsidRPr="00130EC5">
        <w:t>Headache or migraine specific elements/measures that are not captured on this form but are important to the imaging analysis should be collected on other study-specific source documentation (e.g. Headache D</w:t>
      </w:r>
      <w:r w:rsidR="0017633B" w:rsidRPr="00130EC5">
        <w:t>iary, Concomitant Medications</w:t>
      </w:r>
      <w:r w:rsidR="00C11B0E" w:rsidRPr="00130EC5">
        <w:t xml:space="preserve">, recordings during headache or headache-free, </w:t>
      </w:r>
      <w:r w:rsidR="006334D1" w:rsidRPr="00130EC5">
        <w:t>time since last and to next headache)</w:t>
      </w:r>
      <w:r w:rsidR="007A2A77" w:rsidRPr="00130EC5">
        <w:t>.</w:t>
      </w:r>
    </w:p>
    <w:p w:rsidR="004C7A48" w:rsidRPr="006F5E34" w:rsidRDefault="004C7A48" w:rsidP="004C7A48">
      <w:r w:rsidRPr="008808D5">
        <w:rPr>
          <w:color w:val="000000"/>
          <w:u w:val="single"/>
        </w:rPr>
        <w:t>Important note</w:t>
      </w:r>
      <w:r>
        <w:rPr>
          <w:color w:val="000000"/>
        </w:rPr>
        <w:t xml:space="preserve">: All elements on this CRF are considered Supplemental </w:t>
      </w:r>
      <w:r w:rsidRPr="0063730C">
        <w:rPr>
          <w:color w:val="000000" w:themeColor="text1"/>
        </w:rPr>
        <w:t xml:space="preserve">and should only be collected if the research </w:t>
      </w:r>
      <w:r>
        <w:rPr>
          <w:color w:val="000000" w:themeColor="text1"/>
        </w:rPr>
        <w:t xml:space="preserve">team considers them appropriate </w:t>
      </w:r>
      <w:r w:rsidRPr="0063730C">
        <w:rPr>
          <w:color w:val="000000" w:themeColor="text1"/>
        </w:rPr>
        <w:t>for their study.</w:t>
      </w:r>
    </w:p>
    <w:p w:rsidR="00E57F72" w:rsidRPr="00130EC5" w:rsidRDefault="00E57F72" w:rsidP="0078367E">
      <w:pPr>
        <w:pStyle w:val="Heading2"/>
      </w:pPr>
      <w:r w:rsidRPr="00130EC5">
        <w:t>Specific Instructions</w:t>
      </w:r>
    </w:p>
    <w:p w:rsidR="00E57F72" w:rsidRPr="00716759" w:rsidRDefault="00E57F72" w:rsidP="007D02CB">
      <w:r w:rsidRPr="00716759">
        <w:t>Please see the Data Dictionary for definitions for each of the data element</w:t>
      </w:r>
      <w:r w:rsidR="00895B19" w:rsidRPr="00716759">
        <w:t>s included in this CRF Module.</w:t>
      </w:r>
    </w:p>
    <w:p w:rsidR="00351FD7" w:rsidRPr="00716759" w:rsidRDefault="00351FD7" w:rsidP="0078367E">
      <w:pPr>
        <w:pStyle w:val="ListParagraph"/>
        <w:numPr>
          <w:ilvl w:val="0"/>
          <w:numId w:val="37"/>
        </w:numPr>
      </w:pPr>
      <w:r w:rsidRPr="00716759">
        <w:t>Date of test</w:t>
      </w:r>
      <w:r w:rsidR="00DC253B" w:rsidRPr="00716759">
        <w:t xml:space="preserve"> – </w:t>
      </w:r>
      <w:r w:rsidR="007A1E5C" w:rsidRPr="00716759">
        <w:t>Record the date/time according to the ISO 8601, the International Standard for the representation of dates and times (</w:t>
      </w:r>
      <w:hyperlink r:id="rId10" w:history="1">
        <w:r w:rsidR="00716759" w:rsidRPr="00716759">
          <w:rPr>
            <w:rStyle w:val="Hyperlink"/>
          </w:rPr>
          <w:t>Please click here for the International Organization for Standardization website</w:t>
        </w:r>
      </w:hyperlink>
      <w:r w:rsidR="00716759">
        <w:t xml:space="preserve">). </w:t>
      </w:r>
      <w:r w:rsidR="007A1E5C" w:rsidRPr="00716759">
        <w:t>The date/time should be recorded to the level of granularity known (e.g., year, year and month, complete date plus hours and minutes, etc.).</w:t>
      </w:r>
    </w:p>
    <w:p w:rsidR="00351FD7" w:rsidRPr="00716759" w:rsidRDefault="00351FD7" w:rsidP="0078367E">
      <w:pPr>
        <w:pStyle w:val="ListParagraph"/>
        <w:numPr>
          <w:ilvl w:val="0"/>
          <w:numId w:val="37"/>
        </w:numPr>
      </w:pPr>
      <w:r w:rsidRPr="00716759">
        <w:t>Technique</w:t>
      </w:r>
      <w:r w:rsidR="00DC253B" w:rsidRPr="00716759">
        <w:t xml:space="preserve"> –</w:t>
      </w:r>
      <w:r w:rsidR="000B0839" w:rsidRPr="00716759">
        <w:t xml:space="preserve"> </w:t>
      </w:r>
      <w:r w:rsidRPr="00716759">
        <w:t>Choose all that apply</w:t>
      </w:r>
      <w:r w:rsidR="00E820D2">
        <w:t>.</w:t>
      </w:r>
    </w:p>
    <w:p w:rsidR="00351FD7" w:rsidRPr="000D38ED" w:rsidRDefault="0037221A" w:rsidP="0078367E">
      <w:pPr>
        <w:pStyle w:val="ListParagraph"/>
        <w:numPr>
          <w:ilvl w:val="0"/>
          <w:numId w:val="37"/>
        </w:numPr>
      </w:pPr>
      <w:r w:rsidRPr="000D38ED">
        <w:t xml:space="preserve">Electrical </w:t>
      </w:r>
      <w:r w:rsidR="00DB312B" w:rsidRPr="000D38ED">
        <w:t xml:space="preserve">or Laser </w:t>
      </w:r>
      <w:proofErr w:type="spellStart"/>
      <w:r w:rsidRPr="000D38ED">
        <w:t>Nociceptive</w:t>
      </w:r>
      <w:proofErr w:type="spellEnd"/>
      <w:r w:rsidRPr="000D38ED">
        <w:t xml:space="preserve"> Stimulation (manufacturer and model)</w:t>
      </w:r>
      <w:r w:rsidR="00DC253B" w:rsidRPr="000D38ED">
        <w:t xml:space="preserve"> –</w:t>
      </w:r>
      <w:r w:rsidR="0093114B" w:rsidRPr="000D38ED">
        <w:t xml:space="preserve"> </w:t>
      </w:r>
      <w:r w:rsidR="00351FD7" w:rsidRPr="000D38ED">
        <w:t>Indicate eq</w:t>
      </w:r>
      <w:r w:rsidR="00895B19" w:rsidRPr="000D38ED">
        <w:t>uipment manufacturer and model</w:t>
      </w:r>
      <w:r w:rsidR="00E820D2">
        <w:t>.</w:t>
      </w:r>
    </w:p>
    <w:p w:rsidR="00351FD7" w:rsidRPr="000D38ED" w:rsidRDefault="0037221A" w:rsidP="0078367E">
      <w:pPr>
        <w:pStyle w:val="ListParagraph"/>
        <w:numPr>
          <w:ilvl w:val="0"/>
          <w:numId w:val="37"/>
        </w:numPr>
        <w:rPr>
          <w:i/>
        </w:rPr>
      </w:pPr>
      <w:r w:rsidRPr="000D38ED">
        <w:t>Recording system (manufacturer and model)</w:t>
      </w:r>
      <w:r w:rsidR="00DC253B" w:rsidRPr="000D38ED">
        <w:t xml:space="preserve"> –</w:t>
      </w:r>
      <w:r w:rsidR="00351FD7" w:rsidRPr="000D38ED">
        <w:t xml:space="preserve"> </w:t>
      </w:r>
      <w:r w:rsidRPr="000D38ED">
        <w:t>Indicate equipment manufacturer and model</w:t>
      </w:r>
      <w:r w:rsidR="00E820D2">
        <w:t>.</w:t>
      </w:r>
    </w:p>
    <w:p w:rsidR="00DC253B" w:rsidRPr="000D38ED" w:rsidRDefault="0037221A" w:rsidP="0078367E">
      <w:pPr>
        <w:pStyle w:val="ListParagraph"/>
        <w:numPr>
          <w:ilvl w:val="0"/>
          <w:numId w:val="37"/>
        </w:numPr>
        <w:rPr>
          <w:i/>
        </w:rPr>
      </w:pPr>
      <w:r w:rsidRPr="000D38ED">
        <w:t>Stimulation frequency</w:t>
      </w:r>
      <w:r w:rsidR="00DC253B" w:rsidRPr="000D38ED">
        <w:t xml:space="preserve"> – </w:t>
      </w:r>
      <w:r w:rsidRPr="000D38ED">
        <w:t xml:space="preserve">Suggest </w:t>
      </w:r>
      <w:r w:rsidR="00C53EBD" w:rsidRPr="000D38ED">
        <w:t>random frequency 15-</w:t>
      </w:r>
      <w:r w:rsidRPr="000D38ED">
        <w:t>20 second</w:t>
      </w:r>
      <w:r w:rsidR="00C53EBD" w:rsidRPr="000D38ED">
        <w:t>s</w:t>
      </w:r>
      <w:r w:rsidR="00E820D2">
        <w:t>.</w:t>
      </w:r>
    </w:p>
    <w:p w:rsidR="00DC253B" w:rsidRPr="000D38ED" w:rsidRDefault="00B41B3F" w:rsidP="0078367E">
      <w:pPr>
        <w:pStyle w:val="ListParagraph"/>
        <w:numPr>
          <w:ilvl w:val="0"/>
          <w:numId w:val="37"/>
        </w:numPr>
        <w:rPr>
          <w:i/>
        </w:rPr>
      </w:pPr>
      <w:r w:rsidRPr="000D38ED">
        <w:t>Stimulus</w:t>
      </w:r>
      <w:r w:rsidR="00DC253B" w:rsidRPr="000D38ED">
        <w:t xml:space="preserve"> –</w:t>
      </w:r>
      <w:r w:rsidR="00351FD7" w:rsidRPr="000D38ED">
        <w:t xml:space="preserve"> </w:t>
      </w:r>
      <w:r w:rsidRPr="000D38ED">
        <w:t xml:space="preserve">Triple pulse </w:t>
      </w:r>
      <w:r w:rsidR="00E743FA" w:rsidRPr="000D38ED">
        <w:t xml:space="preserve">is </w:t>
      </w:r>
      <w:r w:rsidRPr="000D38ED">
        <w:t>suggested</w:t>
      </w:r>
      <w:r w:rsidR="00DB312B" w:rsidRPr="000D38ED">
        <w:t xml:space="preserve"> for electrical stimulation</w:t>
      </w:r>
      <w:r w:rsidR="00B11D53" w:rsidRPr="000D38ED">
        <w:t>, single pulse for Laser.</w:t>
      </w:r>
    </w:p>
    <w:p w:rsidR="00DC253B" w:rsidRPr="000D38ED" w:rsidRDefault="00B41B3F" w:rsidP="0078367E">
      <w:pPr>
        <w:pStyle w:val="ListParagraph"/>
        <w:numPr>
          <w:ilvl w:val="0"/>
          <w:numId w:val="37"/>
        </w:numPr>
      </w:pPr>
      <w:proofErr w:type="spellStart"/>
      <w:r w:rsidRPr="000D38ED">
        <w:t>Interpulse</w:t>
      </w:r>
      <w:proofErr w:type="spellEnd"/>
      <w:r w:rsidRPr="000D38ED">
        <w:t xml:space="preserve"> Interval</w:t>
      </w:r>
      <w:r w:rsidR="00DC253B" w:rsidRPr="000D38ED">
        <w:t xml:space="preserve"> –</w:t>
      </w:r>
      <w:r w:rsidR="00351FD7" w:rsidRPr="000D38ED">
        <w:t xml:space="preserve"> </w:t>
      </w:r>
      <w:r w:rsidR="00DC253B" w:rsidRPr="000D38ED">
        <w:t>No additional instructions</w:t>
      </w:r>
      <w:r w:rsidR="00E820D2">
        <w:t>.</w:t>
      </w:r>
    </w:p>
    <w:p w:rsidR="00B41B3F" w:rsidRPr="000D38ED" w:rsidRDefault="00B41B3F" w:rsidP="0078367E">
      <w:pPr>
        <w:pStyle w:val="ListParagraph"/>
        <w:numPr>
          <w:ilvl w:val="0"/>
          <w:numId w:val="37"/>
        </w:numPr>
        <w:rPr>
          <w:i/>
        </w:rPr>
      </w:pPr>
      <w:r w:rsidRPr="000D38ED">
        <w:t>Stimulation intensity</w:t>
      </w:r>
      <w:r w:rsidR="00DC253B" w:rsidRPr="000D38ED">
        <w:t xml:space="preserve"> </w:t>
      </w:r>
      <w:r w:rsidR="00505DA9" w:rsidRPr="000D38ED">
        <w:t>–</w:t>
      </w:r>
      <w:r w:rsidRPr="000D38ED">
        <w:t xml:space="preserve"> </w:t>
      </w:r>
      <w:r w:rsidR="004925CA">
        <w:t>E</w:t>
      </w:r>
      <w:r w:rsidR="00B11D53" w:rsidRPr="000D38ED">
        <w:t>lectrical: 1.5 x individual pain threshold; Laser: at pain threshold</w:t>
      </w:r>
      <w:r w:rsidR="00E820D2">
        <w:t>.</w:t>
      </w:r>
      <w:r w:rsidR="00B11D53" w:rsidRPr="000D38ED">
        <w:t xml:space="preserve"> </w:t>
      </w:r>
    </w:p>
    <w:p w:rsidR="00AA20CD" w:rsidRPr="00716759" w:rsidRDefault="00B41B3F" w:rsidP="0078367E">
      <w:pPr>
        <w:pStyle w:val="ListParagraph"/>
        <w:numPr>
          <w:ilvl w:val="0"/>
          <w:numId w:val="37"/>
        </w:numPr>
      </w:pPr>
      <w:r w:rsidRPr="00716759">
        <w:lastRenderedPageBreak/>
        <w:t>Duration of stimuli</w:t>
      </w:r>
      <w:r w:rsidR="00DC253B" w:rsidRPr="00716759">
        <w:t xml:space="preserve"> –</w:t>
      </w:r>
      <w:r w:rsidR="00351FD7" w:rsidRPr="00716759">
        <w:t xml:space="preserve"> </w:t>
      </w:r>
      <w:r w:rsidR="00DC253B" w:rsidRPr="00716759">
        <w:t>N</w:t>
      </w:r>
      <w:r w:rsidR="00AA20CD" w:rsidRPr="00716759">
        <w:t>o additional instruction</w:t>
      </w:r>
      <w:r w:rsidR="00326E3C" w:rsidRPr="00716759">
        <w:t>s</w:t>
      </w:r>
      <w:r w:rsidR="00E820D2">
        <w:t>.</w:t>
      </w:r>
    </w:p>
    <w:p w:rsidR="00AA20CD" w:rsidRDefault="00AA20CD" w:rsidP="0078367E">
      <w:pPr>
        <w:pStyle w:val="ListParagraph"/>
        <w:numPr>
          <w:ilvl w:val="0"/>
          <w:numId w:val="37"/>
        </w:numPr>
      </w:pPr>
      <w:r w:rsidRPr="00716759">
        <w:t>Total number of pulses – 15-20 pulses suggested</w:t>
      </w:r>
      <w:r w:rsidR="00E820D2">
        <w:t>.</w:t>
      </w:r>
    </w:p>
    <w:p w:rsidR="00C53EBD" w:rsidRPr="00716759" w:rsidRDefault="00C53EBD" w:rsidP="0078367E">
      <w:pPr>
        <w:pStyle w:val="ListParagraph"/>
        <w:numPr>
          <w:ilvl w:val="0"/>
          <w:numId w:val="37"/>
        </w:numPr>
      </w:pPr>
      <w:r>
        <w:t xml:space="preserve">Number of averaged responses – </w:t>
      </w:r>
      <w:r w:rsidR="00E820D2">
        <w:t>I</w:t>
      </w:r>
      <w:r>
        <w:t xml:space="preserve">ndicate whether block averaging is used, number per block and </w:t>
      </w:r>
      <w:r w:rsidR="0042394C">
        <w:t>interval between blocks</w:t>
      </w:r>
      <w:r w:rsidR="00E820D2">
        <w:t>.</w:t>
      </w:r>
    </w:p>
    <w:p w:rsidR="00AA20CD" w:rsidRPr="00716759" w:rsidRDefault="00AA20CD" w:rsidP="0078367E">
      <w:pPr>
        <w:pStyle w:val="ListParagraph"/>
        <w:numPr>
          <w:ilvl w:val="0"/>
          <w:numId w:val="37"/>
        </w:numPr>
      </w:pPr>
      <w:r w:rsidRPr="00716759">
        <w:t xml:space="preserve">Stimulation side – </w:t>
      </w:r>
      <w:r w:rsidR="00E820D2">
        <w:t>I</w:t>
      </w:r>
      <w:r w:rsidR="0042394C">
        <w:t>ndication mandatory if recordings during an attack/lateralized pain</w:t>
      </w:r>
      <w:r w:rsidR="00E820D2">
        <w:t>.</w:t>
      </w:r>
    </w:p>
    <w:p w:rsidR="00AA20CD" w:rsidRDefault="00AA20CD" w:rsidP="0078367E">
      <w:pPr>
        <w:pStyle w:val="ListParagraph"/>
        <w:numPr>
          <w:ilvl w:val="0"/>
          <w:numId w:val="37"/>
        </w:numPr>
      </w:pPr>
      <w:r w:rsidRPr="00716759">
        <w:t>Stimulation target – No additional instruction</w:t>
      </w:r>
      <w:r w:rsidR="00326E3C" w:rsidRPr="00716759">
        <w:t>s</w:t>
      </w:r>
      <w:r w:rsidR="00E820D2">
        <w:t>.</w:t>
      </w:r>
    </w:p>
    <w:p w:rsidR="00F93B16" w:rsidRDefault="00AE5F52">
      <w:pPr>
        <w:pStyle w:val="ListParagraph"/>
        <w:numPr>
          <w:ilvl w:val="0"/>
          <w:numId w:val="38"/>
        </w:numPr>
        <w:rPr>
          <w:b/>
        </w:rPr>
      </w:pPr>
      <w:r>
        <w:t>Stimulation timing</w:t>
      </w:r>
      <w:r w:rsidR="00E820D2">
        <w:t xml:space="preserve"> – R</w:t>
      </w:r>
      <w:r>
        <w:t xml:space="preserve">eport the timing of the study in relation the headache. The precise time windows for </w:t>
      </w:r>
      <w:proofErr w:type="spellStart"/>
      <w:r>
        <w:t>peri-ictal</w:t>
      </w:r>
      <w:proofErr w:type="spellEnd"/>
      <w:r>
        <w:t xml:space="preserve"> and inter-</w:t>
      </w:r>
      <w:proofErr w:type="spellStart"/>
      <w:r>
        <w:t>ictal</w:t>
      </w:r>
      <w:proofErr w:type="spellEnd"/>
      <w:r>
        <w:t xml:space="preserve"> vary with headache type. For episodic migraine, an interval of at least 72h from the last and before the next attack is generally accepted for “inter-</w:t>
      </w:r>
      <w:proofErr w:type="spellStart"/>
      <w:r>
        <w:t>ictal</w:t>
      </w:r>
      <w:proofErr w:type="spellEnd"/>
      <w:r>
        <w:t xml:space="preserve">”. </w:t>
      </w:r>
    </w:p>
    <w:p w:rsidR="00987016" w:rsidRPr="00987016" w:rsidRDefault="00987016" w:rsidP="00987016"/>
    <w:p w:rsidR="00987016" w:rsidRPr="00987016" w:rsidRDefault="00987016" w:rsidP="00987016">
      <w:r w:rsidRPr="00987016">
        <w:t xml:space="preserve">References </w:t>
      </w:r>
    </w:p>
    <w:p w:rsidR="00987016" w:rsidRDefault="008006EA" w:rsidP="00C334BD">
      <w:pPr>
        <w:pStyle w:val="ListParagraph"/>
        <w:numPr>
          <w:ilvl w:val="0"/>
          <w:numId w:val="38"/>
        </w:numPr>
      </w:pPr>
      <w:proofErr w:type="spellStart"/>
      <w:r w:rsidRPr="00987016">
        <w:t>Ayzenberg</w:t>
      </w:r>
      <w:proofErr w:type="spellEnd"/>
      <w:r w:rsidRPr="00987016">
        <w:t xml:space="preserve"> I, </w:t>
      </w:r>
      <w:proofErr w:type="spellStart"/>
      <w:r w:rsidRPr="00987016">
        <w:t>Obermann</w:t>
      </w:r>
      <w:proofErr w:type="spellEnd"/>
      <w:r w:rsidRPr="00987016">
        <w:t xml:space="preserve"> M, </w:t>
      </w:r>
      <w:proofErr w:type="spellStart"/>
      <w:r w:rsidRPr="00987016">
        <w:t>Nyhuis</w:t>
      </w:r>
      <w:proofErr w:type="spellEnd"/>
      <w:r w:rsidRPr="00987016">
        <w:t xml:space="preserve"> P, </w:t>
      </w:r>
      <w:proofErr w:type="spellStart"/>
      <w:r w:rsidRPr="00987016">
        <w:t>Gastpar</w:t>
      </w:r>
      <w:proofErr w:type="spellEnd"/>
      <w:r w:rsidRPr="00987016">
        <w:t xml:space="preserve"> M, </w:t>
      </w:r>
      <w:proofErr w:type="spellStart"/>
      <w:r w:rsidRPr="00987016">
        <w:t>Limmroth</w:t>
      </w:r>
      <w:proofErr w:type="spellEnd"/>
      <w:r w:rsidRPr="00987016">
        <w:t xml:space="preserve"> V, Diener HC, </w:t>
      </w:r>
      <w:proofErr w:type="spellStart"/>
      <w:r w:rsidRPr="00987016">
        <w:t>Kaube</w:t>
      </w:r>
      <w:proofErr w:type="spellEnd"/>
      <w:r w:rsidRPr="00987016">
        <w:t xml:space="preserve"> H, </w:t>
      </w:r>
      <w:proofErr w:type="spellStart"/>
      <w:r w:rsidRPr="00987016">
        <w:t>Katsarava</w:t>
      </w:r>
      <w:proofErr w:type="spellEnd"/>
      <w:r w:rsidRPr="00987016">
        <w:t xml:space="preserve"> </w:t>
      </w:r>
      <w:proofErr w:type="spellStart"/>
      <w:r w:rsidRPr="00987016">
        <w:t>Z.Central</w:t>
      </w:r>
      <w:proofErr w:type="spellEnd"/>
      <w:r w:rsidRPr="00987016">
        <w:t xml:space="preserve"> sensitization of the trigeminal and somatic </w:t>
      </w:r>
      <w:proofErr w:type="spellStart"/>
      <w:r w:rsidRPr="00987016">
        <w:t>nociceptive</w:t>
      </w:r>
      <w:proofErr w:type="spellEnd"/>
      <w:r w:rsidRPr="00987016">
        <w:t xml:space="preserve"> systems in medication overuse headache mainly involves cerebral </w:t>
      </w:r>
      <w:proofErr w:type="spellStart"/>
      <w:r w:rsidRPr="00987016">
        <w:t>supraspinal</w:t>
      </w:r>
      <w:proofErr w:type="spellEnd"/>
      <w:r w:rsidRPr="00987016">
        <w:t xml:space="preserve"> structures. </w:t>
      </w:r>
      <w:proofErr w:type="spellStart"/>
      <w:r w:rsidRPr="00987016">
        <w:t>Cephalalgia</w:t>
      </w:r>
      <w:proofErr w:type="spellEnd"/>
      <w:r w:rsidRPr="00987016">
        <w:t>. 2006 Sep;26(9):1106-14</w:t>
      </w:r>
    </w:p>
    <w:p w:rsidR="00925105" w:rsidRPr="00987016" w:rsidRDefault="00FC43CB" w:rsidP="00C334BD">
      <w:pPr>
        <w:pStyle w:val="ListParagraph"/>
        <w:numPr>
          <w:ilvl w:val="0"/>
          <w:numId w:val="38"/>
        </w:numPr>
      </w:pPr>
      <w:proofErr w:type="spellStart"/>
      <w:r w:rsidRPr="00987016">
        <w:t>Magis</w:t>
      </w:r>
      <w:proofErr w:type="spellEnd"/>
      <w:r w:rsidRPr="00987016">
        <w:t xml:space="preserve"> D, </w:t>
      </w:r>
      <w:proofErr w:type="spellStart"/>
      <w:r w:rsidRPr="00987016">
        <w:t>Ambrosini</w:t>
      </w:r>
      <w:proofErr w:type="spellEnd"/>
      <w:r w:rsidRPr="00987016">
        <w:t xml:space="preserve"> A, </w:t>
      </w:r>
      <w:proofErr w:type="spellStart"/>
      <w:r w:rsidRPr="00987016">
        <w:t>Bendtsen</w:t>
      </w:r>
      <w:proofErr w:type="spellEnd"/>
      <w:r w:rsidRPr="00987016">
        <w:t xml:space="preserve"> L, </w:t>
      </w:r>
      <w:proofErr w:type="spellStart"/>
      <w:r w:rsidRPr="00987016">
        <w:t>Ertas</w:t>
      </w:r>
      <w:proofErr w:type="spellEnd"/>
      <w:r w:rsidRPr="00987016">
        <w:t xml:space="preserve"> M, </w:t>
      </w:r>
      <w:proofErr w:type="spellStart"/>
      <w:r w:rsidRPr="00987016">
        <w:t>Kaube</w:t>
      </w:r>
      <w:proofErr w:type="spellEnd"/>
      <w:r w:rsidRPr="00987016">
        <w:t xml:space="preserve"> H, Schoenen J; EUROHEAD Project..Evaluation and proposal for </w:t>
      </w:r>
      <w:proofErr w:type="spellStart"/>
      <w:r w:rsidRPr="00987016">
        <w:t>optimalization</w:t>
      </w:r>
      <w:proofErr w:type="spellEnd"/>
      <w:r w:rsidRPr="00987016">
        <w:t xml:space="preserve"> of </w:t>
      </w:r>
      <w:proofErr w:type="spellStart"/>
      <w:r w:rsidRPr="00987016">
        <w:t>neurophysiological</w:t>
      </w:r>
      <w:proofErr w:type="spellEnd"/>
      <w:r w:rsidRPr="00987016">
        <w:t xml:space="preserve"> tests in migraine: part 1--electrophysiological tests. </w:t>
      </w:r>
      <w:proofErr w:type="spellStart"/>
      <w:r w:rsidRPr="00987016">
        <w:t>Cephalalgia</w:t>
      </w:r>
      <w:proofErr w:type="spellEnd"/>
      <w:r w:rsidRPr="00987016">
        <w:t>. 2007 Dec</w:t>
      </w:r>
      <w:proofErr w:type="gramStart"/>
      <w:r w:rsidRPr="00987016">
        <w:t>;27</w:t>
      </w:r>
      <w:proofErr w:type="gramEnd"/>
      <w:r w:rsidRPr="00987016">
        <w:t>(12):1323-38. Review.</w:t>
      </w:r>
    </w:p>
    <w:sectPr w:rsidR="00925105" w:rsidRPr="00987016" w:rsidSect="004970B3">
      <w:headerReference w:type="even" r:id="rId11"/>
      <w:headerReference w:type="default" r:id="rId12"/>
      <w:headerReference w:type="first" r:id="rId13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0D2" w:rsidRDefault="00E820D2" w:rsidP="007D02CB">
      <w:r>
        <w:separator/>
      </w:r>
    </w:p>
  </w:endnote>
  <w:endnote w:type="continuationSeparator" w:id="0">
    <w:p w:rsidR="00E820D2" w:rsidRDefault="00E820D2" w:rsidP="007D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D2" w:rsidRPr="0017633B" w:rsidRDefault="00E820D2" w:rsidP="00B9063E">
    <w:pPr>
      <w:tabs>
        <w:tab w:val="clear" w:pos="6660"/>
        <w:tab w:val="right" w:pos="10800"/>
      </w:tabs>
    </w:pPr>
    <w:r w:rsidRPr="0017633B">
      <w:t>Headache</w:t>
    </w:r>
    <w:r w:rsidR="00C57EC3">
      <w:t xml:space="preserve"> Version 4.0</w:t>
    </w:r>
    <w:r>
      <w:tab/>
    </w:r>
    <w:sdt>
      <w:sdtPr>
        <w:id w:val="110996434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F82373">
          <w:fldChar w:fldCharType="begin"/>
        </w:r>
        <w:r w:rsidR="00C57EC3">
          <w:instrText xml:space="preserve"> PAGE </w:instrText>
        </w:r>
        <w:r w:rsidR="00F82373">
          <w:fldChar w:fldCharType="separate"/>
        </w:r>
        <w:r w:rsidR="002E02A9">
          <w:rPr>
            <w:noProof/>
          </w:rPr>
          <w:t>1</w:t>
        </w:r>
        <w:r w:rsidR="00F82373">
          <w:rPr>
            <w:noProof/>
          </w:rPr>
          <w:fldChar w:fldCharType="end"/>
        </w:r>
        <w:r>
          <w:t xml:space="preserve"> of </w:t>
        </w:r>
        <w:r w:rsidR="00F82373">
          <w:fldChar w:fldCharType="begin"/>
        </w:r>
        <w:r w:rsidR="00C57EC3">
          <w:instrText xml:space="preserve"> NUMPAGES  </w:instrText>
        </w:r>
        <w:r w:rsidR="00F82373">
          <w:fldChar w:fldCharType="separate"/>
        </w:r>
        <w:r w:rsidR="002E02A9">
          <w:rPr>
            <w:noProof/>
          </w:rPr>
          <w:t>3</w:t>
        </w:r>
        <w:r w:rsidR="00F82373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0D2" w:rsidRDefault="00E820D2" w:rsidP="007D02CB">
      <w:r>
        <w:separator/>
      </w:r>
    </w:p>
  </w:footnote>
  <w:footnote w:type="continuationSeparator" w:id="0">
    <w:p w:rsidR="00E820D2" w:rsidRDefault="00E820D2" w:rsidP="007D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D2" w:rsidRPr="00130EC5" w:rsidRDefault="00E820D2" w:rsidP="007D02CB">
    <w:pPr>
      <w:pStyle w:val="Heading1"/>
    </w:pPr>
    <w:proofErr w:type="spellStart"/>
    <w:r w:rsidRPr="00130EC5">
      <w:t>Nociceptive</w:t>
    </w:r>
    <w:proofErr w:type="spellEnd"/>
    <w:r w:rsidRPr="00130EC5">
      <w:t xml:space="preserve"> Blink Reflex and Pain-Related Evoked Potentials </w:t>
    </w:r>
  </w:p>
  <w:p w:rsidR="00E820D2" w:rsidRPr="007D02CB" w:rsidRDefault="00E820D2" w:rsidP="007D02CB">
    <w:pPr>
      <w:tabs>
        <w:tab w:val="clear" w:pos="6660"/>
        <w:tab w:val="left" w:pos="7200"/>
      </w:tabs>
    </w:pPr>
    <w:bookmarkStart w:id="2" w:name="OLE_LINK2"/>
    <w:r w:rsidRPr="00716759">
      <w:t>[Study Name/ID pre-filled]</w:t>
    </w:r>
    <w:bookmarkEnd w:id="2"/>
    <w:r>
      <w:tab/>
      <w:t>Site Name:</w:t>
    </w:r>
  </w:p>
  <w:p w:rsidR="00E820D2" w:rsidRPr="007D02CB" w:rsidRDefault="00E820D2" w:rsidP="007D02CB">
    <w:pPr>
      <w:tabs>
        <w:tab w:val="clear" w:pos="990"/>
        <w:tab w:val="clear" w:pos="6660"/>
        <w:tab w:val="left" w:pos="720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D2" w:rsidRDefault="00E820D2" w:rsidP="007D02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D2" w:rsidRPr="000D38ED" w:rsidRDefault="00E820D2" w:rsidP="00860916">
    <w:pPr>
      <w:pStyle w:val="Heading1"/>
      <w:rPr>
        <w:b w:val="0"/>
      </w:rPr>
    </w:pPr>
    <w:proofErr w:type="spellStart"/>
    <w:r w:rsidRPr="000D38ED">
      <w:rPr>
        <w:b w:val="0"/>
      </w:rPr>
      <w:t>Nociceptive</w:t>
    </w:r>
    <w:proofErr w:type="spellEnd"/>
    <w:r w:rsidRPr="000D38ED">
      <w:rPr>
        <w:b w:val="0"/>
      </w:rPr>
      <w:t xml:space="preserve"> Blink Reflex and Pain-Related Evoked Potentials </w:t>
    </w:r>
  </w:p>
  <w:p w:rsidR="00E820D2" w:rsidRPr="00751AB0" w:rsidRDefault="00E820D2" w:rsidP="004970B3">
    <w:pPr>
      <w:pStyle w:val="Heading1"/>
    </w:pPr>
    <w:r w:rsidRPr="003C4B4E">
      <w:rPr>
        <w:rStyle w:val="Heading1Char"/>
      </w:rPr>
      <w:t>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D2" w:rsidRDefault="00E820D2" w:rsidP="007D02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3DA"/>
    <w:multiLevelType w:val="hybridMultilevel"/>
    <w:tmpl w:val="9D4C027C"/>
    <w:lvl w:ilvl="0" w:tplc="7DAA72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548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B4025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B8C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967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BA004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DC7E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284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8E4B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C46B6C"/>
    <w:multiLevelType w:val="hybridMultilevel"/>
    <w:tmpl w:val="99583A4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FFE29EA"/>
    <w:multiLevelType w:val="hybridMultilevel"/>
    <w:tmpl w:val="738671F0"/>
    <w:lvl w:ilvl="0" w:tplc="0D9A43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E2EFA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EE6BB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B470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84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C46A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6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4BB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36E8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530055"/>
    <w:multiLevelType w:val="hybridMultilevel"/>
    <w:tmpl w:val="C7CC723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033BF"/>
    <w:multiLevelType w:val="hybridMultilevel"/>
    <w:tmpl w:val="B24A7620"/>
    <w:lvl w:ilvl="0" w:tplc="04E295F2">
      <w:start w:val="1"/>
      <w:numFmt w:val="decimal"/>
      <w:lvlText w:val="%1."/>
      <w:lvlJc w:val="left"/>
      <w:pPr>
        <w:ind w:left="81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C79CE"/>
    <w:multiLevelType w:val="hybridMultilevel"/>
    <w:tmpl w:val="D3ACE5D8"/>
    <w:lvl w:ilvl="0" w:tplc="1BEE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2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34B99"/>
    <w:multiLevelType w:val="hybridMultilevel"/>
    <w:tmpl w:val="FFD06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8674029"/>
    <w:multiLevelType w:val="hybridMultilevel"/>
    <w:tmpl w:val="94D07D3E"/>
    <w:lvl w:ilvl="0" w:tplc="D390D74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FEDE164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E5E503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E7802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DD5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C1676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A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F269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EC137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B07632E"/>
    <w:multiLevelType w:val="hybridMultilevel"/>
    <w:tmpl w:val="507E6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774365"/>
    <w:multiLevelType w:val="hybridMultilevel"/>
    <w:tmpl w:val="F8F8E6FC"/>
    <w:lvl w:ilvl="0" w:tplc="8DB2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31AF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6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8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E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0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10F2C"/>
    <w:multiLevelType w:val="hybridMultilevel"/>
    <w:tmpl w:val="F99C7BB6"/>
    <w:lvl w:ilvl="0" w:tplc="8812B1E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C4902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AF42A0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D695C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2869A8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7BAB89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3A0C2A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85A3F5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5645E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>
    <w:nsid w:val="3D9E2908"/>
    <w:multiLevelType w:val="hybridMultilevel"/>
    <w:tmpl w:val="89EA4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6990"/>
    <w:multiLevelType w:val="hybridMultilevel"/>
    <w:tmpl w:val="84EA9ECC"/>
    <w:lvl w:ilvl="0" w:tplc="92F40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857D8"/>
    <w:multiLevelType w:val="hybridMultilevel"/>
    <w:tmpl w:val="4FDE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E2AC4"/>
    <w:multiLevelType w:val="hybridMultilevel"/>
    <w:tmpl w:val="06AC3624"/>
    <w:lvl w:ilvl="0" w:tplc="D9F89D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3A58EE"/>
    <w:multiLevelType w:val="hybridMultilevel"/>
    <w:tmpl w:val="795419DE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D11CC4E0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A9E655E"/>
    <w:multiLevelType w:val="hybridMultilevel"/>
    <w:tmpl w:val="4744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B2EB9"/>
    <w:multiLevelType w:val="hybridMultilevel"/>
    <w:tmpl w:val="5D585814"/>
    <w:lvl w:ilvl="0" w:tplc="B7886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E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2E9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9C0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587C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56031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20C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46E8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04CE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F1048F"/>
    <w:multiLevelType w:val="hybridMultilevel"/>
    <w:tmpl w:val="0734C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94893"/>
    <w:multiLevelType w:val="multilevel"/>
    <w:tmpl w:val="0409001D"/>
    <w:numStyleLink w:val="Style1"/>
  </w:abstractNum>
  <w:abstractNum w:abstractNumId="24">
    <w:nsid w:val="539116FF"/>
    <w:multiLevelType w:val="hybridMultilevel"/>
    <w:tmpl w:val="D2AA5AF2"/>
    <w:lvl w:ilvl="0" w:tplc="6C7A012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227A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30335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1C88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F851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396A2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E00B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EEA6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261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39D7C78"/>
    <w:multiLevelType w:val="hybridMultilevel"/>
    <w:tmpl w:val="CDD607B6"/>
    <w:lvl w:ilvl="0" w:tplc="B434B7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810F3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1249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D499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14A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BFAC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EC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2B0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8C5B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E12D93"/>
    <w:multiLevelType w:val="hybridMultilevel"/>
    <w:tmpl w:val="36DAD77E"/>
    <w:lvl w:ilvl="0" w:tplc="82B017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9A55A9"/>
    <w:multiLevelType w:val="hybridMultilevel"/>
    <w:tmpl w:val="D820F3EA"/>
    <w:lvl w:ilvl="0" w:tplc="1624C6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E7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2F0C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626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86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8EC22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D47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2CC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EE4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AE22B5"/>
    <w:multiLevelType w:val="hybridMultilevel"/>
    <w:tmpl w:val="87B22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93DAE"/>
    <w:multiLevelType w:val="hybridMultilevel"/>
    <w:tmpl w:val="E24896B6"/>
    <w:lvl w:ilvl="0" w:tplc="2304CA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074A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A6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C7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766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F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A47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4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A4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2A1087"/>
    <w:multiLevelType w:val="hybridMultilevel"/>
    <w:tmpl w:val="7AB28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27097"/>
    <w:multiLevelType w:val="hybridMultilevel"/>
    <w:tmpl w:val="82E060D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4D440A"/>
    <w:multiLevelType w:val="hybridMultilevel"/>
    <w:tmpl w:val="0734C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A4426"/>
    <w:multiLevelType w:val="hybridMultilevel"/>
    <w:tmpl w:val="5DA4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D394C"/>
    <w:multiLevelType w:val="hybridMultilevel"/>
    <w:tmpl w:val="B578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0537F"/>
    <w:multiLevelType w:val="hybridMultilevel"/>
    <w:tmpl w:val="D14281DE"/>
    <w:lvl w:ilvl="0" w:tplc="EB84CFD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9EEEB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19E2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442269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4D6A45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DDEBFB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3ACD97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CA2A4B8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2F34230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7">
    <w:nsid w:val="79C01FFB"/>
    <w:multiLevelType w:val="hybridMultilevel"/>
    <w:tmpl w:val="4808AD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8931A0"/>
    <w:multiLevelType w:val="hybridMultilevel"/>
    <w:tmpl w:val="26EC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860C2"/>
    <w:multiLevelType w:val="hybridMultilevel"/>
    <w:tmpl w:val="76B8D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9"/>
  </w:num>
  <w:num w:numId="4">
    <w:abstractNumId w:val="11"/>
  </w:num>
  <w:num w:numId="5">
    <w:abstractNumId w:val="27"/>
  </w:num>
  <w:num w:numId="6">
    <w:abstractNumId w:val="0"/>
  </w:num>
  <w:num w:numId="7">
    <w:abstractNumId w:val="25"/>
  </w:num>
  <w:num w:numId="8">
    <w:abstractNumId w:val="2"/>
  </w:num>
  <w:num w:numId="9">
    <w:abstractNumId w:val="12"/>
  </w:num>
  <w:num w:numId="10">
    <w:abstractNumId w:val="21"/>
  </w:num>
  <w:num w:numId="11">
    <w:abstractNumId w:val="9"/>
  </w:num>
  <w:num w:numId="12">
    <w:abstractNumId w:val="36"/>
  </w:num>
  <w:num w:numId="13">
    <w:abstractNumId w:val="24"/>
  </w:num>
  <w:num w:numId="14">
    <w:abstractNumId w:val="18"/>
  </w:num>
  <w:num w:numId="15">
    <w:abstractNumId w:val="4"/>
  </w:num>
  <w:num w:numId="16">
    <w:abstractNumId w:val="32"/>
  </w:num>
  <w:num w:numId="17">
    <w:abstractNumId w:val="19"/>
  </w:num>
  <w:num w:numId="18">
    <w:abstractNumId w:val="16"/>
  </w:num>
  <w:num w:numId="19">
    <w:abstractNumId w:val="31"/>
  </w:num>
  <w:num w:numId="20">
    <w:abstractNumId w:val="35"/>
  </w:num>
  <w:num w:numId="21">
    <w:abstractNumId w:val="15"/>
  </w:num>
  <w:num w:numId="22">
    <w:abstractNumId w:val="8"/>
  </w:num>
  <w:num w:numId="23">
    <w:abstractNumId w:val="2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 w:val="0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4">
    <w:abstractNumId w:val="37"/>
  </w:num>
  <w:num w:numId="25">
    <w:abstractNumId w:val="30"/>
  </w:num>
  <w:num w:numId="26">
    <w:abstractNumId w:val="13"/>
  </w:num>
  <w:num w:numId="27">
    <w:abstractNumId w:val="3"/>
  </w:num>
  <w:num w:numId="28">
    <w:abstractNumId w:val="10"/>
  </w:num>
  <w:num w:numId="29">
    <w:abstractNumId w:val="39"/>
  </w:num>
  <w:num w:numId="30">
    <w:abstractNumId w:val="20"/>
  </w:num>
  <w:num w:numId="31">
    <w:abstractNumId w:val="14"/>
  </w:num>
  <w:num w:numId="32">
    <w:abstractNumId w:val="5"/>
  </w:num>
  <w:num w:numId="33">
    <w:abstractNumId w:val="1"/>
  </w:num>
  <w:num w:numId="34">
    <w:abstractNumId w:val="28"/>
  </w:num>
  <w:num w:numId="35">
    <w:abstractNumId w:val="7"/>
  </w:num>
  <w:num w:numId="36">
    <w:abstractNumId w:val="26"/>
  </w:num>
  <w:num w:numId="37">
    <w:abstractNumId w:val="34"/>
  </w:num>
  <w:num w:numId="38">
    <w:abstractNumId w:val="38"/>
  </w:num>
  <w:num w:numId="39">
    <w:abstractNumId w:val="22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12D15"/>
    <w:rsid w:val="000231CE"/>
    <w:rsid w:val="000277F1"/>
    <w:rsid w:val="00032F9E"/>
    <w:rsid w:val="00063396"/>
    <w:rsid w:val="0006798A"/>
    <w:rsid w:val="0007319C"/>
    <w:rsid w:val="000B0839"/>
    <w:rsid w:val="000D38ED"/>
    <w:rsid w:val="000E0B1C"/>
    <w:rsid w:val="00101180"/>
    <w:rsid w:val="00130EC5"/>
    <w:rsid w:val="00151E78"/>
    <w:rsid w:val="001758C3"/>
    <w:rsid w:val="0017633B"/>
    <w:rsid w:val="001911CB"/>
    <w:rsid w:val="00194156"/>
    <w:rsid w:val="001C1945"/>
    <w:rsid w:val="001C2E58"/>
    <w:rsid w:val="001E4592"/>
    <w:rsid w:val="002246F6"/>
    <w:rsid w:val="00226E98"/>
    <w:rsid w:val="00244436"/>
    <w:rsid w:val="002752A6"/>
    <w:rsid w:val="002866E2"/>
    <w:rsid w:val="002A73ED"/>
    <w:rsid w:val="002B54D2"/>
    <w:rsid w:val="002E02A9"/>
    <w:rsid w:val="002F55F7"/>
    <w:rsid w:val="00301996"/>
    <w:rsid w:val="003156EE"/>
    <w:rsid w:val="0032178E"/>
    <w:rsid w:val="00326E3C"/>
    <w:rsid w:val="0033443D"/>
    <w:rsid w:val="0035148D"/>
    <w:rsid w:val="00351FD7"/>
    <w:rsid w:val="0037221A"/>
    <w:rsid w:val="00394869"/>
    <w:rsid w:val="00397324"/>
    <w:rsid w:val="003A2571"/>
    <w:rsid w:val="003E0987"/>
    <w:rsid w:val="00420AFB"/>
    <w:rsid w:val="0042394C"/>
    <w:rsid w:val="00432CBA"/>
    <w:rsid w:val="00437AFF"/>
    <w:rsid w:val="00442C56"/>
    <w:rsid w:val="004463E8"/>
    <w:rsid w:val="0045081C"/>
    <w:rsid w:val="00462EB7"/>
    <w:rsid w:val="00475798"/>
    <w:rsid w:val="00485F1A"/>
    <w:rsid w:val="004862EC"/>
    <w:rsid w:val="004925CA"/>
    <w:rsid w:val="004970B3"/>
    <w:rsid w:val="004C7A48"/>
    <w:rsid w:val="004D125C"/>
    <w:rsid w:val="004E506B"/>
    <w:rsid w:val="004E5797"/>
    <w:rsid w:val="004F5405"/>
    <w:rsid w:val="00505DA9"/>
    <w:rsid w:val="00512694"/>
    <w:rsid w:val="00513B63"/>
    <w:rsid w:val="00557234"/>
    <w:rsid w:val="005601B9"/>
    <w:rsid w:val="005A025A"/>
    <w:rsid w:val="005A6768"/>
    <w:rsid w:val="005E6207"/>
    <w:rsid w:val="00607317"/>
    <w:rsid w:val="00620A51"/>
    <w:rsid w:val="00621F66"/>
    <w:rsid w:val="00627E9B"/>
    <w:rsid w:val="006334D1"/>
    <w:rsid w:val="006432D5"/>
    <w:rsid w:val="00660417"/>
    <w:rsid w:val="00664BB3"/>
    <w:rsid w:val="0067058C"/>
    <w:rsid w:val="00671C4E"/>
    <w:rsid w:val="006B58C7"/>
    <w:rsid w:val="006C1F3A"/>
    <w:rsid w:val="006D7EC2"/>
    <w:rsid w:val="00716759"/>
    <w:rsid w:val="00727EC3"/>
    <w:rsid w:val="00732B8E"/>
    <w:rsid w:val="007418D7"/>
    <w:rsid w:val="00751AB0"/>
    <w:rsid w:val="0075391F"/>
    <w:rsid w:val="00773DC3"/>
    <w:rsid w:val="0078367E"/>
    <w:rsid w:val="007A1E5C"/>
    <w:rsid w:val="007A2A77"/>
    <w:rsid w:val="007C3CE9"/>
    <w:rsid w:val="007D02CB"/>
    <w:rsid w:val="007E4407"/>
    <w:rsid w:val="007F2CC8"/>
    <w:rsid w:val="008006EA"/>
    <w:rsid w:val="00822406"/>
    <w:rsid w:val="00827A72"/>
    <w:rsid w:val="008464F8"/>
    <w:rsid w:val="0085141D"/>
    <w:rsid w:val="00860916"/>
    <w:rsid w:val="00867CCB"/>
    <w:rsid w:val="00895B19"/>
    <w:rsid w:val="008B7979"/>
    <w:rsid w:val="008E48AF"/>
    <w:rsid w:val="008E721C"/>
    <w:rsid w:val="0090119F"/>
    <w:rsid w:val="009236F3"/>
    <w:rsid w:val="00925105"/>
    <w:rsid w:val="0093114B"/>
    <w:rsid w:val="00942975"/>
    <w:rsid w:val="00987016"/>
    <w:rsid w:val="009E3007"/>
    <w:rsid w:val="009E339B"/>
    <w:rsid w:val="00A000AD"/>
    <w:rsid w:val="00A11D22"/>
    <w:rsid w:val="00A12335"/>
    <w:rsid w:val="00A17014"/>
    <w:rsid w:val="00A61EB7"/>
    <w:rsid w:val="00AA20CD"/>
    <w:rsid w:val="00AD062D"/>
    <w:rsid w:val="00AE5870"/>
    <w:rsid w:val="00AE5F52"/>
    <w:rsid w:val="00AF0792"/>
    <w:rsid w:val="00AF3266"/>
    <w:rsid w:val="00AF38AA"/>
    <w:rsid w:val="00AF67FF"/>
    <w:rsid w:val="00B04D32"/>
    <w:rsid w:val="00B11D53"/>
    <w:rsid w:val="00B1407E"/>
    <w:rsid w:val="00B226AE"/>
    <w:rsid w:val="00B41B3F"/>
    <w:rsid w:val="00B44CED"/>
    <w:rsid w:val="00B674AD"/>
    <w:rsid w:val="00B84E7D"/>
    <w:rsid w:val="00B9063E"/>
    <w:rsid w:val="00BA4CEB"/>
    <w:rsid w:val="00BB4D86"/>
    <w:rsid w:val="00BD61F8"/>
    <w:rsid w:val="00BE73F5"/>
    <w:rsid w:val="00C03EB1"/>
    <w:rsid w:val="00C11B0E"/>
    <w:rsid w:val="00C11EAF"/>
    <w:rsid w:val="00C334BD"/>
    <w:rsid w:val="00C53EBD"/>
    <w:rsid w:val="00C57EC3"/>
    <w:rsid w:val="00C6757D"/>
    <w:rsid w:val="00C86147"/>
    <w:rsid w:val="00C86E16"/>
    <w:rsid w:val="00CA0358"/>
    <w:rsid w:val="00CD3027"/>
    <w:rsid w:val="00CE3900"/>
    <w:rsid w:val="00D21169"/>
    <w:rsid w:val="00D31E00"/>
    <w:rsid w:val="00D36E18"/>
    <w:rsid w:val="00D67947"/>
    <w:rsid w:val="00D773DA"/>
    <w:rsid w:val="00DB312B"/>
    <w:rsid w:val="00DB639B"/>
    <w:rsid w:val="00DC253B"/>
    <w:rsid w:val="00E02C43"/>
    <w:rsid w:val="00E1236A"/>
    <w:rsid w:val="00E4380A"/>
    <w:rsid w:val="00E52151"/>
    <w:rsid w:val="00E57F72"/>
    <w:rsid w:val="00E653A2"/>
    <w:rsid w:val="00E743FA"/>
    <w:rsid w:val="00E820D2"/>
    <w:rsid w:val="00EA4FF4"/>
    <w:rsid w:val="00EB3FC2"/>
    <w:rsid w:val="00EC6771"/>
    <w:rsid w:val="00ED7063"/>
    <w:rsid w:val="00EE4AD0"/>
    <w:rsid w:val="00F26863"/>
    <w:rsid w:val="00F51CF7"/>
    <w:rsid w:val="00F66E86"/>
    <w:rsid w:val="00F7015C"/>
    <w:rsid w:val="00F82373"/>
    <w:rsid w:val="00F8584B"/>
    <w:rsid w:val="00F867D9"/>
    <w:rsid w:val="00F93B16"/>
    <w:rsid w:val="00F9403B"/>
    <w:rsid w:val="00FB3383"/>
    <w:rsid w:val="00FC43CB"/>
    <w:rsid w:val="00FC70C8"/>
    <w:rsid w:val="00FF32BC"/>
    <w:rsid w:val="00FF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2CB"/>
    <w:pPr>
      <w:tabs>
        <w:tab w:val="left" w:pos="990"/>
        <w:tab w:val="left" w:pos="6660"/>
      </w:tabs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16759"/>
    <w:pPr>
      <w:tabs>
        <w:tab w:val="right" w:pos="10440"/>
      </w:tabs>
      <w:ind w:left="-360" w:right="-900"/>
      <w:jc w:val="center"/>
      <w:outlineLvl w:val="0"/>
    </w:pPr>
    <w:rPr>
      <w:b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16759"/>
    <w:pPr>
      <w:outlineLvl w:val="1"/>
    </w:pPr>
    <w:rPr>
      <w:rFonts w:ascii="Arial" w:hAnsi="Arial"/>
      <w:bCs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AB0"/>
    <w:pPr>
      <w:keepNext/>
      <w:spacing w:before="240" w:after="60"/>
      <w:outlineLvl w:val="2"/>
    </w:pPr>
    <w:rPr>
      <w:rFonts w:ascii="Arial Narrow" w:hAnsi="Arial Narrow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01B9"/>
    <w:pPr>
      <w:keepNext/>
      <w:spacing w:before="240" w:after="60"/>
      <w:outlineLvl w:val="3"/>
    </w:pPr>
    <w:rPr>
      <w:rFonts w:cs="Times New Roman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75F"/>
  </w:style>
  <w:style w:type="paragraph" w:styleId="BalloonText">
    <w:name w:val="Balloon Text"/>
    <w:basedOn w:val="Normal"/>
    <w:semiHidden/>
    <w:rsid w:val="00E2775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E2775F"/>
    <w:rPr>
      <w:b/>
      <w:bCs/>
    </w:rPr>
  </w:style>
  <w:style w:type="character" w:styleId="Hyperlink">
    <w:name w:val="Hyperlink"/>
    <w:rsid w:val="00E2775F"/>
    <w:rPr>
      <w:color w:val="0000FF"/>
      <w:u w:val="single"/>
    </w:rPr>
  </w:style>
  <w:style w:type="character" w:styleId="CommentReference">
    <w:name w:val="annotation reference"/>
    <w:semiHidden/>
    <w:rsid w:val="00E277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7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75F"/>
    <w:rPr>
      <w:b/>
      <w:bCs/>
    </w:rPr>
  </w:style>
  <w:style w:type="table" w:styleId="TableGrid">
    <w:name w:val="Table Grid"/>
    <w:basedOn w:val="TableNormal"/>
    <w:uiPriority w:val="59"/>
    <w:rsid w:val="00A742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B12F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716759"/>
    <w:rPr>
      <w:rFonts w:ascii="Arial" w:hAnsi="Arial" w:cs="Arial"/>
      <w:b/>
      <w:sz w:val="28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2B44CD"/>
    <w:pPr>
      <w:ind w:left="720"/>
    </w:pPr>
  </w:style>
  <w:style w:type="numbering" w:customStyle="1" w:styleId="Style1">
    <w:name w:val="Style1"/>
    <w:rsid w:val="003D2E5A"/>
    <w:pPr>
      <w:numPr>
        <w:numId w:val="22"/>
      </w:numPr>
    </w:pPr>
  </w:style>
  <w:style w:type="character" w:customStyle="1" w:styleId="CommentTextChar">
    <w:name w:val="Comment Text Char"/>
    <w:basedOn w:val="DefaultParagraphFont"/>
    <w:link w:val="CommentText"/>
    <w:semiHidden/>
    <w:rsid w:val="00C664DE"/>
  </w:style>
  <w:style w:type="paragraph" w:styleId="ListParagraph">
    <w:name w:val="List Paragraph"/>
    <w:basedOn w:val="Normal"/>
    <w:uiPriority w:val="34"/>
    <w:qFormat/>
    <w:rsid w:val="008E48AF"/>
    <w:pPr>
      <w:ind w:left="720"/>
    </w:pPr>
  </w:style>
  <w:style w:type="paragraph" w:styleId="PlainText">
    <w:name w:val="Plain Text"/>
    <w:basedOn w:val="Normal"/>
    <w:link w:val="PlainTextChar"/>
    <w:rsid w:val="0037221A"/>
    <w:rPr>
      <w:rFonts w:ascii="Courier New" w:hAnsi="Courier New"/>
      <w:snapToGrid w:val="0"/>
      <w:sz w:val="20"/>
      <w:szCs w:val="20"/>
      <w:lang w:val="de-DE" w:eastAsia="de-DE"/>
    </w:rPr>
  </w:style>
  <w:style w:type="character" w:customStyle="1" w:styleId="PlainTextChar">
    <w:name w:val="Plain Text Char"/>
    <w:basedOn w:val="DefaultParagraphFont"/>
    <w:link w:val="PlainText"/>
    <w:rsid w:val="0037221A"/>
    <w:rPr>
      <w:rFonts w:ascii="Courier New" w:hAnsi="Courier New"/>
      <w:snapToGrid w:val="0"/>
      <w:lang w:val="de-DE" w:eastAsia="de-DE"/>
    </w:rPr>
  </w:style>
  <w:style w:type="paragraph" w:styleId="Revision">
    <w:name w:val="Revision"/>
    <w:hidden/>
    <w:uiPriority w:val="99"/>
    <w:semiHidden/>
    <w:rsid w:val="00B41B3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1AB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6759"/>
    <w:rPr>
      <w:rFonts w:ascii="Arial" w:hAnsi="Arial"/>
      <w:b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1AB0"/>
    <w:rPr>
      <w:rFonts w:ascii="Arial Narrow" w:eastAsia="Times New Roman" w:hAnsi="Arial Narrow" w:cs="Times New Roman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601B9"/>
    <w:rPr>
      <w:rFonts w:ascii="Arial" w:eastAsia="Times New Roman" w:hAnsi="Arial" w:cs="Times New Roman"/>
      <w:bCs/>
      <w:sz w:val="24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o.org/iso/ho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B08A9-5C6B-49EB-AAA5-96CB3170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Blink Reflex and Evoked Potential Imaging</vt:lpstr>
    </vt:vector>
  </TitlesOfParts>
  <Company>KAI, Inc.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Blink Reflex and Evoked Potential Imaging</dc:title>
  <dc:subject>CRF</dc:subject>
  <dc:creator>NINDS</dc:creator>
  <cp:keywords>CRF, NINDS, Blink, Reflex, Evoked, Potential, Imaging, Headache</cp:keywords>
  <cp:lastModifiedBy>Sarah Tanveer</cp:lastModifiedBy>
  <cp:revision>5</cp:revision>
  <cp:lastPrinted>2017-04-17T16:42:00Z</cp:lastPrinted>
  <dcterms:created xsi:type="dcterms:W3CDTF">2017-05-12T20:06:00Z</dcterms:created>
  <dcterms:modified xsi:type="dcterms:W3CDTF">2017-07-17T16:25:00Z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0x010100B9D98ED9BEA79F458CD6984F6DAA3BF4</vt:lpwstr>
  </property>
</Properties>
</file>