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D8" w:rsidRPr="00862525" w:rsidRDefault="002C05AE" w:rsidP="00CC5D5B">
      <w:pPr>
        <w:pStyle w:val="ListParagraph"/>
        <w:numPr>
          <w:ilvl w:val="0"/>
          <w:numId w:val="13"/>
        </w:numPr>
      </w:pPr>
      <w:r w:rsidRPr="00862525">
        <w:t xml:space="preserve">Did </w:t>
      </w:r>
      <w:r w:rsidR="000529F6" w:rsidRPr="00862525">
        <w:t>the participant</w:t>
      </w:r>
      <w:r w:rsidR="00D32DD4">
        <w:t xml:space="preserve"> </w:t>
      </w:r>
      <w:r w:rsidR="000529F6" w:rsidRPr="00862525">
        <w:t>/ subject ha</w:t>
      </w:r>
      <w:r w:rsidRPr="00862525">
        <w:t xml:space="preserve">ve </w:t>
      </w:r>
      <w:r w:rsidR="00B802AA" w:rsidRPr="00862525">
        <w:t>genetic testing</w:t>
      </w:r>
      <w:r w:rsidR="000529F6" w:rsidRPr="00862525">
        <w:t xml:space="preserve"> performed</w:t>
      </w:r>
      <w:bookmarkStart w:id="0" w:name="Check1"/>
      <w:r w:rsidR="00CC5D5B">
        <w:t xml:space="preserve">? </w:t>
      </w:r>
      <w:r w:rsidR="00862F0B" w:rsidRPr="00862525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85034" w:rsidRPr="00862525">
        <w:instrText xml:space="preserve"> FORMCHECKBOX </w:instrText>
      </w:r>
      <w:r w:rsidR="00862F0B">
        <w:fldChar w:fldCharType="separate"/>
      </w:r>
      <w:r w:rsidR="00862F0B" w:rsidRPr="00862525">
        <w:fldChar w:fldCharType="end"/>
      </w:r>
      <w:bookmarkEnd w:id="0"/>
      <w:r w:rsidR="007C606A" w:rsidRPr="00862525">
        <w:t xml:space="preserve"> Yes</w:t>
      </w:r>
      <w:r w:rsidR="00FF5668" w:rsidRPr="00862525">
        <w:t xml:space="preserve"> </w:t>
      </w:r>
      <w:r w:rsidR="00862F0B" w:rsidRPr="0086252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85034" w:rsidRPr="00862525">
        <w:instrText xml:space="preserve"> FORMCHECKBOX </w:instrText>
      </w:r>
      <w:r w:rsidR="00862F0B">
        <w:fldChar w:fldCharType="separate"/>
      </w:r>
      <w:r w:rsidR="00862F0B" w:rsidRPr="00862525">
        <w:fldChar w:fldCharType="end"/>
      </w:r>
      <w:r w:rsidR="007C606A" w:rsidRPr="00862525">
        <w:t xml:space="preserve"> No (STOP</w:t>
      </w:r>
      <w:r w:rsidR="00900902" w:rsidRPr="00862525">
        <w:t>)</w:t>
      </w:r>
      <w:r w:rsidR="00FF5668" w:rsidRPr="00862525">
        <w:t xml:space="preserve"> </w:t>
      </w:r>
      <w:r w:rsidR="00862F0B" w:rsidRPr="0086252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85034" w:rsidRPr="00862525">
        <w:instrText xml:space="preserve"> FORMCHECKBOX </w:instrText>
      </w:r>
      <w:r w:rsidR="00862F0B">
        <w:fldChar w:fldCharType="separate"/>
      </w:r>
      <w:r w:rsidR="00862F0B" w:rsidRPr="00862525">
        <w:fldChar w:fldCharType="end"/>
      </w:r>
      <w:r w:rsidR="00C30705" w:rsidRPr="00862525">
        <w:t xml:space="preserve"> Unknown</w:t>
      </w:r>
    </w:p>
    <w:p w:rsidR="00B15D3C" w:rsidRDefault="007C606A" w:rsidP="00CC5D5B">
      <w:pPr>
        <w:pStyle w:val="ListParagraph"/>
        <w:numPr>
          <w:ilvl w:val="1"/>
          <w:numId w:val="13"/>
        </w:numPr>
      </w:pPr>
      <w:r w:rsidRPr="00862525">
        <w:t xml:space="preserve">If </w:t>
      </w:r>
      <w:proofErr w:type="gramStart"/>
      <w:r w:rsidRPr="00862525">
        <w:t>Yes</w:t>
      </w:r>
      <w:proofErr w:type="gramEnd"/>
      <w:r w:rsidRPr="00862525">
        <w:t>, did genetic testing determine the presence of a gene associated with headache?</w:t>
      </w:r>
      <w:r w:rsidR="00CC5D5B">
        <w:t xml:space="preserve"> </w:t>
      </w:r>
      <w:r w:rsidR="00862F0B" w:rsidRPr="0086252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85034" w:rsidRPr="00862525">
        <w:instrText xml:space="preserve"> FORMCHECKBOX </w:instrText>
      </w:r>
      <w:r w:rsidR="00862F0B">
        <w:fldChar w:fldCharType="separate"/>
      </w:r>
      <w:r w:rsidR="00862F0B" w:rsidRPr="00862525">
        <w:fldChar w:fldCharType="end"/>
      </w:r>
      <w:r w:rsidRPr="00862525">
        <w:t xml:space="preserve"> Yes</w:t>
      </w:r>
      <w:r w:rsidR="00FF5668" w:rsidRPr="00862525">
        <w:t xml:space="preserve"> </w:t>
      </w:r>
      <w:r w:rsidR="00862F0B" w:rsidRPr="00862525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85034" w:rsidRPr="00862525">
        <w:instrText xml:space="preserve"> FORMCHECKBOX </w:instrText>
      </w:r>
      <w:r w:rsidR="00862F0B">
        <w:fldChar w:fldCharType="separate"/>
      </w:r>
      <w:r w:rsidR="00862F0B" w:rsidRPr="00862525">
        <w:fldChar w:fldCharType="end"/>
      </w:r>
      <w:r w:rsidRPr="00862525">
        <w:t xml:space="preserve"> No</w:t>
      </w:r>
      <w:r w:rsidR="00FF5668" w:rsidRPr="00862525">
        <w:t xml:space="preserve"> </w:t>
      </w:r>
      <w:r w:rsidR="00862F0B" w:rsidRPr="00862525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85034" w:rsidRPr="00862525">
        <w:instrText xml:space="preserve"> FORMCHECKBOX </w:instrText>
      </w:r>
      <w:r w:rsidR="00862F0B">
        <w:fldChar w:fldCharType="separate"/>
      </w:r>
      <w:r w:rsidR="00862F0B" w:rsidRPr="00862525">
        <w:fldChar w:fldCharType="end"/>
      </w:r>
      <w:r w:rsidRPr="00862525">
        <w:t xml:space="preserve"> Unknown</w:t>
      </w:r>
    </w:p>
    <w:p w:rsidR="001A05E5" w:rsidRPr="00CC5D5B" w:rsidRDefault="001A05E5" w:rsidP="00DD7701">
      <w:pPr>
        <w:pStyle w:val="ListParagraph"/>
        <w:numPr>
          <w:ilvl w:val="0"/>
          <w:numId w:val="13"/>
        </w:numPr>
      </w:pPr>
      <w:r w:rsidRPr="00CC5D5B">
        <w:t>Was genetic testing p</w:t>
      </w:r>
      <w:r w:rsidR="00D505FC" w:rsidRPr="00CC5D5B">
        <w:t>er</w:t>
      </w:r>
      <w:r w:rsidRPr="00CC5D5B">
        <w:t xml:space="preserve">formed in family members? </w:t>
      </w:r>
    </w:p>
    <w:p w:rsidR="00794A93" w:rsidRPr="00CC5D5B" w:rsidRDefault="00862F0B" w:rsidP="001A05E5">
      <w:pPr>
        <w:pStyle w:val="ListParagraph"/>
        <w:ind w:left="1440"/>
      </w:pPr>
      <w:r w:rsidRPr="00CC5D5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A05E5" w:rsidRPr="00CC5D5B">
        <w:instrText xml:space="preserve"> FORMCHECKBOX </w:instrText>
      </w:r>
      <w:r>
        <w:fldChar w:fldCharType="separate"/>
      </w:r>
      <w:r w:rsidRPr="00CC5D5B">
        <w:fldChar w:fldCharType="end"/>
      </w:r>
      <w:r w:rsidR="00D32DD4">
        <w:t xml:space="preserve"> </w:t>
      </w:r>
      <w:r w:rsidR="001A05E5" w:rsidRPr="00CC5D5B">
        <w:t xml:space="preserve">Yes </w:t>
      </w:r>
      <w:r w:rsidR="00794A93" w:rsidRPr="00CC5D5B">
        <w:t xml:space="preserve"> </w:t>
      </w:r>
    </w:p>
    <w:p w:rsidR="00794A93" w:rsidRPr="00CC5D5B" w:rsidRDefault="00862F0B" w:rsidP="001A05E5">
      <w:pPr>
        <w:pStyle w:val="ListParagraph"/>
        <w:ind w:left="1440"/>
      </w:pPr>
      <w:r w:rsidRPr="00CC5D5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A05E5" w:rsidRPr="00CC5D5B">
        <w:instrText xml:space="preserve"> FORMCHECKBOX </w:instrText>
      </w:r>
      <w:r>
        <w:fldChar w:fldCharType="separate"/>
      </w:r>
      <w:r w:rsidRPr="00CC5D5B">
        <w:fldChar w:fldCharType="end"/>
      </w:r>
      <w:r w:rsidR="001A05E5" w:rsidRPr="00CC5D5B">
        <w:t xml:space="preserve"> No               </w:t>
      </w:r>
    </w:p>
    <w:p w:rsidR="001A05E5" w:rsidRPr="00CC5D5B" w:rsidRDefault="00862F0B" w:rsidP="001A05E5">
      <w:pPr>
        <w:pStyle w:val="ListParagraph"/>
        <w:ind w:left="1440"/>
      </w:pPr>
      <w:r w:rsidRPr="00CC5D5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A05E5" w:rsidRPr="00CC5D5B">
        <w:instrText xml:space="preserve"> FORMCHECKBOX </w:instrText>
      </w:r>
      <w:r>
        <w:fldChar w:fldCharType="separate"/>
      </w:r>
      <w:r w:rsidRPr="00CC5D5B">
        <w:fldChar w:fldCharType="end"/>
      </w:r>
      <w:r w:rsidR="001A05E5" w:rsidRPr="00CC5D5B">
        <w:t xml:space="preserve"> Unknown</w:t>
      </w:r>
    </w:p>
    <w:p w:rsidR="00794A93" w:rsidRPr="00CC5D5B" w:rsidRDefault="00862F0B" w:rsidP="00CC5D5B">
      <w:pPr>
        <w:pStyle w:val="ListParagraph"/>
        <w:numPr>
          <w:ilvl w:val="1"/>
          <w:numId w:val="13"/>
        </w:numPr>
      </w:pPr>
      <w:r w:rsidRPr="00CC5D5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C165E" w:rsidRPr="00CC5D5B">
        <w:instrText xml:space="preserve"> FORMCHECKBOX </w:instrText>
      </w:r>
      <w:r>
        <w:fldChar w:fldCharType="separate"/>
      </w:r>
      <w:r w:rsidRPr="00CC5D5B">
        <w:fldChar w:fldCharType="end"/>
      </w:r>
      <w:r w:rsidR="00AC165E" w:rsidRPr="00CC5D5B">
        <w:t xml:space="preserve"> </w:t>
      </w:r>
      <w:r w:rsidR="00794A93" w:rsidRPr="00CC5D5B">
        <w:t>If yes, specify reason for tests performed:</w:t>
      </w:r>
    </w:p>
    <w:p w:rsidR="0033305C" w:rsidRPr="00862525" w:rsidRDefault="0033305C" w:rsidP="0033305C">
      <w:pPr>
        <w:pStyle w:val="ListParagraph"/>
        <w:numPr>
          <w:ilvl w:val="0"/>
          <w:numId w:val="13"/>
        </w:numPr>
      </w:pPr>
      <w:r w:rsidRPr="00862525">
        <w:t>Indicate the source(s) of the genetic test results: (Choose all that apply)</w:t>
      </w:r>
    </w:p>
    <w:p w:rsidR="0033305C" w:rsidRPr="00862525" w:rsidRDefault="00862F0B" w:rsidP="0033305C">
      <w:pPr>
        <w:pStyle w:val="ListParagraph"/>
      </w:pPr>
      <w:r w:rsidRPr="00862525">
        <w:fldChar w:fldCharType="begin">
          <w:ffData>
            <w:name w:val=""/>
            <w:enabled/>
            <w:calcOnExit w:val="0"/>
            <w:helpText w:type="text" w:val="Neurologist"/>
            <w:statusText w:type="text" w:val="Neurologist"/>
            <w:checkBox>
              <w:sizeAuto/>
              <w:default w:val="0"/>
            </w:checkBox>
          </w:ffData>
        </w:fldChar>
      </w:r>
      <w:r w:rsidR="0033305C" w:rsidRPr="00862525">
        <w:instrText xml:space="preserve"> FORMCHECKBOX </w:instrText>
      </w:r>
      <w:r>
        <w:fldChar w:fldCharType="separate"/>
      </w:r>
      <w:r w:rsidRPr="00862525">
        <w:fldChar w:fldCharType="end"/>
      </w:r>
      <w:r w:rsidR="0033305C" w:rsidRPr="00862525">
        <w:t xml:space="preserve"> Neurologist</w:t>
      </w:r>
    </w:p>
    <w:p w:rsidR="0033305C" w:rsidRPr="00862525" w:rsidRDefault="00862F0B" w:rsidP="0033305C">
      <w:pPr>
        <w:pStyle w:val="ListParagraph"/>
      </w:pPr>
      <w:r w:rsidRPr="00862525">
        <w:fldChar w:fldCharType="begin">
          <w:ffData>
            <w:name w:val=""/>
            <w:enabled/>
            <w:calcOnExit w:val="0"/>
            <w:helpText w:type="text" w:val="Physician"/>
            <w:statusText w:type="text" w:val="Physician"/>
            <w:checkBox>
              <w:sizeAuto/>
              <w:default w:val="0"/>
            </w:checkBox>
          </w:ffData>
        </w:fldChar>
      </w:r>
      <w:r w:rsidR="0033305C" w:rsidRPr="00862525">
        <w:instrText xml:space="preserve"> FORMCHECKBOX </w:instrText>
      </w:r>
      <w:r>
        <w:fldChar w:fldCharType="separate"/>
      </w:r>
      <w:r w:rsidRPr="00862525">
        <w:fldChar w:fldCharType="end"/>
      </w:r>
      <w:r w:rsidR="0033305C" w:rsidRPr="00862525">
        <w:t xml:space="preserve"> Physician</w:t>
      </w:r>
    </w:p>
    <w:p w:rsidR="0033305C" w:rsidRPr="00862525" w:rsidRDefault="00862F0B" w:rsidP="0033305C">
      <w:pPr>
        <w:pStyle w:val="ListParagraph"/>
      </w:pPr>
      <w:r w:rsidRPr="00862525">
        <w:fldChar w:fldCharType="begin">
          <w:ffData>
            <w:name w:val=""/>
            <w:enabled/>
            <w:calcOnExit w:val="0"/>
            <w:helpText w:type="text" w:val="Genetic counselor"/>
            <w:statusText w:type="text" w:val="Genetic counselor"/>
            <w:checkBox>
              <w:sizeAuto/>
              <w:default w:val="0"/>
            </w:checkBox>
          </w:ffData>
        </w:fldChar>
      </w:r>
      <w:r w:rsidR="0033305C" w:rsidRPr="00862525">
        <w:instrText xml:space="preserve"> FORMCHECKBOX </w:instrText>
      </w:r>
      <w:r>
        <w:fldChar w:fldCharType="separate"/>
      </w:r>
      <w:r w:rsidRPr="00862525">
        <w:fldChar w:fldCharType="end"/>
      </w:r>
      <w:r w:rsidR="0033305C" w:rsidRPr="00862525">
        <w:t xml:space="preserve"> Genetic counselor</w:t>
      </w:r>
    </w:p>
    <w:p w:rsidR="0033305C" w:rsidRPr="00862525" w:rsidRDefault="00862F0B" w:rsidP="0033305C">
      <w:pPr>
        <w:pStyle w:val="ListParagraph"/>
      </w:pPr>
      <w:r w:rsidRPr="00862525">
        <w:fldChar w:fldCharType="begin">
          <w:ffData>
            <w:name w:val=""/>
            <w:enabled/>
            <w:calcOnExit w:val="0"/>
            <w:helpText w:type="text" w:val="Medical records"/>
            <w:statusText w:type="text" w:val="Medical records"/>
            <w:checkBox>
              <w:sizeAuto/>
              <w:default w:val="0"/>
            </w:checkBox>
          </w:ffData>
        </w:fldChar>
      </w:r>
      <w:r w:rsidR="0033305C" w:rsidRPr="00862525">
        <w:instrText xml:space="preserve"> FORMCHECKBOX </w:instrText>
      </w:r>
      <w:r>
        <w:fldChar w:fldCharType="separate"/>
      </w:r>
      <w:r w:rsidRPr="00862525">
        <w:fldChar w:fldCharType="end"/>
      </w:r>
      <w:r w:rsidR="0033305C" w:rsidRPr="00862525">
        <w:t xml:space="preserve"> Medical records</w:t>
      </w:r>
    </w:p>
    <w:p w:rsidR="0033305C" w:rsidRPr="00862525" w:rsidRDefault="00862F0B" w:rsidP="0033305C">
      <w:pPr>
        <w:pStyle w:val="ListParagraph"/>
      </w:pPr>
      <w:r w:rsidRPr="00862525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33305C" w:rsidRPr="00862525">
        <w:instrText xml:space="preserve"> FORMCHECKBOX </w:instrText>
      </w:r>
      <w:r>
        <w:fldChar w:fldCharType="separate"/>
      </w:r>
      <w:r w:rsidRPr="00862525">
        <w:fldChar w:fldCharType="end"/>
      </w:r>
      <w:r w:rsidR="00D32DD4">
        <w:t xml:space="preserve"> </w:t>
      </w:r>
      <w:r w:rsidR="0033305C" w:rsidRPr="00862525">
        <w:t>Other, specify:</w:t>
      </w:r>
    </w:p>
    <w:p w:rsidR="004105C3" w:rsidRDefault="0033305C" w:rsidP="004105C3">
      <w:pPr>
        <w:pStyle w:val="ListParagraph"/>
        <w:numPr>
          <w:ilvl w:val="0"/>
          <w:numId w:val="13"/>
        </w:numPr>
      </w:pPr>
      <w:r w:rsidRPr="00862525">
        <w:t xml:space="preserve">Specify the </w:t>
      </w:r>
      <w:r w:rsidR="004A60A6">
        <w:t xml:space="preserve">type of genetic testing and the </w:t>
      </w:r>
      <w:r w:rsidRPr="00862525">
        <w:t>name of laboratory that performed the genetic testing:</w:t>
      </w:r>
    </w:p>
    <w:p w:rsidR="004170A7" w:rsidRPr="00A85510" w:rsidRDefault="00862F0B">
      <w:pPr>
        <w:pStyle w:val="ListParagraph"/>
        <w:ind w:left="1440"/>
        <w:rPr>
          <w:rStyle w:val="apple-converted-space"/>
          <w:szCs w:val="22"/>
          <w:shd w:val="clear" w:color="auto" w:fill="FFFFFF"/>
        </w:rPr>
      </w:pPr>
      <w:r w:rsidRPr="00A8551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07AF8" w:rsidRPr="00A85510">
        <w:instrText xml:space="preserve"> FORMCHECKBOX </w:instrText>
      </w:r>
      <w:r>
        <w:fldChar w:fldCharType="separate"/>
      </w:r>
      <w:r w:rsidRPr="00A85510">
        <w:fldChar w:fldCharType="end"/>
      </w:r>
      <w:r w:rsidR="00C07AF8" w:rsidRPr="00A85510">
        <w:rPr>
          <w:rStyle w:val="apple-converted-space"/>
          <w:szCs w:val="22"/>
          <w:shd w:val="clear" w:color="auto" w:fill="FFFFFF"/>
        </w:rPr>
        <w:t> </w:t>
      </w:r>
      <w:r w:rsidR="004A60A6" w:rsidRPr="00A85510">
        <w:rPr>
          <w:rStyle w:val="apple-converted-space"/>
          <w:szCs w:val="22"/>
          <w:shd w:val="clear" w:color="auto" w:fill="FFFFFF"/>
        </w:rPr>
        <w:t>Gene-specific test (</w:t>
      </w:r>
      <w:r w:rsidR="00A85510" w:rsidRPr="00A85510">
        <w:rPr>
          <w:rStyle w:val="apple-converted-space"/>
          <w:szCs w:val="22"/>
          <w:shd w:val="clear" w:color="auto" w:fill="FFFFFF"/>
        </w:rPr>
        <w:t xml:space="preserve">complete </w:t>
      </w:r>
      <w:r w:rsidR="004A60A6" w:rsidRPr="00A85510">
        <w:rPr>
          <w:rStyle w:val="apple-converted-space"/>
          <w:szCs w:val="22"/>
          <w:shd w:val="clear" w:color="auto" w:fill="FFFFFF"/>
        </w:rPr>
        <w:t>D</w:t>
      </w:r>
      <w:r w:rsidR="00A85510" w:rsidRPr="00A85510">
        <w:rPr>
          <w:rStyle w:val="apple-converted-space"/>
          <w:szCs w:val="22"/>
          <w:shd w:val="clear" w:color="auto" w:fill="FFFFFF"/>
        </w:rPr>
        <w:t>NA</w:t>
      </w:r>
      <w:r w:rsidR="004A60A6" w:rsidRPr="00A85510">
        <w:rPr>
          <w:rStyle w:val="apple-converted-space"/>
          <w:szCs w:val="22"/>
          <w:shd w:val="clear" w:color="auto" w:fill="FFFFFF"/>
        </w:rPr>
        <w:t xml:space="preserve"> Elements table)</w:t>
      </w:r>
      <w:r w:rsidR="00A85510" w:rsidRPr="00A85510">
        <w:rPr>
          <w:rStyle w:val="apple-converted-space"/>
          <w:szCs w:val="22"/>
          <w:shd w:val="clear" w:color="auto" w:fill="FFFFFF"/>
        </w:rPr>
        <w:t>:</w:t>
      </w:r>
    </w:p>
    <w:p w:rsidR="004A60A6" w:rsidRPr="00A85510" w:rsidRDefault="004A60A6" w:rsidP="00A85510">
      <w:pPr>
        <w:pStyle w:val="ListParagraph"/>
        <w:ind w:left="1440" w:firstLine="720"/>
      </w:pPr>
      <w:r w:rsidRPr="00A85510">
        <w:rPr>
          <w:rStyle w:val="apple-converted-space"/>
          <w:szCs w:val="22"/>
          <w:shd w:val="clear" w:color="auto" w:fill="FFFFFF"/>
        </w:rPr>
        <w:t xml:space="preserve">Performed by laboratory: </w:t>
      </w:r>
    </w:p>
    <w:p w:rsidR="00C07AF8" w:rsidRPr="00A85510" w:rsidRDefault="00862F0B" w:rsidP="004A60A6">
      <w:pPr>
        <w:pStyle w:val="ListParagraph"/>
        <w:ind w:left="1440"/>
        <w:rPr>
          <w:rStyle w:val="apple-converted-space"/>
          <w:szCs w:val="22"/>
          <w:shd w:val="clear" w:color="auto" w:fill="FFFFFF"/>
        </w:rPr>
      </w:pPr>
      <w:r w:rsidRPr="00A8551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A60A6" w:rsidRPr="00A85510">
        <w:instrText xml:space="preserve"> FORMCHECKBOX </w:instrText>
      </w:r>
      <w:r>
        <w:fldChar w:fldCharType="separate"/>
      </w:r>
      <w:r w:rsidRPr="00A85510">
        <w:fldChar w:fldCharType="end"/>
      </w:r>
      <w:r w:rsidR="004A60A6" w:rsidRPr="00A85510">
        <w:rPr>
          <w:rStyle w:val="apple-converted-space"/>
          <w:szCs w:val="22"/>
          <w:shd w:val="clear" w:color="auto" w:fill="FFFFFF"/>
        </w:rPr>
        <w:t> G</w:t>
      </w:r>
      <w:r w:rsidR="00C07AF8" w:rsidRPr="00A85510">
        <w:rPr>
          <w:szCs w:val="22"/>
          <w:shd w:val="clear" w:color="auto" w:fill="FFFFFF"/>
        </w:rPr>
        <w:t>enome-wide association study (GWA</w:t>
      </w:r>
      <w:r w:rsidR="00C07AF8" w:rsidRPr="00A85510">
        <w:rPr>
          <w:rStyle w:val="apple-converted-space"/>
          <w:szCs w:val="22"/>
          <w:shd w:val="clear" w:color="auto" w:fill="FFFFFF"/>
        </w:rPr>
        <w:t>S)</w:t>
      </w:r>
      <w:r w:rsidR="004A60A6" w:rsidRPr="00A85510">
        <w:rPr>
          <w:rStyle w:val="apple-converted-space"/>
          <w:szCs w:val="22"/>
          <w:shd w:val="clear" w:color="auto" w:fill="FFFFFF"/>
        </w:rPr>
        <w:t xml:space="preserve"> array</w:t>
      </w:r>
      <w:r w:rsidR="00A85510" w:rsidRPr="00A85510">
        <w:rPr>
          <w:rStyle w:val="apple-converted-space"/>
          <w:szCs w:val="22"/>
          <w:shd w:val="clear" w:color="auto" w:fill="FFFFFF"/>
        </w:rPr>
        <w:t>:</w:t>
      </w:r>
    </w:p>
    <w:p w:rsidR="004170A7" w:rsidRPr="00A85510" w:rsidRDefault="004A60A6" w:rsidP="00A85510">
      <w:pPr>
        <w:pStyle w:val="ListParagraph"/>
        <w:ind w:left="1440" w:firstLine="720"/>
      </w:pPr>
      <w:r w:rsidRPr="00A85510">
        <w:rPr>
          <w:rStyle w:val="apple-converted-space"/>
          <w:szCs w:val="22"/>
          <w:shd w:val="clear" w:color="auto" w:fill="FFFFFF"/>
        </w:rPr>
        <w:t xml:space="preserve">Performed by laboratory (provide details on array type used): </w:t>
      </w:r>
    </w:p>
    <w:p w:rsidR="00DD7701" w:rsidRPr="00A85510" w:rsidRDefault="00862F0B" w:rsidP="00C07AF8">
      <w:pPr>
        <w:ind w:left="720" w:firstLine="720"/>
        <w:rPr>
          <w:rStyle w:val="apple-converted-space"/>
          <w:szCs w:val="22"/>
          <w:shd w:val="clear" w:color="auto" w:fill="FFFFFF"/>
        </w:rPr>
      </w:pPr>
      <w:r w:rsidRPr="00A8551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07AF8" w:rsidRPr="00A85510">
        <w:instrText xml:space="preserve"> FORMCHECKBOX </w:instrText>
      </w:r>
      <w:r>
        <w:fldChar w:fldCharType="separate"/>
      </w:r>
      <w:r w:rsidRPr="00A85510">
        <w:fldChar w:fldCharType="end"/>
      </w:r>
      <w:r w:rsidR="00C07AF8" w:rsidRPr="00A85510">
        <w:rPr>
          <w:rStyle w:val="apple-converted-space"/>
          <w:szCs w:val="22"/>
          <w:shd w:val="clear" w:color="auto" w:fill="FFFFFF"/>
        </w:rPr>
        <w:t> </w:t>
      </w:r>
      <w:r w:rsidR="004A60A6" w:rsidRPr="00A85510">
        <w:rPr>
          <w:rStyle w:val="apple-converted-space"/>
          <w:szCs w:val="22"/>
          <w:shd w:val="clear" w:color="auto" w:fill="FFFFFF"/>
        </w:rPr>
        <w:t xml:space="preserve">Whole </w:t>
      </w:r>
      <w:proofErr w:type="spellStart"/>
      <w:r w:rsidR="00C07AF8" w:rsidRPr="00A85510">
        <w:rPr>
          <w:rStyle w:val="apple-converted-space"/>
          <w:szCs w:val="22"/>
          <w:shd w:val="clear" w:color="auto" w:fill="FFFFFF"/>
        </w:rPr>
        <w:t>Exome</w:t>
      </w:r>
      <w:proofErr w:type="spellEnd"/>
      <w:r w:rsidR="00C07AF8" w:rsidRPr="00A85510">
        <w:rPr>
          <w:rStyle w:val="apple-converted-space"/>
          <w:szCs w:val="22"/>
          <w:shd w:val="clear" w:color="auto" w:fill="FFFFFF"/>
        </w:rPr>
        <w:t xml:space="preserve"> sequencing</w:t>
      </w:r>
      <w:r w:rsidR="00A85510" w:rsidRPr="00A85510">
        <w:rPr>
          <w:rStyle w:val="apple-converted-space"/>
          <w:szCs w:val="22"/>
          <w:shd w:val="clear" w:color="auto" w:fill="FFFFFF"/>
        </w:rPr>
        <w:t>:</w:t>
      </w:r>
    </w:p>
    <w:p w:rsidR="004170A7" w:rsidRPr="00A85510" w:rsidRDefault="00A85510">
      <w:pPr>
        <w:pStyle w:val="ListParagraph"/>
        <w:tabs>
          <w:tab w:val="left" w:pos="1418"/>
        </w:tabs>
        <w:ind w:left="1440"/>
        <w:rPr>
          <w:szCs w:val="22"/>
          <w:shd w:val="clear" w:color="auto" w:fill="FFFFFF"/>
        </w:rPr>
      </w:pPr>
      <w:r w:rsidRPr="00A85510">
        <w:rPr>
          <w:rStyle w:val="apple-converted-space"/>
          <w:szCs w:val="22"/>
          <w:shd w:val="clear" w:color="auto" w:fill="FFFFFF"/>
        </w:rPr>
        <w:tab/>
      </w:r>
      <w:r w:rsidR="004A60A6" w:rsidRPr="00A85510">
        <w:rPr>
          <w:rStyle w:val="apple-converted-space"/>
          <w:szCs w:val="22"/>
          <w:shd w:val="clear" w:color="auto" w:fill="FFFFFF"/>
        </w:rPr>
        <w:t xml:space="preserve">Performed by laboratory (provide details on array type used): </w:t>
      </w:r>
    </w:p>
    <w:p w:rsidR="004170A7" w:rsidRPr="00A85510" w:rsidRDefault="00862F0B">
      <w:pPr>
        <w:tabs>
          <w:tab w:val="left" w:pos="2395"/>
        </w:tabs>
        <w:ind w:left="720" w:firstLine="720"/>
      </w:pPr>
      <w:r w:rsidRPr="00A8551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A60A6" w:rsidRPr="00A85510">
        <w:instrText xml:space="preserve"> FORMCHECKBOX </w:instrText>
      </w:r>
      <w:r>
        <w:fldChar w:fldCharType="separate"/>
      </w:r>
      <w:r w:rsidRPr="00A85510">
        <w:fldChar w:fldCharType="end"/>
      </w:r>
      <w:r w:rsidR="004A60A6" w:rsidRPr="00A85510">
        <w:rPr>
          <w:rStyle w:val="apple-converted-space"/>
          <w:szCs w:val="22"/>
          <w:shd w:val="clear" w:color="auto" w:fill="FFFFFF"/>
        </w:rPr>
        <w:t> Whole Genome sequencing</w:t>
      </w:r>
      <w:r w:rsidR="00A85510" w:rsidRPr="00A85510">
        <w:rPr>
          <w:rStyle w:val="apple-converted-space"/>
          <w:szCs w:val="22"/>
          <w:shd w:val="clear" w:color="auto" w:fill="FFFFFF"/>
        </w:rPr>
        <w:t>:</w:t>
      </w:r>
    </w:p>
    <w:p w:rsidR="004A60A6" w:rsidRPr="00A85510" w:rsidRDefault="00A85510" w:rsidP="004A60A6">
      <w:pPr>
        <w:pStyle w:val="ListParagraph"/>
        <w:tabs>
          <w:tab w:val="left" w:pos="1418"/>
        </w:tabs>
        <w:ind w:left="1440"/>
        <w:rPr>
          <w:szCs w:val="22"/>
          <w:shd w:val="clear" w:color="auto" w:fill="FFFFFF"/>
        </w:rPr>
      </w:pPr>
      <w:r w:rsidRPr="00A85510">
        <w:rPr>
          <w:rStyle w:val="apple-converted-space"/>
          <w:szCs w:val="22"/>
          <w:shd w:val="clear" w:color="auto" w:fill="FFFFFF"/>
        </w:rPr>
        <w:tab/>
      </w:r>
      <w:r w:rsidR="004A60A6" w:rsidRPr="00A85510">
        <w:rPr>
          <w:rStyle w:val="apple-converted-space"/>
          <w:szCs w:val="22"/>
          <w:shd w:val="clear" w:color="auto" w:fill="FFFFFF"/>
        </w:rPr>
        <w:t xml:space="preserve">Performed by laboratory (provide details on array type used): </w:t>
      </w:r>
    </w:p>
    <w:p w:rsidR="00DD7701" w:rsidRDefault="00DD7701" w:rsidP="00DD7701">
      <w:bookmarkStart w:id="1" w:name="_GoBack"/>
      <w:bookmarkEnd w:id="1"/>
    </w:p>
    <w:p w:rsidR="00DD7701" w:rsidRPr="00862525" w:rsidRDefault="00DD7701" w:rsidP="00DD7701">
      <w:pPr>
        <w:ind w:hanging="540"/>
      </w:pPr>
      <w:r>
        <w:lastRenderedPageBreak/>
        <w:t>Please complete the following table(s):</w:t>
      </w:r>
    </w:p>
    <w:p w:rsidR="00D62763" w:rsidRPr="00862525" w:rsidRDefault="00D62763" w:rsidP="00D62763">
      <w:pPr>
        <w:pStyle w:val="Caption"/>
        <w:keepNext/>
      </w:pPr>
      <w:r w:rsidRPr="00862525">
        <w:t>DNA Elements</w:t>
      </w:r>
      <w:r w:rsidR="00FF5668" w:rsidRPr="00862525">
        <w:t xml:space="preserve"> Table</w:t>
      </w:r>
    </w:p>
    <w:tbl>
      <w:tblPr>
        <w:tblW w:w="138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6"/>
        <w:gridCol w:w="1584"/>
        <w:gridCol w:w="2700"/>
        <w:gridCol w:w="1890"/>
        <w:gridCol w:w="3150"/>
        <w:gridCol w:w="2340"/>
      </w:tblGrid>
      <w:tr w:rsidR="0061642E" w:rsidRPr="00862525" w:rsidTr="00A85510">
        <w:trPr>
          <w:cantSplit/>
          <w:tblHeader/>
        </w:trPr>
        <w:tc>
          <w:tcPr>
            <w:tcW w:w="2196" w:type="dxa"/>
            <w:shd w:val="clear" w:color="auto" w:fill="auto"/>
            <w:vAlign w:val="center"/>
          </w:tcPr>
          <w:p w:rsidR="00D62763" w:rsidRPr="0061642E" w:rsidRDefault="00D62763" w:rsidP="0061642E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t>Gene (Test)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62763" w:rsidRPr="0061642E" w:rsidRDefault="00D62763" w:rsidP="0061642E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t>Test performed?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62763" w:rsidRPr="0061642E" w:rsidRDefault="00D62763" w:rsidP="0061642E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t>Mutation shown?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62763" w:rsidRPr="0061642E" w:rsidRDefault="00D62763" w:rsidP="0061642E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t>Unclassified variant shown?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62763" w:rsidRPr="0061642E" w:rsidRDefault="00D62763" w:rsidP="0061642E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t>Detection method, specify (Choose all that apply):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62763" w:rsidRPr="0061642E" w:rsidRDefault="00D62763" w:rsidP="0061642E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t>Comments</w:t>
            </w:r>
          </w:p>
        </w:tc>
      </w:tr>
      <w:tr w:rsidR="0061642E" w:rsidRPr="00862525" w:rsidTr="00A85510">
        <w:trPr>
          <w:cantSplit/>
        </w:trPr>
        <w:tc>
          <w:tcPr>
            <w:tcW w:w="2196" w:type="dxa"/>
            <w:shd w:val="clear" w:color="auto" w:fill="auto"/>
          </w:tcPr>
          <w:p w:rsidR="00D62763" w:rsidRPr="0061642E" w:rsidRDefault="00D62763" w:rsidP="0061642E">
            <w:pPr>
              <w:spacing w:before="60" w:after="40"/>
              <w:rPr>
                <w:sz w:val="20"/>
                <w:szCs w:val="20"/>
              </w:rPr>
            </w:pPr>
            <w:r w:rsidRPr="00914F5B">
              <w:rPr>
                <w:i/>
                <w:sz w:val="20"/>
                <w:szCs w:val="20"/>
              </w:rPr>
              <w:t>CACNA1A</w:t>
            </w:r>
            <w:r w:rsidRPr="0061642E">
              <w:rPr>
                <w:sz w:val="20"/>
                <w:szCs w:val="20"/>
              </w:rPr>
              <w:t xml:space="preserve"> (FHM1)</w:t>
            </w:r>
          </w:p>
        </w:tc>
        <w:tc>
          <w:tcPr>
            <w:tcW w:w="1584" w:type="dxa"/>
            <w:shd w:val="clear" w:color="auto" w:fill="auto"/>
          </w:tcPr>
          <w:p w:rsidR="00D62763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="00D62763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D62763" w:rsidRPr="0061642E">
              <w:rPr>
                <w:sz w:val="20"/>
                <w:szCs w:val="20"/>
              </w:rPr>
              <w:t xml:space="preserve"> Yes</w:t>
            </w:r>
          </w:p>
          <w:p w:rsidR="00D62763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="00D62763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D62763" w:rsidRPr="0061642E">
              <w:rPr>
                <w:sz w:val="20"/>
                <w:szCs w:val="20"/>
              </w:rPr>
              <w:t xml:space="preserve"> No</w:t>
            </w:r>
          </w:p>
          <w:p w:rsidR="00D62763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="00D62763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D62763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2700" w:type="dxa"/>
            <w:shd w:val="clear" w:color="auto" w:fill="auto"/>
          </w:tcPr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Yes, specify:</w:t>
            </w:r>
          </w:p>
          <w:p w:rsidR="00311DF9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311DF9" w:rsidRPr="0061642E">
              <w:rPr>
                <w:sz w:val="20"/>
                <w:szCs w:val="20"/>
              </w:rPr>
              <w:t>Nucleotide change:</w:t>
            </w:r>
          </w:p>
          <w:p w:rsidR="00311DF9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311DF9" w:rsidRPr="0061642E">
              <w:rPr>
                <w:sz w:val="20"/>
                <w:szCs w:val="20"/>
              </w:rPr>
              <w:t>Amino acid change:</w:t>
            </w:r>
          </w:p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No</w:t>
            </w:r>
          </w:p>
          <w:p w:rsidR="00D62763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1890" w:type="dxa"/>
            <w:shd w:val="clear" w:color="auto" w:fill="auto"/>
          </w:tcPr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Yes, specify"/>
                  <w:statusText w:type="text" w:val="CACNA1A (FHM1): Unclassified variant shown?* Yes, specify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FF5668" w:rsidRPr="0061642E">
              <w:rPr>
                <w:sz w:val="20"/>
                <w:szCs w:val="20"/>
              </w:rPr>
              <w:t xml:space="preserve"> Yes, specify:</w:t>
            </w:r>
          </w:p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No"/>
                  <w:statusText w:type="text" w:val="CACNA1A (FHM1): Unclassified variant shown?* No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No</w:t>
            </w:r>
          </w:p>
          <w:p w:rsidR="00D62763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Unknown"/>
                  <w:statusText w:type="text" w:val="CACNA1A (FHM1): Unclassified variant shown?* Unknown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3150" w:type="dxa"/>
            <w:shd w:val="clear" w:color="auto" w:fill="auto"/>
          </w:tcPr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Direct Sequencing (PCR)</w:t>
            </w:r>
          </w:p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DNA Microarray</w:t>
            </w:r>
          </w:p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Melting Curve Analysis</w:t>
            </w:r>
          </w:p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Restriction Enzyme Analysis</w:t>
            </w:r>
          </w:p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311DF9" w:rsidRPr="0061642E">
              <w:rPr>
                <w:sz w:val="20"/>
                <w:szCs w:val="20"/>
              </w:rPr>
              <w:t>Sequenom</w:t>
            </w:r>
            <w:proofErr w:type="spellEnd"/>
            <w:r w:rsidR="00311DF9" w:rsidRPr="0061642E">
              <w:rPr>
                <w:sz w:val="20"/>
                <w:szCs w:val="20"/>
              </w:rPr>
              <w:t xml:space="preserve"> Method</w:t>
            </w:r>
          </w:p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ingle-strand Conformation Polymorphism (SSCP)"/>
                  <w:statusText w:type="text" w:val="CACNA1A (FHM1): Detection method, specify* Single-strand Conformation Polymorphism (SSCP)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Single-strand Conformation Polymorphism (SSCP)</w:t>
            </w:r>
          </w:p>
          <w:p w:rsidR="00311DF9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311DF9" w:rsidRPr="0061642E">
              <w:rPr>
                <w:sz w:val="20"/>
                <w:szCs w:val="20"/>
              </w:rPr>
              <w:t>TaqMan</w:t>
            </w:r>
            <w:proofErr w:type="spellEnd"/>
            <w:r w:rsidR="00311DF9" w:rsidRPr="0061642E">
              <w:rPr>
                <w:sz w:val="20"/>
                <w:szCs w:val="20"/>
              </w:rPr>
              <w:t xml:space="preserve"> Assay</w:t>
            </w:r>
          </w:p>
          <w:p w:rsidR="00D62763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="00311DF9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311DF9" w:rsidRPr="0061642E">
              <w:rPr>
                <w:sz w:val="20"/>
                <w:szCs w:val="20"/>
              </w:rPr>
              <w:t xml:space="preserve"> Other, Specify:</w:t>
            </w:r>
          </w:p>
        </w:tc>
        <w:tc>
          <w:tcPr>
            <w:tcW w:w="2340" w:type="dxa"/>
            <w:shd w:val="clear" w:color="auto" w:fill="auto"/>
          </w:tcPr>
          <w:p w:rsidR="00D62763" w:rsidRPr="0061642E" w:rsidRDefault="00D62763" w:rsidP="0061642E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61642E" w:rsidRPr="00862525" w:rsidTr="00A85510">
        <w:trPr>
          <w:cantSplit/>
        </w:trPr>
        <w:tc>
          <w:tcPr>
            <w:tcW w:w="2196" w:type="dxa"/>
            <w:shd w:val="clear" w:color="auto" w:fill="auto"/>
          </w:tcPr>
          <w:p w:rsidR="00692502" w:rsidRPr="0061642E" w:rsidRDefault="00692502" w:rsidP="0061642E">
            <w:pPr>
              <w:spacing w:before="60" w:after="40"/>
              <w:rPr>
                <w:sz w:val="20"/>
                <w:szCs w:val="20"/>
              </w:rPr>
            </w:pPr>
            <w:r w:rsidRPr="00914F5B">
              <w:rPr>
                <w:i/>
                <w:sz w:val="20"/>
                <w:szCs w:val="20"/>
              </w:rPr>
              <w:t>ATP1A2</w:t>
            </w:r>
            <w:r w:rsidRPr="0061642E">
              <w:rPr>
                <w:sz w:val="20"/>
                <w:szCs w:val="20"/>
              </w:rPr>
              <w:t xml:space="preserve"> (FHM2)</w:t>
            </w:r>
          </w:p>
        </w:tc>
        <w:tc>
          <w:tcPr>
            <w:tcW w:w="1584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270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Nucleotide change: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Amino acid change: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189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Yes, specify"/>
                  <w:statusText w:type="text" w:val="CACNA1A (FHM1): Unclassified variant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 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No"/>
                  <w:statusText w:type="text" w:val="CACNA1A (FHM1): Unclassified variant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Unknown"/>
                  <w:statusText w:type="text" w:val="CACNA1A (FHM1): Unclassified variant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315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Direct Sequencing (PCR)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DNA Microarray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Melting Curve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Restriction Enzyme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Sequenom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Method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ingle-strand Conformation Polymorphism (SSCP)"/>
                  <w:statusText w:type="text" w:val="CACNA1A (FHM1): Detection method, specify* Single-strand Conformation Polymorphism (SSCP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Single-strand Conformation Polymorphism (SSCP)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TaqMan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Assay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Other, Specify:</w:t>
            </w:r>
          </w:p>
        </w:tc>
        <w:tc>
          <w:tcPr>
            <w:tcW w:w="2340" w:type="dxa"/>
            <w:shd w:val="clear" w:color="auto" w:fill="auto"/>
          </w:tcPr>
          <w:p w:rsidR="00692502" w:rsidRPr="0061642E" w:rsidRDefault="00692502" w:rsidP="0061642E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61642E" w:rsidRPr="00862525" w:rsidTr="00A85510">
        <w:trPr>
          <w:cantSplit/>
        </w:trPr>
        <w:tc>
          <w:tcPr>
            <w:tcW w:w="2196" w:type="dxa"/>
            <w:shd w:val="clear" w:color="auto" w:fill="auto"/>
          </w:tcPr>
          <w:p w:rsidR="00692502" w:rsidRPr="0061642E" w:rsidRDefault="00692502" w:rsidP="0061642E">
            <w:pPr>
              <w:spacing w:before="60" w:after="40"/>
              <w:rPr>
                <w:sz w:val="20"/>
                <w:szCs w:val="20"/>
              </w:rPr>
            </w:pPr>
            <w:r w:rsidRPr="00914F5B">
              <w:rPr>
                <w:i/>
                <w:sz w:val="20"/>
                <w:szCs w:val="20"/>
              </w:rPr>
              <w:lastRenderedPageBreak/>
              <w:t>SCN1A</w:t>
            </w:r>
            <w:r w:rsidRPr="0061642E">
              <w:rPr>
                <w:sz w:val="20"/>
                <w:szCs w:val="20"/>
              </w:rPr>
              <w:t xml:space="preserve"> (FHM3)</w:t>
            </w:r>
          </w:p>
        </w:tc>
        <w:tc>
          <w:tcPr>
            <w:tcW w:w="1584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270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Nucleotide change: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Amino acid change: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189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Yes, specify"/>
                  <w:statusText w:type="text" w:val="CACNA1A (FHM1): Unclassified variant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 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No"/>
                  <w:statusText w:type="text" w:val="CACNA1A (FHM1): Unclassified variant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Unknown"/>
                  <w:statusText w:type="text" w:val="CACNA1A (FHM1): Unclassified variant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315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Direct Sequencing (PCR)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DNA Microarray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Melting Curve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Restriction Enzyme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Sequenom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Method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ingle-strand Conformation Polymorphism (SSCP)"/>
                  <w:statusText w:type="text" w:val="CACNA1A (FHM1): Detection method, specify* Single-strand Conformation Polymorphism (SSCP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Single-strand Conformation Polymorphism (SSCP)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TaqMan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Assay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Other, Specify:</w:t>
            </w:r>
          </w:p>
        </w:tc>
        <w:tc>
          <w:tcPr>
            <w:tcW w:w="2340" w:type="dxa"/>
            <w:shd w:val="clear" w:color="auto" w:fill="auto"/>
          </w:tcPr>
          <w:p w:rsidR="00692502" w:rsidRPr="0061642E" w:rsidRDefault="00692502" w:rsidP="0061642E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61642E" w:rsidRPr="00862525" w:rsidTr="00A85510">
        <w:trPr>
          <w:cantSplit/>
        </w:trPr>
        <w:tc>
          <w:tcPr>
            <w:tcW w:w="2196" w:type="dxa"/>
            <w:shd w:val="clear" w:color="auto" w:fill="auto"/>
          </w:tcPr>
          <w:p w:rsidR="00692502" w:rsidRPr="0061642E" w:rsidRDefault="00692502" w:rsidP="0061642E">
            <w:pPr>
              <w:spacing w:before="60" w:after="40"/>
              <w:rPr>
                <w:sz w:val="20"/>
                <w:szCs w:val="20"/>
              </w:rPr>
            </w:pPr>
            <w:r w:rsidRPr="00914F5B">
              <w:rPr>
                <w:i/>
                <w:sz w:val="20"/>
                <w:szCs w:val="20"/>
              </w:rPr>
              <w:t>NOTCH3</w:t>
            </w:r>
            <w:r w:rsidRPr="0061642E">
              <w:rPr>
                <w:sz w:val="20"/>
                <w:szCs w:val="20"/>
              </w:rPr>
              <w:t xml:space="preserve"> (CADASIL)</w:t>
            </w:r>
          </w:p>
        </w:tc>
        <w:tc>
          <w:tcPr>
            <w:tcW w:w="1584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270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Nucleotide change: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Amino acid change: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189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Yes, specify"/>
                  <w:statusText w:type="text" w:val="CACNA1A (FHM1): Unclassified variant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 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No"/>
                  <w:statusText w:type="text" w:val="CACNA1A (FHM1): Unclassified variant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Unknown"/>
                  <w:statusText w:type="text" w:val="CACNA1A (FHM1): Unclassified variant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315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Direct Sequencing (PCR)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DNA Microarray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Melting Curve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Restriction Enzyme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Sequenom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Method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ingle-strand Conformation Polymorphism (SSCP)"/>
                  <w:statusText w:type="text" w:val="CACNA1A (FHM1): Detection method, specify* Single-strand Conformation Polymorphism (SSCP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Single-strand Conformation Polymorphism (SSCP)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TaqMan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Assay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Other, Specify:</w:t>
            </w:r>
          </w:p>
        </w:tc>
        <w:tc>
          <w:tcPr>
            <w:tcW w:w="2340" w:type="dxa"/>
            <w:shd w:val="clear" w:color="auto" w:fill="auto"/>
          </w:tcPr>
          <w:p w:rsidR="00692502" w:rsidRPr="0061642E" w:rsidRDefault="00692502" w:rsidP="0061642E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61642E" w:rsidRPr="00862525" w:rsidTr="00A85510">
        <w:trPr>
          <w:cantSplit/>
        </w:trPr>
        <w:tc>
          <w:tcPr>
            <w:tcW w:w="2196" w:type="dxa"/>
            <w:shd w:val="clear" w:color="auto" w:fill="auto"/>
          </w:tcPr>
          <w:p w:rsidR="00692502" w:rsidRPr="0049267C" w:rsidRDefault="00692502" w:rsidP="0061642E">
            <w:pPr>
              <w:spacing w:before="60" w:after="40"/>
              <w:rPr>
                <w:sz w:val="20"/>
                <w:szCs w:val="20"/>
              </w:rPr>
            </w:pPr>
            <w:r w:rsidRPr="0049267C">
              <w:rPr>
                <w:i/>
                <w:sz w:val="20"/>
                <w:szCs w:val="20"/>
              </w:rPr>
              <w:t>TREX1</w:t>
            </w:r>
            <w:r w:rsidRPr="0049267C">
              <w:rPr>
                <w:sz w:val="20"/>
                <w:szCs w:val="20"/>
              </w:rPr>
              <w:t xml:space="preserve"> (RVCL</w:t>
            </w:r>
            <w:r w:rsidR="00417533" w:rsidRPr="0049267C">
              <w:rPr>
                <w:sz w:val="20"/>
                <w:szCs w:val="20"/>
              </w:rPr>
              <w:t>-S</w:t>
            </w:r>
            <w:r w:rsidRPr="0049267C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270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Nucleotide change: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Amino acid change: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189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Yes, specify"/>
                  <w:statusText w:type="text" w:val="CACNA1A (FHM1): Unclassified variant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 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No"/>
                  <w:statusText w:type="text" w:val="CACNA1A (FHM1): Unclassified variant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Unknown"/>
                  <w:statusText w:type="text" w:val="CACNA1A (FHM1): Unclassified variant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315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Direct Sequencing (PCR)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DNA Microarray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Melting Curve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Restriction Enzyme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Sequenom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Method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ingle-strand Conformation Polymorphism (SSCP)"/>
                  <w:statusText w:type="text" w:val="CACNA1A (FHM1): Detection method, specify* Single-strand Conformation Polymorphism (SSCP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Single-strand Conformation Polymorphism (SSCP)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TaqMan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Assay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Other, Specify:</w:t>
            </w:r>
          </w:p>
        </w:tc>
        <w:tc>
          <w:tcPr>
            <w:tcW w:w="2340" w:type="dxa"/>
            <w:shd w:val="clear" w:color="auto" w:fill="auto"/>
          </w:tcPr>
          <w:p w:rsidR="00692502" w:rsidRPr="0061642E" w:rsidRDefault="00692502" w:rsidP="0061642E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61642E" w:rsidRPr="00862525" w:rsidTr="00A85510">
        <w:trPr>
          <w:cantSplit/>
        </w:trPr>
        <w:tc>
          <w:tcPr>
            <w:tcW w:w="2196" w:type="dxa"/>
            <w:shd w:val="clear" w:color="auto" w:fill="auto"/>
          </w:tcPr>
          <w:p w:rsidR="00692502" w:rsidRPr="0061642E" w:rsidRDefault="00692502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584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: Test performed?* Yes, specify test"/>
                  <w:statusText w:type="text" w:val="Other: Test performed?* Yes, specify test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 test: 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: Test performed?* No"/>
                  <w:statusText w:type="text" w:val="Other: Test performed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270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Nucleotide change:</w:t>
            </w:r>
          </w:p>
          <w:p w:rsidR="00692502" w:rsidRPr="0061642E" w:rsidRDefault="00862F0B" w:rsidP="0061642E">
            <w:pPr>
              <w:spacing w:before="60" w:after="40"/>
              <w:ind w:left="252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C6249A">
              <w:rPr>
                <w:sz w:val="20"/>
                <w:szCs w:val="20"/>
              </w:rPr>
              <w:t xml:space="preserve"> </w:t>
            </w:r>
            <w:r w:rsidR="00692502" w:rsidRPr="0061642E">
              <w:rPr>
                <w:sz w:val="20"/>
                <w:szCs w:val="20"/>
              </w:rPr>
              <w:t>Amino acid change: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189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Yes, specify"/>
                  <w:statusText w:type="text" w:val="CACNA1A (FHM1): Unclassified variant shown?* Yes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Yes, specify: 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No"/>
                  <w:statusText w:type="text" w:val="CACNA1A (FHM1): Unclassified variant shown?* No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No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Unclassified variant shown?* Unknown"/>
                  <w:statusText w:type="text" w:val="CACNA1A (FHM1): Unclassified variant shown?* Unknown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Unknown</w:t>
            </w:r>
          </w:p>
        </w:tc>
        <w:tc>
          <w:tcPr>
            <w:tcW w:w="3150" w:type="dxa"/>
            <w:shd w:val="clear" w:color="auto" w:fill="auto"/>
          </w:tcPr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Direct Sequencing (PCR)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DNA Microarray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Melting Curve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Restriction Enzyme Analysis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Sequenom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Method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ingle-strand Conformation Polymorphism (SSCP)"/>
                  <w:statusText w:type="text" w:val="CACNA1A (FHM1): Detection method, specify* Single-strand Conformation Polymorphism (SSCP)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Single-strand Conformation Polymorphism (SSCP)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</w:t>
            </w:r>
            <w:proofErr w:type="spellStart"/>
            <w:r w:rsidR="00692502" w:rsidRPr="0061642E">
              <w:rPr>
                <w:sz w:val="20"/>
                <w:szCs w:val="20"/>
              </w:rPr>
              <w:t>TaqMan</w:t>
            </w:r>
            <w:proofErr w:type="spellEnd"/>
            <w:r w:rsidR="00692502" w:rsidRPr="0061642E">
              <w:rPr>
                <w:sz w:val="20"/>
                <w:szCs w:val="20"/>
              </w:rPr>
              <w:t xml:space="preserve"> Assay</w:t>
            </w:r>
          </w:p>
          <w:p w:rsidR="00692502" w:rsidRPr="0061642E" w:rsidRDefault="00862F0B" w:rsidP="0061642E">
            <w:pPr>
              <w:spacing w:before="60" w:after="40"/>
              <w:rPr>
                <w:sz w:val="20"/>
                <w:szCs w:val="20"/>
              </w:rPr>
            </w:pPr>
            <w:r w:rsidRPr="006164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="00692502" w:rsidRPr="0061642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1642E">
              <w:rPr>
                <w:sz w:val="20"/>
                <w:szCs w:val="20"/>
              </w:rPr>
              <w:fldChar w:fldCharType="end"/>
            </w:r>
            <w:r w:rsidR="00692502" w:rsidRPr="0061642E">
              <w:rPr>
                <w:sz w:val="20"/>
                <w:szCs w:val="20"/>
              </w:rPr>
              <w:t xml:space="preserve"> Other, Specify:</w:t>
            </w:r>
          </w:p>
        </w:tc>
        <w:tc>
          <w:tcPr>
            <w:tcW w:w="2340" w:type="dxa"/>
            <w:shd w:val="clear" w:color="auto" w:fill="auto"/>
          </w:tcPr>
          <w:p w:rsidR="00692502" w:rsidRPr="0061642E" w:rsidRDefault="00692502" w:rsidP="0061642E">
            <w:pPr>
              <w:spacing w:before="60" w:after="40"/>
              <w:rPr>
                <w:sz w:val="20"/>
                <w:szCs w:val="20"/>
              </w:rPr>
            </w:pPr>
          </w:p>
        </w:tc>
      </w:tr>
    </w:tbl>
    <w:p w:rsidR="00BA1CD3" w:rsidRPr="00862525" w:rsidRDefault="00BA1CD3" w:rsidP="00BE3458">
      <w:pPr>
        <w:sectPr w:rsidR="00BA1CD3" w:rsidRPr="00862525" w:rsidSect="008625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A1CD3" w:rsidRPr="00CC5D5B" w:rsidRDefault="00BA1CD3" w:rsidP="00CC5D5B">
      <w:pPr>
        <w:rPr>
          <w:u w:val="single"/>
        </w:rPr>
      </w:pPr>
      <w:r w:rsidRPr="00CC5D5B">
        <w:rPr>
          <w:u w:val="single"/>
        </w:rPr>
        <w:t>General Instructions</w:t>
      </w:r>
    </w:p>
    <w:p w:rsidR="00AA7ED9" w:rsidRPr="00862525" w:rsidRDefault="00BA1CD3" w:rsidP="00BE3458">
      <w:r w:rsidRPr="00862525">
        <w:t xml:space="preserve">This form contains data elements that are collected for DNA assays. </w:t>
      </w:r>
      <w:r w:rsidR="00AA7ED9" w:rsidRPr="00862525">
        <w:t>This form should be completed by the study investigator or coordinator.</w:t>
      </w:r>
      <w:r w:rsidR="00862525">
        <w:t xml:space="preserve"> </w:t>
      </w:r>
      <w:r w:rsidR="00AA7ED9" w:rsidRPr="00862525">
        <w:t>The information provided in this form should be provided by the laboratory generating genetic information on a sample when a genetic variant/mutation was identified.</w:t>
      </w:r>
    </w:p>
    <w:p w:rsidR="00CC5D5B" w:rsidRDefault="00CC5D5B" w:rsidP="00CC5D5B">
      <w:r w:rsidRPr="009D70BF">
        <w:t xml:space="preserve">Important note: </w:t>
      </w:r>
      <w:r>
        <w:t>All</w:t>
      </w:r>
      <w:r w:rsidRPr="009D70BF">
        <w:t xml:space="preserve"> data elements on this CRF are classified as Supplemental (should only be collected if the research team considers them appropriate for their study). </w:t>
      </w:r>
    </w:p>
    <w:p w:rsidR="00CC5D5B" w:rsidRDefault="00CC5D5B" w:rsidP="00CC5D5B"/>
    <w:p w:rsidR="00BA1CD3" w:rsidRPr="00CC5D5B" w:rsidRDefault="00BA1CD3" w:rsidP="00CC5D5B">
      <w:pPr>
        <w:rPr>
          <w:u w:val="single"/>
        </w:rPr>
      </w:pPr>
      <w:r w:rsidRPr="00CC5D5B">
        <w:rPr>
          <w:u w:val="single"/>
        </w:rPr>
        <w:t>Specific Instructions</w:t>
      </w:r>
    </w:p>
    <w:p w:rsidR="00957E62" w:rsidRPr="00862525" w:rsidRDefault="00BA1CD3" w:rsidP="00BE3458">
      <w:r w:rsidRPr="00862525">
        <w:t>Please see the Data Dictionary for definitions for each of the data elements included in this CRF Module.</w:t>
      </w:r>
    </w:p>
    <w:p w:rsidR="00C22BAD" w:rsidRPr="00862525" w:rsidRDefault="00C22BAD" w:rsidP="00DA05A6">
      <w:pPr>
        <w:pStyle w:val="ListParagraph"/>
        <w:numPr>
          <w:ilvl w:val="0"/>
          <w:numId w:val="12"/>
        </w:numPr>
      </w:pPr>
      <w:r w:rsidRPr="00862525">
        <w:t xml:space="preserve">Did the participant/subject have genetic testing performed? – </w:t>
      </w:r>
      <w:r w:rsidR="007C606A" w:rsidRPr="00862525">
        <w:t>If No, do not answer any other questions on this form.</w:t>
      </w:r>
      <w:r w:rsidR="00862525">
        <w:t xml:space="preserve"> </w:t>
      </w:r>
      <w:r w:rsidR="007C606A" w:rsidRPr="00862525">
        <w:t xml:space="preserve">If </w:t>
      </w:r>
      <w:proofErr w:type="gramStart"/>
      <w:r w:rsidR="007C606A" w:rsidRPr="00862525">
        <w:t>Yes</w:t>
      </w:r>
      <w:proofErr w:type="gramEnd"/>
      <w:r w:rsidR="007C606A" w:rsidRPr="00862525">
        <w:t>, move to next question.</w:t>
      </w:r>
    </w:p>
    <w:p w:rsidR="007C606A" w:rsidRPr="00862525" w:rsidRDefault="007C606A" w:rsidP="00DA05A6">
      <w:pPr>
        <w:pStyle w:val="ListParagraph"/>
        <w:numPr>
          <w:ilvl w:val="0"/>
          <w:numId w:val="12"/>
        </w:numPr>
      </w:pPr>
      <w:r w:rsidRPr="00862525">
        <w:t>Did the genetic testing determine the presence of a gene associated with headache? – Complete the table if Yes or No is answered.</w:t>
      </w:r>
    </w:p>
    <w:p w:rsidR="00A66CCA" w:rsidRPr="00862525" w:rsidRDefault="00A66CCA" w:rsidP="00DA05A6">
      <w:pPr>
        <w:pStyle w:val="ListParagraph"/>
        <w:numPr>
          <w:ilvl w:val="0"/>
          <w:numId w:val="12"/>
        </w:numPr>
      </w:pPr>
      <w:r w:rsidRPr="00862525">
        <w:t>Gene (Test) – No additional instructions.</w:t>
      </w:r>
    </w:p>
    <w:p w:rsidR="00957E62" w:rsidRPr="00862525" w:rsidRDefault="00A66CCA" w:rsidP="00DA05A6">
      <w:pPr>
        <w:pStyle w:val="ListParagraph"/>
        <w:numPr>
          <w:ilvl w:val="0"/>
          <w:numId w:val="12"/>
        </w:numPr>
      </w:pPr>
      <w:r w:rsidRPr="00862525">
        <w:t>Test Performed</w:t>
      </w:r>
      <w:r w:rsidR="00957E62" w:rsidRPr="00862525">
        <w:t xml:space="preserve"> – </w:t>
      </w:r>
      <w:r w:rsidRPr="00862525">
        <w:t xml:space="preserve">If the gene test listed was performed, choose </w:t>
      </w:r>
      <w:proofErr w:type="gramStart"/>
      <w:r w:rsidRPr="00862525">
        <w:t>Yes</w:t>
      </w:r>
      <w:proofErr w:type="gramEnd"/>
      <w:r w:rsidRPr="00862525">
        <w:t>.</w:t>
      </w:r>
    </w:p>
    <w:p w:rsidR="00957E62" w:rsidRPr="00862525" w:rsidRDefault="00957E62" w:rsidP="00DA05A6">
      <w:pPr>
        <w:pStyle w:val="ListParagraph"/>
        <w:numPr>
          <w:ilvl w:val="0"/>
          <w:numId w:val="12"/>
        </w:numPr>
      </w:pPr>
      <w:r w:rsidRPr="00862525">
        <w:t xml:space="preserve">Test </w:t>
      </w:r>
      <w:r w:rsidR="006F759C" w:rsidRPr="00862525">
        <w:t>Performed, other</w:t>
      </w:r>
      <w:r w:rsidRPr="00862525">
        <w:t xml:space="preserve"> </w:t>
      </w:r>
      <w:r w:rsidR="00A66CCA" w:rsidRPr="00862525">
        <w:t xml:space="preserve">– If a gene </w:t>
      </w:r>
      <w:r w:rsidRPr="00862525">
        <w:t>test</w:t>
      </w:r>
      <w:r w:rsidR="006F759C" w:rsidRPr="00862525">
        <w:t xml:space="preserve"> </w:t>
      </w:r>
      <w:r w:rsidR="00A66CCA" w:rsidRPr="00862525">
        <w:t>other than those listed was</w:t>
      </w:r>
      <w:r w:rsidRPr="00862525">
        <w:t xml:space="preserve"> perform</w:t>
      </w:r>
      <w:r w:rsidR="00A66CCA" w:rsidRPr="00862525">
        <w:t>ed</w:t>
      </w:r>
      <w:r w:rsidRPr="00862525">
        <w:t xml:space="preserve">, </w:t>
      </w:r>
      <w:r w:rsidR="00A66CCA" w:rsidRPr="00862525">
        <w:t>choose</w:t>
      </w:r>
      <w:r w:rsidR="0029501B" w:rsidRPr="00862525">
        <w:t xml:space="preserve"> </w:t>
      </w:r>
      <w:r w:rsidR="00A66CCA" w:rsidRPr="00862525">
        <w:t>Y</w:t>
      </w:r>
      <w:r w:rsidR="0029501B" w:rsidRPr="00862525">
        <w:t>es and specify</w:t>
      </w:r>
      <w:r w:rsidR="006F759C" w:rsidRPr="00862525">
        <w:t xml:space="preserve"> the gene</w:t>
      </w:r>
      <w:r w:rsidR="00A66CCA" w:rsidRPr="00862525">
        <w:t xml:space="preserve"> test performed.</w:t>
      </w:r>
    </w:p>
    <w:p w:rsidR="00957E62" w:rsidRPr="00862525" w:rsidRDefault="00957E62" w:rsidP="00DA05A6">
      <w:pPr>
        <w:pStyle w:val="ListParagraph"/>
        <w:numPr>
          <w:ilvl w:val="0"/>
          <w:numId w:val="12"/>
        </w:numPr>
      </w:pPr>
      <w:r w:rsidRPr="00862525">
        <w:t xml:space="preserve">Mutation shown? – If there was a mutation shown, </w:t>
      </w:r>
      <w:r w:rsidR="00A66CCA" w:rsidRPr="00862525">
        <w:t xml:space="preserve">choose </w:t>
      </w:r>
      <w:proofErr w:type="gramStart"/>
      <w:r w:rsidR="00A66CCA" w:rsidRPr="00862525">
        <w:t>Y</w:t>
      </w:r>
      <w:r w:rsidR="0029501B" w:rsidRPr="00862525">
        <w:t>es</w:t>
      </w:r>
      <w:proofErr w:type="gramEnd"/>
      <w:r w:rsidR="0029501B" w:rsidRPr="00862525">
        <w:t xml:space="preserve"> and specify</w:t>
      </w:r>
      <w:r w:rsidRPr="00862525">
        <w:t xml:space="preserve"> </w:t>
      </w:r>
      <w:r w:rsidR="006F759C" w:rsidRPr="00862525">
        <w:t>the</w:t>
      </w:r>
      <w:r w:rsidRPr="00862525">
        <w:t xml:space="preserve"> nucleotide change</w:t>
      </w:r>
      <w:r w:rsidR="00A66CCA" w:rsidRPr="00862525">
        <w:t xml:space="preserve"> and amino acid change.</w:t>
      </w:r>
    </w:p>
    <w:p w:rsidR="00957E62" w:rsidRPr="00862525" w:rsidRDefault="00957E62" w:rsidP="00DA05A6">
      <w:pPr>
        <w:pStyle w:val="ListParagraph"/>
        <w:numPr>
          <w:ilvl w:val="0"/>
          <w:numId w:val="12"/>
        </w:numPr>
      </w:pPr>
      <w:r w:rsidRPr="00862525">
        <w:t>An unclassified variant was shown?</w:t>
      </w:r>
      <w:r w:rsidR="00A66CCA" w:rsidRPr="00862525">
        <w:t xml:space="preserve"> </w:t>
      </w:r>
      <w:r w:rsidRPr="00862525">
        <w:t xml:space="preserve">– If there was an unclassified variant shown, </w:t>
      </w:r>
      <w:r w:rsidR="00A66CCA" w:rsidRPr="00862525">
        <w:t>choose</w:t>
      </w:r>
      <w:r w:rsidRPr="00862525">
        <w:t xml:space="preserve"> </w:t>
      </w:r>
      <w:proofErr w:type="gramStart"/>
      <w:r w:rsidR="00A66CCA" w:rsidRPr="00862525">
        <w:t>Y</w:t>
      </w:r>
      <w:r w:rsidR="0029501B" w:rsidRPr="00862525">
        <w:t>es</w:t>
      </w:r>
      <w:proofErr w:type="gramEnd"/>
      <w:r w:rsidR="0029501B" w:rsidRPr="00862525">
        <w:t xml:space="preserve"> and specify</w:t>
      </w:r>
      <w:r w:rsidR="00A66CCA" w:rsidRPr="00862525">
        <w:t>.</w:t>
      </w:r>
    </w:p>
    <w:p w:rsidR="0029501B" w:rsidRPr="00862525" w:rsidRDefault="0029501B" w:rsidP="00DA05A6">
      <w:pPr>
        <w:pStyle w:val="ListParagraph"/>
        <w:numPr>
          <w:ilvl w:val="0"/>
          <w:numId w:val="12"/>
        </w:numPr>
      </w:pPr>
      <w:r w:rsidRPr="00862525">
        <w:t xml:space="preserve">Detection Method </w:t>
      </w:r>
      <w:r w:rsidR="00A66CCA" w:rsidRPr="00862525">
        <w:t>–</w:t>
      </w:r>
      <w:r w:rsidRPr="00862525">
        <w:t xml:space="preserve"> Specify </w:t>
      </w:r>
      <w:r w:rsidR="006F759C" w:rsidRPr="00862525">
        <w:t xml:space="preserve">the </w:t>
      </w:r>
      <w:r w:rsidRPr="00862525">
        <w:t>detection method used</w:t>
      </w:r>
      <w:r w:rsidR="00AA7ED9" w:rsidRPr="00862525">
        <w:t>. Choose all that apply.</w:t>
      </w:r>
    </w:p>
    <w:p w:rsidR="0029501B" w:rsidRPr="00862525" w:rsidRDefault="0029501B" w:rsidP="00DA05A6">
      <w:pPr>
        <w:pStyle w:val="ListParagraph"/>
        <w:numPr>
          <w:ilvl w:val="0"/>
          <w:numId w:val="12"/>
        </w:numPr>
      </w:pPr>
      <w:r w:rsidRPr="00862525">
        <w:t>Comment – Provide any additional comm</w:t>
      </w:r>
      <w:r w:rsidR="006F759C" w:rsidRPr="00862525">
        <w:t>ents pertinent to the gene test performed</w:t>
      </w:r>
      <w:r w:rsidR="00A66CCA" w:rsidRPr="00862525">
        <w:t>.</w:t>
      </w:r>
    </w:p>
    <w:p w:rsidR="00C44A94" w:rsidRPr="00862525" w:rsidRDefault="00C44A94" w:rsidP="00DA05A6">
      <w:pPr>
        <w:pStyle w:val="ListParagraph"/>
        <w:numPr>
          <w:ilvl w:val="0"/>
          <w:numId w:val="12"/>
        </w:numPr>
      </w:pPr>
      <w:r w:rsidRPr="00862525">
        <w:t>Indicate the source</w:t>
      </w:r>
      <w:r w:rsidR="00F37904" w:rsidRPr="00862525">
        <w:t>(s)</w:t>
      </w:r>
      <w:r w:rsidRPr="00862525">
        <w:t xml:space="preserve"> of the </w:t>
      </w:r>
      <w:r w:rsidR="00C22BAD" w:rsidRPr="00862525">
        <w:t>genetic test</w:t>
      </w:r>
      <w:r w:rsidRPr="00862525">
        <w:t xml:space="preserve"> results – </w:t>
      </w:r>
      <w:r w:rsidR="00A66CCA" w:rsidRPr="00862525">
        <w:t>Choose the source</w:t>
      </w:r>
      <w:r w:rsidR="00F37904" w:rsidRPr="00862525">
        <w:t>(s)</w:t>
      </w:r>
      <w:r w:rsidR="00A66CCA" w:rsidRPr="00862525">
        <w:t xml:space="preserve"> of th</w:t>
      </w:r>
      <w:r w:rsidRPr="00862525">
        <w:t xml:space="preserve">e </w:t>
      </w:r>
      <w:r w:rsidR="007C606A" w:rsidRPr="00862525">
        <w:t>genetic test(</w:t>
      </w:r>
      <w:r w:rsidR="00A66CCA" w:rsidRPr="00862525">
        <w:t>s)</w:t>
      </w:r>
      <w:r w:rsidRPr="00862525">
        <w:t xml:space="preserve"> results</w:t>
      </w:r>
      <w:r w:rsidR="00A66CCA" w:rsidRPr="00862525">
        <w:t>.</w:t>
      </w:r>
      <w:r w:rsidR="004F3530" w:rsidRPr="00862525">
        <w:t xml:space="preserve"> Choose all that apply.</w:t>
      </w:r>
    </w:p>
    <w:p w:rsidR="00C44A94" w:rsidRPr="00862525" w:rsidRDefault="00C44A94" w:rsidP="00DA05A6">
      <w:pPr>
        <w:pStyle w:val="ListParagraph"/>
        <w:numPr>
          <w:ilvl w:val="0"/>
          <w:numId w:val="12"/>
        </w:numPr>
      </w:pPr>
      <w:r w:rsidRPr="00862525">
        <w:t xml:space="preserve">Specify the </w:t>
      </w:r>
      <w:r w:rsidR="004A60A6">
        <w:t xml:space="preserve">type of genetic test and the </w:t>
      </w:r>
      <w:r w:rsidRPr="00862525">
        <w:t xml:space="preserve">name of laboratory that performed the </w:t>
      </w:r>
      <w:r w:rsidR="00C22BAD" w:rsidRPr="00862525">
        <w:t>genetic testing</w:t>
      </w:r>
      <w:r w:rsidR="00A66CCA" w:rsidRPr="00862525">
        <w:t xml:space="preserve"> – No additional instructions.</w:t>
      </w:r>
    </w:p>
    <w:sectPr w:rsidR="00C44A94" w:rsidRPr="00862525" w:rsidSect="006977B6">
      <w:headerReference w:type="default" r:id="rId17"/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2A" w:rsidRDefault="00DE552A" w:rsidP="00BE3458">
      <w:r>
        <w:separator/>
      </w:r>
    </w:p>
  </w:endnote>
  <w:endnote w:type="continuationSeparator" w:id="0">
    <w:p w:rsidR="00DE552A" w:rsidRDefault="00DE552A" w:rsidP="00BE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33" w:rsidRDefault="00C062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8" w:rsidRPr="00DA05A6" w:rsidRDefault="00C07AF8" w:rsidP="0061642E">
    <w:pPr>
      <w:pStyle w:val="CDEFooter"/>
      <w:tabs>
        <w:tab w:val="clear" w:pos="900"/>
        <w:tab w:val="clear" w:pos="1260"/>
        <w:tab w:val="right" w:pos="12960"/>
      </w:tabs>
      <w:rPr>
        <w:rFonts w:ascii="Arial" w:hAnsi="Arial"/>
      </w:rPr>
    </w:pPr>
    <w:r w:rsidRPr="00DA05A6">
      <w:rPr>
        <w:rFonts w:ascii="Arial" w:hAnsi="Arial"/>
      </w:rPr>
      <w:t>Headache</w:t>
    </w:r>
    <w:r w:rsidR="0013439B">
      <w:rPr>
        <w:rFonts w:ascii="Arial" w:hAnsi="Arial"/>
      </w:rPr>
      <w:t xml:space="preserve"> Version 4.0</w:t>
    </w:r>
    <w:r w:rsidRPr="00DA05A6">
      <w:rPr>
        <w:rFonts w:ascii="Arial" w:hAnsi="Arial"/>
      </w:rPr>
      <w:tab/>
      <w:t xml:space="preserve">Page </w:t>
    </w:r>
    <w:r w:rsidR="00862F0B" w:rsidRPr="00DA05A6">
      <w:rPr>
        <w:rFonts w:ascii="Arial" w:hAnsi="Arial"/>
      </w:rPr>
      <w:fldChar w:fldCharType="begin"/>
    </w:r>
    <w:r w:rsidRPr="00DA05A6">
      <w:rPr>
        <w:rFonts w:ascii="Arial" w:hAnsi="Arial"/>
      </w:rPr>
      <w:instrText xml:space="preserve"> PAGE </w:instrText>
    </w:r>
    <w:r w:rsidR="00862F0B" w:rsidRPr="00DA05A6">
      <w:rPr>
        <w:rFonts w:ascii="Arial" w:hAnsi="Arial"/>
      </w:rPr>
      <w:fldChar w:fldCharType="separate"/>
    </w:r>
    <w:r w:rsidR="00C06233">
      <w:rPr>
        <w:rFonts w:ascii="Arial" w:hAnsi="Arial"/>
        <w:noProof/>
      </w:rPr>
      <w:t>4</w:t>
    </w:r>
    <w:r w:rsidR="00862F0B" w:rsidRPr="00DA05A6">
      <w:rPr>
        <w:rFonts w:ascii="Arial" w:hAnsi="Arial"/>
      </w:rPr>
      <w:fldChar w:fldCharType="end"/>
    </w:r>
    <w:r w:rsidRPr="00DA05A6">
      <w:rPr>
        <w:rFonts w:ascii="Arial" w:hAnsi="Arial"/>
      </w:rPr>
      <w:t xml:space="preserve"> of </w:t>
    </w:r>
    <w:r w:rsidR="00862F0B" w:rsidRPr="00DA05A6">
      <w:rPr>
        <w:rFonts w:ascii="Arial" w:hAnsi="Arial"/>
      </w:rPr>
      <w:fldChar w:fldCharType="begin"/>
    </w:r>
    <w:r w:rsidRPr="00DA05A6">
      <w:rPr>
        <w:rFonts w:ascii="Arial" w:hAnsi="Arial"/>
      </w:rPr>
      <w:instrText xml:space="preserve"> NUMPAGES  </w:instrText>
    </w:r>
    <w:r w:rsidR="00862F0B" w:rsidRPr="00DA05A6">
      <w:rPr>
        <w:rFonts w:ascii="Arial" w:hAnsi="Arial"/>
      </w:rPr>
      <w:fldChar w:fldCharType="separate"/>
    </w:r>
    <w:r w:rsidR="00C06233">
      <w:rPr>
        <w:rFonts w:ascii="Arial" w:hAnsi="Arial"/>
        <w:noProof/>
      </w:rPr>
      <w:t>5</w:t>
    </w:r>
    <w:r w:rsidR="00862F0B" w:rsidRPr="00DA05A6">
      <w:rPr>
        <w:rFonts w:ascii="Arial" w:hAnsi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33" w:rsidRDefault="00C0623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8" w:rsidRPr="00DA05A6" w:rsidRDefault="00C07AF8" w:rsidP="0061642E">
    <w:pPr>
      <w:pStyle w:val="CDEFooter"/>
      <w:tabs>
        <w:tab w:val="clear" w:pos="900"/>
        <w:tab w:val="clear" w:pos="1260"/>
        <w:tab w:val="right" w:pos="10080"/>
      </w:tabs>
      <w:rPr>
        <w:rFonts w:ascii="Arial" w:hAnsi="Arial"/>
      </w:rPr>
    </w:pPr>
    <w:r w:rsidRPr="00DA05A6">
      <w:rPr>
        <w:rFonts w:ascii="Arial" w:hAnsi="Arial"/>
      </w:rPr>
      <w:t>Headache</w:t>
    </w:r>
    <w:r w:rsidR="00C06233">
      <w:rPr>
        <w:rFonts w:ascii="Arial" w:hAnsi="Arial"/>
      </w:rPr>
      <w:t xml:space="preserve"> Version </w:t>
    </w:r>
    <w:r w:rsidR="00C06233">
      <w:rPr>
        <w:rFonts w:ascii="Arial" w:hAnsi="Arial"/>
      </w:rPr>
      <w:t>4.0</w:t>
    </w:r>
    <w:r w:rsidRPr="00DA05A6">
      <w:rPr>
        <w:rFonts w:ascii="Arial" w:hAnsi="Arial"/>
      </w:rPr>
      <w:tab/>
      <w:t xml:space="preserve">Page </w:t>
    </w:r>
    <w:r w:rsidR="00862F0B" w:rsidRPr="00DA05A6">
      <w:rPr>
        <w:rFonts w:ascii="Arial" w:hAnsi="Arial"/>
      </w:rPr>
      <w:fldChar w:fldCharType="begin"/>
    </w:r>
    <w:r w:rsidRPr="00DA05A6">
      <w:rPr>
        <w:rFonts w:ascii="Arial" w:hAnsi="Arial"/>
      </w:rPr>
      <w:instrText xml:space="preserve"> PAGE </w:instrText>
    </w:r>
    <w:r w:rsidR="00862F0B" w:rsidRPr="00DA05A6">
      <w:rPr>
        <w:rFonts w:ascii="Arial" w:hAnsi="Arial"/>
      </w:rPr>
      <w:fldChar w:fldCharType="separate"/>
    </w:r>
    <w:r w:rsidR="00C06233">
      <w:rPr>
        <w:rFonts w:ascii="Arial" w:hAnsi="Arial"/>
        <w:noProof/>
      </w:rPr>
      <w:t>5</w:t>
    </w:r>
    <w:r w:rsidR="00862F0B" w:rsidRPr="00DA05A6">
      <w:rPr>
        <w:rFonts w:ascii="Arial" w:hAnsi="Arial"/>
      </w:rPr>
      <w:fldChar w:fldCharType="end"/>
    </w:r>
    <w:r w:rsidRPr="00DA05A6">
      <w:rPr>
        <w:rFonts w:ascii="Arial" w:hAnsi="Arial"/>
      </w:rPr>
      <w:t xml:space="preserve"> of </w:t>
    </w:r>
    <w:r w:rsidR="00862F0B" w:rsidRPr="00DA05A6">
      <w:rPr>
        <w:rFonts w:ascii="Arial" w:hAnsi="Arial"/>
      </w:rPr>
      <w:fldChar w:fldCharType="begin"/>
    </w:r>
    <w:r w:rsidRPr="00DA05A6">
      <w:rPr>
        <w:rFonts w:ascii="Arial" w:hAnsi="Arial"/>
      </w:rPr>
      <w:instrText xml:space="preserve"> NUMPAGES  </w:instrText>
    </w:r>
    <w:r w:rsidR="00862F0B" w:rsidRPr="00DA05A6">
      <w:rPr>
        <w:rFonts w:ascii="Arial" w:hAnsi="Arial"/>
      </w:rPr>
      <w:fldChar w:fldCharType="separate"/>
    </w:r>
    <w:r w:rsidR="00C06233">
      <w:rPr>
        <w:rFonts w:ascii="Arial" w:hAnsi="Arial"/>
        <w:noProof/>
      </w:rPr>
      <w:t>5</w:t>
    </w:r>
    <w:r w:rsidR="00862F0B" w:rsidRPr="00DA05A6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2A" w:rsidRDefault="00DE552A" w:rsidP="00BE3458">
      <w:r>
        <w:separator/>
      </w:r>
    </w:p>
  </w:footnote>
  <w:footnote w:type="continuationSeparator" w:id="0">
    <w:p w:rsidR="00DE552A" w:rsidRDefault="00DE552A" w:rsidP="00BE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33" w:rsidRDefault="00C062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8" w:rsidRPr="00EE2A79" w:rsidRDefault="00C07AF8" w:rsidP="00BE3458">
    <w:pPr>
      <w:pStyle w:val="Heading1"/>
      <w:rPr>
        <w:rStyle w:val="Heading1Char"/>
      </w:rPr>
    </w:pPr>
    <w:r w:rsidRPr="00EE2A79">
      <w:rPr>
        <w:rStyle w:val="Heading1Char"/>
      </w:rPr>
      <w:t>DNA Elements</w:t>
    </w:r>
  </w:p>
  <w:p w:rsidR="00C07AF8" w:rsidRPr="00C1415C" w:rsidRDefault="00C07AF8" w:rsidP="00FF5668">
    <w:pPr>
      <w:pStyle w:val="Header"/>
      <w:tabs>
        <w:tab w:val="clear" w:pos="4680"/>
        <w:tab w:val="clear" w:pos="9360"/>
        <w:tab w:val="left" w:pos="10080"/>
      </w:tabs>
    </w:pPr>
    <w:bookmarkStart w:id="2" w:name="OLE_LINK2"/>
    <w:r w:rsidRPr="00C1415C">
      <w:t>[Study Name/ID pre-filled]</w:t>
    </w:r>
    <w:bookmarkEnd w:id="2"/>
    <w:r w:rsidRPr="00C1415C">
      <w:tab/>
      <w:t>Site Name</w:t>
    </w:r>
    <w:r>
      <w:t>:</w:t>
    </w:r>
  </w:p>
  <w:p w:rsidR="00C07AF8" w:rsidRPr="00EE2A79" w:rsidRDefault="00C07AF8" w:rsidP="00FF5668">
    <w:pPr>
      <w:pStyle w:val="Header"/>
      <w:tabs>
        <w:tab w:val="clear" w:pos="4680"/>
        <w:tab w:val="clear" w:pos="9360"/>
        <w:tab w:val="left" w:pos="10080"/>
      </w:tabs>
    </w:pPr>
    <w:r w:rsidRPr="00C1415C">
      <w:tab/>
      <w:t>Subject ID</w:t>
    </w:r>
    <w:r>
      <w:t>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33" w:rsidRDefault="00C0623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8" w:rsidRPr="007E6039" w:rsidRDefault="00C07AF8" w:rsidP="00BE3458">
    <w:pPr>
      <w:pStyle w:val="Heading1"/>
    </w:pPr>
    <w:r w:rsidRPr="007E6039">
      <w:t>DNA Elements –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04F"/>
    <w:multiLevelType w:val="hybridMultilevel"/>
    <w:tmpl w:val="CF6E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35088"/>
    <w:multiLevelType w:val="hybridMultilevel"/>
    <w:tmpl w:val="60FABC9C"/>
    <w:lvl w:ilvl="0" w:tplc="218C55C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2A241C8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AAF2A5D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79B7"/>
    <w:multiLevelType w:val="hybridMultilevel"/>
    <w:tmpl w:val="6584E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76B6"/>
    <w:multiLevelType w:val="hybridMultilevel"/>
    <w:tmpl w:val="0BAA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4B3E"/>
    <w:multiLevelType w:val="hybridMultilevel"/>
    <w:tmpl w:val="8A2AC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8729C"/>
    <w:multiLevelType w:val="hybridMultilevel"/>
    <w:tmpl w:val="18CCB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03BD"/>
    <w:multiLevelType w:val="hybridMultilevel"/>
    <w:tmpl w:val="D316A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76E93"/>
    <w:multiLevelType w:val="hybridMultilevel"/>
    <w:tmpl w:val="F8FEB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63C43"/>
    <w:multiLevelType w:val="hybridMultilevel"/>
    <w:tmpl w:val="11F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7140B"/>
    <w:multiLevelType w:val="hybridMultilevel"/>
    <w:tmpl w:val="5F22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01670"/>
    <w:multiLevelType w:val="hybridMultilevel"/>
    <w:tmpl w:val="F0D49FD6"/>
    <w:lvl w:ilvl="0" w:tplc="BCB6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5ECB286">
      <w:start w:val="1"/>
      <w:numFmt w:val="lowerLetter"/>
      <w:pStyle w:val="Heading3"/>
      <w:lvlText w:val="%2."/>
      <w:lvlJc w:val="left"/>
      <w:pPr>
        <w:ind w:left="1440" w:hanging="360"/>
      </w:pPr>
      <w:rPr>
        <w:i w:val="0"/>
      </w:rPr>
    </w:lvl>
    <w:lvl w:ilvl="2" w:tplc="AAF2A5D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45C60BF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75F"/>
    <w:rsid w:val="00006C52"/>
    <w:rsid w:val="00012EE3"/>
    <w:rsid w:val="00015D19"/>
    <w:rsid w:val="00040EC2"/>
    <w:rsid w:val="000529F6"/>
    <w:rsid w:val="000538FF"/>
    <w:rsid w:val="0005775F"/>
    <w:rsid w:val="000729E1"/>
    <w:rsid w:val="00087844"/>
    <w:rsid w:val="000920A6"/>
    <w:rsid w:val="000950B6"/>
    <w:rsid w:val="000B68A9"/>
    <w:rsid w:val="000D585F"/>
    <w:rsid w:val="000E7CD7"/>
    <w:rsid w:val="000F396A"/>
    <w:rsid w:val="001036F6"/>
    <w:rsid w:val="00115B27"/>
    <w:rsid w:val="00120A53"/>
    <w:rsid w:val="0013392B"/>
    <w:rsid w:val="0013439B"/>
    <w:rsid w:val="00136911"/>
    <w:rsid w:val="0013711E"/>
    <w:rsid w:val="0015211E"/>
    <w:rsid w:val="001611C7"/>
    <w:rsid w:val="00162311"/>
    <w:rsid w:val="0017186E"/>
    <w:rsid w:val="00185754"/>
    <w:rsid w:val="001A05E5"/>
    <w:rsid w:val="001B5277"/>
    <w:rsid w:val="001D057C"/>
    <w:rsid w:val="002010F2"/>
    <w:rsid w:val="0020788E"/>
    <w:rsid w:val="00212BF6"/>
    <w:rsid w:val="00250875"/>
    <w:rsid w:val="00250D6F"/>
    <w:rsid w:val="00256FD8"/>
    <w:rsid w:val="00266FA3"/>
    <w:rsid w:val="0029501B"/>
    <w:rsid w:val="00296118"/>
    <w:rsid w:val="002A5396"/>
    <w:rsid w:val="002A5945"/>
    <w:rsid w:val="002A5A4C"/>
    <w:rsid w:val="002B4401"/>
    <w:rsid w:val="002C05AE"/>
    <w:rsid w:val="002C0F19"/>
    <w:rsid w:val="002C181F"/>
    <w:rsid w:val="002C1ACB"/>
    <w:rsid w:val="002C2D5E"/>
    <w:rsid w:val="002C5216"/>
    <w:rsid w:val="002C54D3"/>
    <w:rsid w:val="002F5AB8"/>
    <w:rsid w:val="00304211"/>
    <w:rsid w:val="00311DF9"/>
    <w:rsid w:val="003224BC"/>
    <w:rsid w:val="0033305C"/>
    <w:rsid w:val="00337D93"/>
    <w:rsid w:val="003472B4"/>
    <w:rsid w:val="003576A9"/>
    <w:rsid w:val="00365DA6"/>
    <w:rsid w:val="00367D10"/>
    <w:rsid w:val="0037423E"/>
    <w:rsid w:val="0037487A"/>
    <w:rsid w:val="00385EAA"/>
    <w:rsid w:val="00396075"/>
    <w:rsid w:val="003B6F36"/>
    <w:rsid w:val="003C59D1"/>
    <w:rsid w:val="003F0C5C"/>
    <w:rsid w:val="003F5C7F"/>
    <w:rsid w:val="004019FA"/>
    <w:rsid w:val="00404F6D"/>
    <w:rsid w:val="004105C3"/>
    <w:rsid w:val="004170A7"/>
    <w:rsid w:val="00417533"/>
    <w:rsid w:val="0043108D"/>
    <w:rsid w:val="004340F9"/>
    <w:rsid w:val="0044492B"/>
    <w:rsid w:val="00455276"/>
    <w:rsid w:val="004553D3"/>
    <w:rsid w:val="004564D3"/>
    <w:rsid w:val="00460C92"/>
    <w:rsid w:val="00471FC7"/>
    <w:rsid w:val="00476081"/>
    <w:rsid w:val="004861CB"/>
    <w:rsid w:val="0049267C"/>
    <w:rsid w:val="004A5AC7"/>
    <w:rsid w:val="004A60A6"/>
    <w:rsid w:val="004B1A57"/>
    <w:rsid w:val="004B3113"/>
    <w:rsid w:val="004C02A7"/>
    <w:rsid w:val="004D0F40"/>
    <w:rsid w:val="004F3530"/>
    <w:rsid w:val="00502C69"/>
    <w:rsid w:val="00510EA7"/>
    <w:rsid w:val="00522A68"/>
    <w:rsid w:val="005326D1"/>
    <w:rsid w:val="0053560E"/>
    <w:rsid w:val="00547BDA"/>
    <w:rsid w:val="00562CF4"/>
    <w:rsid w:val="00571601"/>
    <w:rsid w:val="0058115F"/>
    <w:rsid w:val="005853E2"/>
    <w:rsid w:val="005921ED"/>
    <w:rsid w:val="005A6504"/>
    <w:rsid w:val="005B394A"/>
    <w:rsid w:val="005B3DCF"/>
    <w:rsid w:val="005D0840"/>
    <w:rsid w:val="005E4843"/>
    <w:rsid w:val="006022E6"/>
    <w:rsid w:val="0061642E"/>
    <w:rsid w:val="006268DE"/>
    <w:rsid w:val="00650CAD"/>
    <w:rsid w:val="00672BD1"/>
    <w:rsid w:val="00682C50"/>
    <w:rsid w:val="006838A5"/>
    <w:rsid w:val="00692502"/>
    <w:rsid w:val="006956C9"/>
    <w:rsid w:val="00696F50"/>
    <w:rsid w:val="006977B6"/>
    <w:rsid w:val="006B2422"/>
    <w:rsid w:val="006C1623"/>
    <w:rsid w:val="006C24C1"/>
    <w:rsid w:val="006D4B4B"/>
    <w:rsid w:val="006F759C"/>
    <w:rsid w:val="00706D77"/>
    <w:rsid w:val="007178B7"/>
    <w:rsid w:val="0073360D"/>
    <w:rsid w:val="007344F5"/>
    <w:rsid w:val="00745D0D"/>
    <w:rsid w:val="0077529A"/>
    <w:rsid w:val="007867D3"/>
    <w:rsid w:val="00794A93"/>
    <w:rsid w:val="007A13E7"/>
    <w:rsid w:val="007B401B"/>
    <w:rsid w:val="007B71C7"/>
    <w:rsid w:val="007C606A"/>
    <w:rsid w:val="007D6566"/>
    <w:rsid w:val="007E6039"/>
    <w:rsid w:val="007F11BF"/>
    <w:rsid w:val="007F43ED"/>
    <w:rsid w:val="007F7B5E"/>
    <w:rsid w:val="00801ADE"/>
    <w:rsid w:val="008239BF"/>
    <w:rsid w:val="00823D13"/>
    <w:rsid w:val="00824B76"/>
    <w:rsid w:val="00862525"/>
    <w:rsid w:val="00862F0B"/>
    <w:rsid w:val="00866517"/>
    <w:rsid w:val="00870BB5"/>
    <w:rsid w:val="00871309"/>
    <w:rsid w:val="00871B09"/>
    <w:rsid w:val="00875589"/>
    <w:rsid w:val="00886A87"/>
    <w:rsid w:val="00890782"/>
    <w:rsid w:val="00897998"/>
    <w:rsid w:val="008A4936"/>
    <w:rsid w:val="008C7EED"/>
    <w:rsid w:val="008D08B1"/>
    <w:rsid w:val="008E190B"/>
    <w:rsid w:val="008E279F"/>
    <w:rsid w:val="00900902"/>
    <w:rsid w:val="00914F5B"/>
    <w:rsid w:val="00916A19"/>
    <w:rsid w:val="00923E07"/>
    <w:rsid w:val="00930616"/>
    <w:rsid w:val="0094627F"/>
    <w:rsid w:val="009521A8"/>
    <w:rsid w:val="009549B1"/>
    <w:rsid w:val="00957E62"/>
    <w:rsid w:val="00964CBF"/>
    <w:rsid w:val="00986744"/>
    <w:rsid w:val="009B5ADE"/>
    <w:rsid w:val="009C0FA2"/>
    <w:rsid w:val="009E21EE"/>
    <w:rsid w:val="009E3A1E"/>
    <w:rsid w:val="009F2C10"/>
    <w:rsid w:val="00A22D55"/>
    <w:rsid w:val="00A26D31"/>
    <w:rsid w:val="00A45FF6"/>
    <w:rsid w:val="00A53ACD"/>
    <w:rsid w:val="00A64DEA"/>
    <w:rsid w:val="00A66CCA"/>
    <w:rsid w:val="00A67DE3"/>
    <w:rsid w:val="00A85510"/>
    <w:rsid w:val="00A8626A"/>
    <w:rsid w:val="00AA7ED9"/>
    <w:rsid w:val="00AC165E"/>
    <w:rsid w:val="00AE3589"/>
    <w:rsid w:val="00AF18C6"/>
    <w:rsid w:val="00AF38D8"/>
    <w:rsid w:val="00AF5489"/>
    <w:rsid w:val="00AF54B7"/>
    <w:rsid w:val="00AF7B70"/>
    <w:rsid w:val="00B023E8"/>
    <w:rsid w:val="00B15D3C"/>
    <w:rsid w:val="00B17C6A"/>
    <w:rsid w:val="00B27906"/>
    <w:rsid w:val="00B401C0"/>
    <w:rsid w:val="00B6755E"/>
    <w:rsid w:val="00B70DF1"/>
    <w:rsid w:val="00B7179D"/>
    <w:rsid w:val="00B76748"/>
    <w:rsid w:val="00B802AA"/>
    <w:rsid w:val="00B81AE9"/>
    <w:rsid w:val="00B87A66"/>
    <w:rsid w:val="00B93846"/>
    <w:rsid w:val="00BA1CD3"/>
    <w:rsid w:val="00BB177B"/>
    <w:rsid w:val="00BB3F3A"/>
    <w:rsid w:val="00BB53C2"/>
    <w:rsid w:val="00BB6841"/>
    <w:rsid w:val="00BC2D09"/>
    <w:rsid w:val="00BD55C0"/>
    <w:rsid w:val="00BD5DED"/>
    <w:rsid w:val="00BE3458"/>
    <w:rsid w:val="00C06233"/>
    <w:rsid w:val="00C07AF8"/>
    <w:rsid w:val="00C22BAD"/>
    <w:rsid w:val="00C26908"/>
    <w:rsid w:val="00C30705"/>
    <w:rsid w:val="00C32876"/>
    <w:rsid w:val="00C40BCD"/>
    <w:rsid w:val="00C412E6"/>
    <w:rsid w:val="00C42251"/>
    <w:rsid w:val="00C44A94"/>
    <w:rsid w:val="00C60E3E"/>
    <w:rsid w:val="00C6249A"/>
    <w:rsid w:val="00C82AB3"/>
    <w:rsid w:val="00C82CAA"/>
    <w:rsid w:val="00C839F6"/>
    <w:rsid w:val="00C92820"/>
    <w:rsid w:val="00C92F2D"/>
    <w:rsid w:val="00CB058B"/>
    <w:rsid w:val="00CC4CB3"/>
    <w:rsid w:val="00CC5D5B"/>
    <w:rsid w:val="00CC5F82"/>
    <w:rsid w:val="00CC625B"/>
    <w:rsid w:val="00CD2C97"/>
    <w:rsid w:val="00CD38B6"/>
    <w:rsid w:val="00CD3D2E"/>
    <w:rsid w:val="00CE51CC"/>
    <w:rsid w:val="00CF1540"/>
    <w:rsid w:val="00CF7B82"/>
    <w:rsid w:val="00D0777B"/>
    <w:rsid w:val="00D32DD4"/>
    <w:rsid w:val="00D505FC"/>
    <w:rsid w:val="00D51BB5"/>
    <w:rsid w:val="00D62763"/>
    <w:rsid w:val="00D85034"/>
    <w:rsid w:val="00D876CE"/>
    <w:rsid w:val="00DA05A6"/>
    <w:rsid w:val="00DC2CE4"/>
    <w:rsid w:val="00DC4D96"/>
    <w:rsid w:val="00DD0453"/>
    <w:rsid w:val="00DD7701"/>
    <w:rsid w:val="00DE29A9"/>
    <w:rsid w:val="00DE552A"/>
    <w:rsid w:val="00DF6969"/>
    <w:rsid w:val="00E002E1"/>
    <w:rsid w:val="00E0539E"/>
    <w:rsid w:val="00E062F0"/>
    <w:rsid w:val="00E1210D"/>
    <w:rsid w:val="00E15955"/>
    <w:rsid w:val="00E22954"/>
    <w:rsid w:val="00E2486C"/>
    <w:rsid w:val="00E3590E"/>
    <w:rsid w:val="00E55590"/>
    <w:rsid w:val="00E720C4"/>
    <w:rsid w:val="00E839BB"/>
    <w:rsid w:val="00E86E14"/>
    <w:rsid w:val="00E92A55"/>
    <w:rsid w:val="00E92FC8"/>
    <w:rsid w:val="00E97659"/>
    <w:rsid w:val="00EA0FB9"/>
    <w:rsid w:val="00EA25BB"/>
    <w:rsid w:val="00EA3A5A"/>
    <w:rsid w:val="00EC7814"/>
    <w:rsid w:val="00ED73E3"/>
    <w:rsid w:val="00EE2A79"/>
    <w:rsid w:val="00EF67DD"/>
    <w:rsid w:val="00EF750C"/>
    <w:rsid w:val="00F205B0"/>
    <w:rsid w:val="00F21A2F"/>
    <w:rsid w:val="00F24AF5"/>
    <w:rsid w:val="00F37904"/>
    <w:rsid w:val="00F534CE"/>
    <w:rsid w:val="00F5676D"/>
    <w:rsid w:val="00F924FC"/>
    <w:rsid w:val="00F94D2E"/>
    <w:rsid w:val="00F97DA7"/>
    <w:rsid w:val="00FA5627"/>
    <w:rsid w:val="00FA6600"/>
    <w:rsid w:val="00FC0D0E"/>
    <w:rsid w:val="00FC2AB0"/>
    <w:rsid w:val="00FC5A26"/>
    <w:rsid w:val="00FD4988"/>
    <w:rsid w:val="00FD5CC3"/>
    <w:rsid w:val="00FF2547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25"/>
    <w:pPr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A79"/>
    <w:pPr>
      <w:spacing w:after="0"/>
      <w:jc w:val="center"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ListParagraph"/>
    <w:next w:val="Normal"/>
    <w:link w:val="Heading2Char"/>
    <w:unhideWhenUsed/>
    <w:qFormat/>
    <w:rsid w:val="00DA05A6"/>
    <w:pPr>
      <w:tabs>
        <w:tab w:val="left" w:pos="900"/>
        <w:tab w:val="left" w:pos="1260"/>
      </w:tabs>
      <w:spacing w:before="360" w:after="120"/>
      <w:ind w:left="0"/>
      <w:outlineLvl w:val="1"/>
    </w:pPr>
    <w:rPr>
      <w:rFonts w:eastAsia="Times New Roman"/>
      <w:smallCaps/>
      <w:color w:val="000000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D73E3"/>
    <w:pPr>
      <w:numPr>
        <w:ilvl w:val="1"/>
        <w:numId w:val="1"/>
      </w:numPr>
      <w:spacing w:after="0"/>
      <w:outlineLvl w:val="2"/>
    </w:pPr>
    <w:rPr>
      <w:rFonts w:ascii="Arial Narrow" w:hAnsi="Arial Narrow"/>
      <w:b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ED73E3"/>
    <w:pPr>
      <w:spacing w:after="0"/>
      <w:ind w:left="0"/>
      <w:jc w:val="center"/>
      <w:outlineLvl w:val="3"/>
    </w:pPr>
    <w:rPr>
      <w:rFonts w:ascii="Arial Narrow" w:hAnsi="Arial Narrow"/>
      <w:b/>
    </w:rPr>
  </w:style>
  <w:style w:type="paragraph" w:styleId="Heading5">
    <w:name w:val="heading 5"/>
    <w:basedOn w:val="Default"/>
    <w:next w:val="Normal"/>
    <w:link w:val="Heading5Char"/>
    <w:uiPriority w:val="9"/>
    <w:unhideWhenUsed/>
    <w:qFormat/>
    <w:rsid w:val="007E6039"/>
    <w:pPr>
      <w:outlineLvl w:val="4"/>
    </w:pPr>
    <w:rPr>
      <w:bCs/>
      <w:i/>
      <w:color w:val="auto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039"/>
    <w:pPr>
      <w:tabs>
        <w:tab w:val="left" w:pos="900"/>
        <w:tab w:val="left" w:pos="1260"/>
      </w:tabs>
      <w:spacing w:after="120"/>
      <w:jc w:val="both"/>
      <w:outlineLvl w:val="5"/>
    </w:pPr>
    <w:rPr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7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775F"/>
  </w:style>
  <w:style w:type="paragraph" w:styleId="Footer">
    <w:name w:val="footer"/>
    <w:basedOn w:val="Normal"/>
    <w:link w:val="FooterChar"/>
    <w:uiPriority w:val="99"/>
    <w:unhideWhenUsed/>
    <w:rsid w:val="000577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775F"/>
  </w:style>
  <w:style w:type="character" w:styleId="PageNumber">
    <w:name w:val="page number"/>
    <w:basedOn w:val="DefaultParagraphFont"/>
    <w:rsid w:val="0005775F"/>
  </w:style>
  <w:style w:type="paragraph" w:styleId="ListParagraph">
    <w:name w:val="List Paragraph"/>
    <w:basedOn w:val="Normal"/>
    <w:uiPriority w:val="34"/>
    <w:qFormat/>
    <w:rsid w:val="00FF5668"/>
    <w:pPr>
      <w:ind w:left="720"/>
    </w:pPr>
  </w:style>
  <w:style w:type="character" w:styleId="CommentReference">
    <w:name w:val="annotation reference"/>
    <w:uiPriority w:val="99"/>
    <w:semiHidden/>
    <w:unhideWhenUsed/>
    <w:rsid w:val="002C0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F19"/>
    <w:rPr>
      <w:rFonts w:ascii="Calibri" w:hAnsi="Calibri" w:cs="Times New Roman"/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2C0F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19"/>
    <w:pPr>
      <w:spacing w:after="0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C0F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7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788E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Style1">
    <w:name w:val="Style 1"/>
    <w:basedOn w:val="Normal"/>
    <w:rsid w:val="00BA1CD3"/>
    <w:pPr>
      <w:widowControl w:val="0"/>
      <w:autoSpaceDE w:val="0"/>
      <w:autoSpaceDN w:val="0"/>
      <w:spacing w:after="0"/>
      <w:ind w:left="1224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CE51CC"/>
    <w:rPr>
      <w:i/>
      <w:iCs/>
    </w:rPr>
  </w:style>
  <w:style w:type="character" w:styleId="Hyperlink">
    <w:name w:val="Hyperlink"/>
    <w:uiPriority w:val="99"/>
    <w:unhideWhenUsed/>
    <w:rsid w:val="00957E62"/>
    <w:rPr>
      <w:color w:val="0000FF"/>
      <w:u w:val="single"/>
    </w:rPr>
  </w:style>
  <w:style w:type="paragraph" w:styleId="Revision">
    <w:name w:val="Revision"/>
    <w:hidden/>
    <w:uiPriority w:val="99"/>
    <w:semiHidden/>
    <w:rsid w:val="00CC5F8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E2A79"/>
    <w:rPr>
      <w:rFonts w:ascii="Arial" w:eastAsia="Times New Roman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A05A6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3E3"/>
    <w:rPr>
      <w:rFonts w:ascii="Arial Narrow" w:hAnsi="Arial Narrow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73E3"/>
    <w:rPr>
      <w:rFonts w:ascii="Arial Narrow" w:hAnsi="Arial Narrow" w:cs="Arial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6039"/>
    <w:rPr>
      <w:rFonts w:ascii="Arial Narrow" w:eastAsia="Times New Roman" w:hAnsi="Arial Narrow" w:cs="Arial Narrow"/>
      <w:bCs/>
      <w:i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6039"/>
    <w:rPr>
      <w:rFonts w:ascii="Arial" w:hAnsi="Arial" w:cs="Arial"/>
      <w:smallCaps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EE2A79"/>
    <w:pPr>
      <w:tabs>
        <w:tab w:val="left" w:pos="900"/>
        <w:tab w:val="left" w:pos="1260"/>
      </w:tabs>
      <w:spacing w:after="0"/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DefaultParagraphFont"/>
    <w:link w:val="CDEFooter"/>
    <w:rsid w:val="00EE2A79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F5668"/>
    <w:pPr>
      <w:spacing w:before="200"/>
    </w:pPr>
    <w:rPr>
      <w:b/>
      <w:bCs/>
      <w:szCs w:val="18"/>
    </w:rPr>
  </w:style>
  <w:style w:type="character" w:customStyle="1" w:styleId="apple-converted-space">
    <w:name w:val="apple-converted-space"/>
    <w:basedOn w:val="DefaultParagraphFont"/>
    <w:rsid w:val="00C07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1ACD4DC3CB4FA4D84B09A789FCDB" ma:contentTypeVersion="0" ma:contentTypeDescription="Create a new document." ma:contentTypeScope="" ma:versionID="1501ebe271979ebc8f8a6fbd8549633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4473-09D3-49A6-87D9-5C0D5BDFF7E7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BAEC4-3527-436E-9D8E-F458C27C3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97EEF2-CA89-422B-80C3-88703ED29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41FAF-6E5F-4D68-A033-8C3E1A11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 Elements</vt:lpstr>
    </vt:vector>
  </TitlesOfParts>
  <Company>KAI Research, Inc.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Elements</dc:title>
  <dc:subject>CRF</dc:subject>
  <dc:creator>NINDS</dc:creator>
  <cp:keywords>NINDS, CRF, DNA Elements</cp:keywords>
  <cp:lastModifiedBy>Sarah Tanveer</cp:lastModifiedBy>
  <cp:revision>4</cp:revision>
  <cp:lastPrinted>2012-02-03T11:29:00Z</cp:lastPrinted>
  <dcterms:created xsi:type="dcterms:W3CDTF">2017-07-11T14:38:00Z</dcterms:created>
  <dcterms:modified xsi:type="dcterms:W3CDTF">2017-07-17T15:01:00Z</dcterms:modified>
  <cp:category>CRF</cp:category>
  <cp:contentStatus>508 Compliant</cp:contentStatus>
</cp:coreProperties>
</file>