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7F" w:rsidRPr="00AB1683" w:rsidRDefault="00B1397F" w:rsidP="00AB1683">
      <w:pPr>
        <w:spacing w:before="240" w:after="120"/>
        <w:ind w:left="-634" w:firstLine="360"/>
        <w:rPr>
          <w:rFonts w:cs="Arial"/>
        </w:rPr>
      </w:pPr>
      <w:r w:rsidRPr="00AB1683">
        <w:rPr>
          <w:rFonts w:cs="Arial"/>
        </w:rPr>
        <w:t>Indicate whether the participant/subject’s first degree blood relatives have a history of the following conditions</w:t>
      </w:r>
    </w:p>
    <w:p w:rsidR="00D3066B" w:rsidRPr="00D3066B" w:rsidRDefault="00D3066B" w:rsidP="00D07231">
      <w:r w:rsidRPr="00D3066B">
        <w:t>Family History</w:t>
      </w:r>
      <w:r w:rsidR="00D07231">
        <w:t xml:space="preserve"> Data Table</w:t>
      </w:r>
    </w:p>
    <w:tbl>
      <w:tblPr>
        <w:tblStyle w:val="TableGrid"/>
        <w:tblW w:w="12240" w:type="dxa"/>
        <w:tblInd w:w="468" w:type="dxa"/>
        <w:tblLook w:val="04A0" w:firstRow="1" w:lastRow="0" w:firstColumn="1" w:lastColumn="0" w:noHBand="0" w:noVBand="1"/>
      </w:tblPr>
      <w:tblGrid>
        <w:gridCol w:w="3510"/>
        <w:gridCol w:w="3692"/>
        <w:gridCol w:w="5038"/>
      </w:tblGrid>
      <w:tr w:rsidR="00B94788" w:rsidRPr="00AC73A3" w:rsidTr="00F86A52">
        <w:trPr>
          <w:cantSplit/>
          <w:tblHeader/>
        </w:trPr>
        <w:tc>
          <w:tcPr>
            <w:tcW w:w="3510" w:type="dxa"/>
            <w:vAlign w:val="center"/>
          </w:tcPr>
          <w:p w:rsidR="00B94788" w:rsidRPr="00AB1683" w:rsidRDefault="009051AA" w:rsidP="00D07231">
            <w:r w:rsidRPr="00AB1683">
              <w:t>Condition</w:t>
            </w:r>
          </w:p>
        </w:tc>
        <w:tc>
          <w:tcPr>
            <w:tcW w:w="3692" w:type="dxa"/>
            <w:vAlign w:val="center"/>
          </w:tcPr>
          <w:p w:rsidR="00B94788" w:rsidRPr="00AB1683" w:rsidRDefault="009051AA" w:rsidP="00D07231">
            <w:r w:rsidRPr="00AB1683">
              <w:t>Family History?</w:t>
            </w:r>
          </w:p>
        </w:tc>
        <w:tc>
          <w:tcPr>
            <w:tcW w:w="5038" w:type="dxa"/>
            <w:vAlign w:val="center"/>
          </w:tcPr>
          <w:p w:rsidR="00B94788" w:rsidRPr="00AB1683" w:rsidRDefault="009051AA" w:rsidP="00D07231">
            <w:r w:rsidRPr="00AB1683">
              <w:t>Relationship of Family Member to Participant/ Subject (Choose all that apply)▼</w:t>
            </w:r>
          </w:p>
        </w:tc>
      </w:tr>
      <w:tr w:rsidR="00B94788" w:rsidTr="00F86A52">
        <w:trPr>
          <w:cantSplit/>
        </w:trPr>
        <w:tc>
          <w:tcPr>
            <w:tcW w:w="3510" w:type="dxa"/>
          </w:tcPr>
          <w:p w:rsidR="00B94788" w:rsidRPr="00D171DD" w:rsidRDefault="00D171DD" w:rsidP="006B6CF8">
            <w:pPr>
              <w:pStyle w:val="ListParagraph"/>
              <w:numPr>
                <w:ilvl w:val="0"/>
                <w:numId w:val="14"/>
              </w:numPr>
            </w:pPr>
            <w:bookmarkStart w:id="0" w:name="_GoBack"/>
            <w:bookmarkEnd w:id="0"/>
            <w:r w:rsidRPr="00B94788">
              <w:t>Alzheimer’s disease</w:t>
            </w:r>
          </w:p>
        </w:tc>
        <w:bookmarkStart w:id="1" w:name="Check1"/>
        <w:tc>
          <w:tcPr>
            <w:tcW w:w="3692" w:type="dxa"/>
          </w:tcPr>
          <w:p w:rsidR="00B94788" w:rsidRPr="00D171DD" w:rsidRDefault="00BE646F" w:rsidP="00D171DD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's disease, Yes"/>
                  <w:statusText w:type="text" w:val="Alzheimer's disease, Yes"/>
                  <w:checkBox>
                    <w:sizeAuto/>
                    <w:default w:val="0"/>
                  </w:checkBox>
                </w:ffData>
              </w:fldChar>
            </w:r>
            <w:r w:rsidR="00D171DD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bookmarkEnd w:id="1"/>
            <w:r w:rsidR="00D171DD" w:rsidRPr="00B94788">
              <w:rPr>
                <w:rFonts w:cs="Arial"/>
              </w:rPr>
              <w:t xml:space="preserve"> Yes</w:t>
            </w:r>
            <w:r w:rsidR="00D171DD">
              <w:rPr>
                <w:rFonts w:cs="Arial"/>
              </w:rPr>
              <w:t xml:space="preserve"> </w:t>
            </w:r>
            <w:r w:rsidRPr="00B9478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Alzheimer's disease, No"/>
                  <w:checkBox>
                    <w:sizeAuto/>
                    <w:default w:val="0"/>
                  </w:checkBox>
                </w:ffData>
              </w:fldChar>
            </w:r>
            <w:r w:rsidR="00D171DD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D171DD" w:rsidRPr="00B94788">
              <w:rPr>
                <w:rFonts w:cs="Arial"/>
              </w:rPr>
              <w:t xml:space="preserve"> No</w:t>
            </w:r>
            <w:r w:rsidR="00D171DD">
              <w:rPr>
                <w:rFonts w:cs="Arial"/>
              </w:rPr>
              <w:t xml:space="preserve"> </w:t>
            </w:r>
            <w:r w:rsidRPr="00B9478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Alzheimer's disease, Unknown"/>
                  <w:checkBox>
                    <w:sizeAuto/>
                    <w:default w:val="0"/>
                  </w:checkBox>
                </w:ffData>
              </w:fldChar>
            </w:r>
            <w:r w:rsidR="00D171DD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D171DD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9051AA" w:rsidRPr="00B94788" w:rsidRDefault="00BE646F" w:rsidP="009051AA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Mother</w:t>
            </w:r>
          </w:p>
          <w:p w:rsidR="009051AA" w:rsidRPr="00B94788" w:rsidRDefault="00BE646F" w:rsidP="009051AA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Father</w:t>
            </w:r>
          </w:p>
          <w:p w:rsidR="009051AA" w:rsidRPr="00B94788" w:rsidRDefault="00BE646F" w:rsidP="009051AA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Child</w:t>
            </w:r>
          </w:p>
          <w:p w:rsidR="009051AA" w:rsidRPr="00B94788" w:rsidRDefault="00BE646F" w:rsidP="009051AA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Grandchild</w:t>
            </w:r>
          </w:p>
          <w:p w:rsidR="009051AA" w:rsidRPr="00B94788" w:rsidRDefault="00BE646F" w:rsidP="009051AA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Great-Grandchild</w:t>
            </w:r>
          </w:p>
          <w:p w:rsidR="009051AA" w:rsidRPr="00B94788" w:rsidRDefault="00BE646F" w:rsidP="009051AA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Sibling</w:t>
            </w:r>
          </w:p>
          <w:p w:rsidR="009051AA" w:rsidRPr="00B94788" w:rsidRDefault="00BE646F" w:rsidP="009051AA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Half-Sibling</w:t>
            </w:r>
          </w:p>
          <w:p w:rsidR="009051AA" w:rsidRPr="00B94788" w:rsidRDefault="00BE646F" w:rsidP="009051AA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Maternal Grandmother</w:t>
            </w:r>
          </w:p>
          <w:p w:rsidR="009051AA" w:rsidRPr="00B94788" w:rsidRDefault="00BE646F" w:rsidP="009051AA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Maternal Grandfather</w:t>
            </w:r>
          </w:p>
          <w:p w:rsidR="009051AA" w:rsidRPr="00B94788" w:rsidRDefault="00BE646F" w:rsidP="009051AA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Maternal Aunt</w:t>
            </w:r>
          </w:p>
          <w:p w:rsidR="009051AA" w:rsidRPr="00B94788" w:rsidRDefault="00BE646F" w:rsidP="009051AA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Maternal Uncle</w:t>
            </w:r>
          </w:p>
          <w:p w:rsidR="009051AA" w:rsidRPr="00B94788" w:rsidRDefault="00BE646F" w:rsidP="009051AA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Maternal Cousin</w:t>
            </w:r>
          </w:p>
          <w:p w:rsidR="009051AA" w:rsidRPr="00B94788" w:rsidRDefault="00BE646F" w:rsidP="009051AA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Maternal Niece/Nephew</w:t>
            </w:r>
          </w:p>
          <w:p w:rsidR="009051AA" w:rsidRPr="00B94788" w:rsidRDefault="00BE646F" w:rsidP="009051AA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Paternal Grandmother</w:t>
            </w:r>
          </w:p>
          <w:p w:rsidR="009051AA" w:rsidRPr="00B94788" w:rsidRDefault="00BE646F" w:rsidP="009051AA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Paternal Grandfather</w:t>
            </w:r>
          </w:p>
          <w:p w:rsidR="009051AA" w:rsidRPr="00B94788" w:rsidRDefault="00BE646F" w:rsidP="009051AA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Paternal Aunt</w:t>
            </w:r>
          </w:p>
          <w:p w:rsidR="009051AA" w:rsidRPr="00B94788" w:rsidRDefault="00BE646F" w:rsidP="009051AA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Paternal Uncle</w:t>
            </w:r>
          </w:p>
          <w:p w:rsidR="009051AA" w:rsidRPr="00B94788" w:rsidRDefault="00BE646F" w:rsidP="009051AA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Paternal Cousin</w:t>
            </w:r>
          </w:p>
          <w:p w:rsidR="00D171DD" w:rsidRDefault="00BE646F" w:rsidP="00D171DD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Paternal Niece/Nephew</w:t>
            </w:r>
          </w:p>
          <w:p w:rsidR="00B94788" w:rsidRDefault="00BE646F" w:rsidP="00D171DD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9051AA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9051AA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Amyotrophic lateral sclerosis</w:t>
            </w:r>
          </w:p>
        </w:tc>
        <w:tc>
          <w:tcPr>
            <w:tcW w:w="3692" w:type="dxa"/>
          </w:tcPr>
          <w:p w:rsidR="00AC73A3" w:rsidRPr="00D171DD" w:rsidRDefault="00BE646F" w:rsidP="005F4746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Amyotrophic lateral sclerosis, Yes"/>
                  <w:checkBox>
                    <w:sizeAuto/>
                    <w:default w:val="0"/>
                  </w:checkBox>
                </w:ffData>
              </w:fldChar>
            </w:r>
            <w:r w:rsidR="005F4746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Amyotrophic lateral sclerosis, No"/>
                  <w:checkBox>
                    <w:sizeAuto/>
                    <w:default w:val="0"/>
                  </w:checkBox>
                </w:ffData>
              </w:fldChar>
            </w:r>
            <w:r w:rsidR="005F4746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Amyotrophic lateral sclerosis, Unknown"/>
                  <w:checkBox>
                    <w:sizeAuto/>
                    <w:default w:val="0"/>
                  </w:checkBox>
                </w:ffData>
              </w:fldChar>
            </w:r>
            <w:r w:rsidR="005F4746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Ataxia</w:t>
            </w:r>
          </w:p>
        </w:tc>
        <w:tc>
          <w:tcPr>
            <w:tcW w:w="3692" w:type="dxa"/>
          </w:tcPr>
          <w:p w:rsidR="00AC73A3" w:rsidRPr="00D171DD" w:rsidRDefault="00BE646F" w:rsidP="005F4746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Ataxia, Yes"/>
                  <w:checkBox>
                    <w:sizeAuto/>
                    <w:default w:val="0"/>
                  </w:checkBox>
                </w:ffData>
              </w:fldChar>
            </w:r>
            <w:r w:rsidR="005F4746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Ataxia, No"/>
                  <w:checkBox>
                    <w:sizeAuto/>
                    <w:default w:val="0"/>
                  </w:checkBox>
                </w:ffData>
              </w:fldChar>
            </w:r>
            <w:r w:rsidR="005F4746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Ataxia, Unknown"/>
                  <w:checkBox>
                    <w:sizeAuto/>
                    <w:default w:val="0"/>
                  </w:checkBox>
                </w:ffData>
              </w:fldChar>
            </w:r>
            <w:r w:rsidR="005F4746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Autism</w:t>
            </w:r>
          </w:p>
        </w:tc>
        <w:tc>
          <w:tcPr>
            <w:tcW w:w="3692" w:type="dxa"/>
          </w:tcPr>
          <w:p w:rsidR="00AC73A3" w:rsidRPr="00D171DD" w:rsidRDefault="00BE646F" w:rsidP="002329BA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Autism, Yes"/>
                  <w:checkBox>
                    <w:sizeAuto/>
                    <w:default w:val="0"/>
                  </w:checkBox>
                </w:ffData>
              </w:fldChar>
            </w:r>
            <w:r w:rsidR="002329BA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Autism, No"/>
                  <w:checkBox>
                    <w:sizeAuto/>
                    <w:default w:val="0"/>
                  </w:checkBox>
                </w:ffData>
              </w:fldChar>
            </w:r>
            <w:r w:rsidR="002329BA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Autism, Unknown"/>
                  <w:checkBox>
                    <w:sizeAuto/>
                    <w:default w:val="0"/>
                  </w:checkBox>
                </w:ffData>
              </w:fldChar>
            </w:r>
            <w:r w:rsidR="002329BA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Bi-polar disorder</w:t>
            </w:r>
          </w:p>
        </w:tc>
        <w:tc>
          <w:tcPr>
            <w:tcW w:w="3692" w:type="dxa"/>
          </w:tcPr>
          <w:p w:rsidR="00AC73A3" w:rsidRPr="00D171DD" w:rsidRDefault="00BE646F" w:rsidP="004C6841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e)Bi-polar disorder, Yes"/>
                  <w:checkBox>
                    <w:sizeAuto/>
                    <w:default w:val="0"/>
                  </w:checkBox>
                </w:ffData>
              </w:fldChar>
            </w:r>
            <w:r w:rsidR="004C6841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Bi-polar disorder, No"/>
                  <w:checkBox>
                    <w:sizeAuto/>
                    <w:default w:val="0"/>
                  </w:checkBox>
                </w:ffData>
              </w:fldChar>
            </w:r>
            <w:r w:rsidR="004C6841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Bi-polar disorder, Unknown"/>
                  <w:checkBox>
                    <w:sizeAuto/>
                    <w:default w:val="0"/>
                  </w:checkBox>
                </w:ffData>
              </w:fldChar>
            </w:r>
            <w:r w:rsidR="004C6841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Brain aneurysm</w:t>
            </w:r>
          </w:p>
        </w:tc>
        <w:tc>
          <w:tcPr>
            <w:tcW w:w="3692" w:type="dxa"/>
          </w:tcPr>
          <w:p w:rsidR="00AC73A3" w:rsidRPr="00D171DD" w:rsidRDefault="00BE646F" w:rsidP="00404C68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Brain aneurysm, Yes"/>
                  <w:checkBox>
                    <w:sizeAuto/>
                    <w:default w:val="0"/>
                  </w:checkBox>
                </w:ffData>
              </w:fldChar>
            </w:r>
            <w:r w:rsidR="00404C6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Brain aneurysm, No"/>
                  <w:checkBox>
                    <w:sizeAuto/>
                    <w:default w:val="0"/>
                  </w:checkBox>
                </w:ffData>
              </w:fldChar>
            </w:r>
            <w:r w:rsidR="00404C6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Brain aneurysm, Unknown"/>
                  <w:checkBox>
                    <w:sizeAuto/>
                    <w:default w:val="0"/>
                  </w:checkBox>
                </w:ffData>
              </w:fldChar>
            </w:r>
            <w:r w:rsidR="00404C6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Cancer</w:t>
            </w:r>
          </w:p>
        </w:tc>
        <w:tc>
          <w:tcPr>
            <w:tcW w:w="3692" w:type="dxa"/>
          </w:tcPr>
          <w:p w:rsidR="00AC73A3" w:rsidRPr="00D171DD" w:rsidRDefault="00BE646F" w:rsidP="00404C68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Cancer, Yes"/>
                  <w:checkBox>
                    <w:sizeAuto/>
                    <w:default w:val="0"/>
                  </w:checkBox>
                </w:ffData>
              </w:fldChar>
            </w:r>
            <w:r w:rsidR="00404C6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Cancer, No"/>
                  <w:checkBox>
                    <w:sizeAuto/>
                    <w:default w:val="0"/>
                  </w:checkBox>
                </w:ffData>
              </w:fldChar>
            </w:r>
            <w:r w:rsidR="00404C6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Cancer, Unknown"/>
                  <w:checkBox>
                    <w:sizeAuto/>
                    <w:default w:val="0"/>
                  </w:checkBox>
                </w:ffData>
              </w:fldChar>
            </w:r>
            <w:r w:rsidR="00404C6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Dementia</w:t>
            </w:r>
          </w:p>
        </w:tc>
        <w:tc>
          <w:tcPr>
            <w:tcW w:w="3692" w:type="dxa"/>
          </w:tcPr>
          <w:p w:rsidR="00AC73A3" w:rsidRPr="00D171DD" w:rsidRDefault="00BE646F" w:rsidP="002C0109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Dementia, Yes"/>
                  <w:checkBox>
                    <w:sizeAuto/>
                    <w:default w:val="0"/>
                  </w:checkBox>
                </w:ffData>
              </w:fldChar>
            </w:r>
            <w:r w:rsidR="00404C6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Dementia, No"/>
                  <w:checkBox>
                    <w:sizeAuto/>
                    <w:default w:val="0"/>
                  </w:checkBox>
                </w:ffData>
              </w:fldChar>
            </w:r>
            <w:r w:rsidR="00404C6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Dementia, Unknown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Depression</w:t>
            </w:r>
          </w:p>
        </w:tc>
        <w:tc>
          <w:tcPr>
            <w:tcW w:w="3692" w:type="dxa"/>
          </w:tcPr>
          <w:p w:rsidR="00AC73A3" w:rsidRPr="00D171DD" w:rsidRDefault="00BE646F" w:rsidP="002C0109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Depression, Yes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Depression, No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Depression, Unknown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Diabetes mellitus</w:t>
            </w:r>
          </w:p>
        </w:tc>
        <w:tc>
          <w:tcPr>
            <w:tcW w:w="3692" w:type="dxa"/>
          </w:tcPr>
          <w:p w:rsidR="00AC73A3" w:rsidRPr="00D171DD" w:rsidRDefault="00BE646F" w:rsidP="002C0109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Diabetes mellitus, Yes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Diabetes mellitus, No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Diabetes mellitus, Unknown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Dystonia</w:t>
            </w:r>
          </w:p>
        </w:tc>
        <w:tc>
          <w:tcPr>
            <w:tcW w:w="3692" w:type="dxa"/>
          </w:tcPr>
          <w:p w:rsidR="00AC73A3" w:rsidRPr="00D171DD" w:rsidRDefault="00BE646F" w:rsidP="002C0109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Dystonia, Yes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Dystonia, No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Dystonia, Unknown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Epilepsy</w:t>
            </w:r>
          </w:p>
        </w:tc>
        <w:tc>
          <w:tcPr>
            <w:tcW w:w="3692" w:type="dxa"/>
          </w:tcPr>
          <w:p w:rsidR="00AC73A3" w:rsidRPr="00D171DD" w:rsidRDefault="00BE646F" w:rsidP="002C0109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Epilepsy, Yes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Epilepsy, No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Epilepsy, Unknown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Heart disease</w:t>
            </w:r>
          </w:p>
        </w:tc>
        <w:tc>
          <w:tcPr>
            <w:tcW w:w="3692" w:type="dxa"/>
          </w:tcPr>
          <w:p w:rsidR="00AC73A3" w:rsidRPr="00D171DD" w:rsidRDefault="00BE646F" w:rsidP="002C0109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Heart disease, Yes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Heart disease, No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Heart disease, Unknown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Hypertension</w:t>
            </w:r>
          </w:p>
        </w:tc>
        <w:tc>
          <w:tcPr>
            <w:tcW w:w="3692" w:type="dxa"/>
          </w:tcPr>
          <w:p w:rsidR="00AC73A3" w:rsidRPr="00D171DD" w:rsidRDefault="00BE646F" w:rsidP="002C0109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Hypertension, Yes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Hypertension, No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Hypertension, Unknown"/>
                  <w:checkBox>
                    <w:sizeAuto/>
                    <w:default w:val="0"/>
                  </w:checkBox>
                </w:ffData>
              </w:fldChar>
            </w:r>
            <w:r w:rsidR="002C010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Memory loss</w:t>
            </w:r>
          </w:p>
        </w:tc>
        <w:tc>
          <w:tcPr>
            <w:tcW w:w="3692" w:type="dxa"/>
          </w:tcPr>
          <w:p w:rsidR="00AC73A3" w:rsidRPr="00D171DD" w:rsidRDefault="00BE646F" w:rsidP="00E23A1E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Memory loss, Yes"/>
                  <w:checkBox>
                    <w:sizeAuto/>
                    <w:default w:val="0"/>
                  </w:checkBox>
                </w:ffData>
              </w:fldChar>
            </w:r>
            <w:r w:rsidR="00E23A1E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Memory loss, No"/>
                  <w:checkBox>
                    <w:sizeAuto/>
                    <w:default w:val="0"/>
                  </w:checkBox>
                </w:ffData>
              </w:fldChar>
            </w:r>
            <w:r w:rsidR="00E23A1E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Memory loss, Unknown"/>
                  <w:checkBox>
                    <w:sizeAuto/>
                    <w:default w:val="0"/>
                  </w:checkBox>
                </w:ffData>
              </w:fldChar>
            </w:r>
            <w:r w:rsidR="00E23A1E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Migraines</w:t>
            </w:r>
          </w:p>
        </w:tc>
        <w:tc>
          <w:tcPr>
            <w:tcW w:w="3692" w:type="dxa"/>
          </w:tcPr>
          <w:p w:rsidR="00AC73A3" w:rsidRPr="00D171DD" w:rsidRDefault="00BE646F" w:rsidP="00E23A1E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Migraines, Yes"/>
                  <w:checkBox>
                    <w:sizeAuto/>
                    <w:default w:val="0"/>
                  </w:checkBox>
                </w:ffData>
              </w:fldChar>
            </w:r>
            <w:r w:rsidR="00E23A1E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Migraines, No"/>
                  <w:checkBox>
                    <w:sizeAuto/>
                    <w:default w:val="0"/>
                  </w:checkBox>
                </w:ffData>
              </w:fldChar>
            </w:r>
            <w:r w:rsidR="00E23A1E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Migraines, Unknown"/>
                  <w:checkBox>
                    <w:sizeAuto/>
                    <w:default w:val="0"/>
                  </w:checkBox>
                </w:ffData>
              </w:fldChar>
            </w:r>
            <w:r w:rsidR="00E23A1E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Multiple sclerosis</w:t>
            </w:r>
          </w:p>
        </w:tc>
        <w:tc>
          <w:tcPr>
            <w:tcW w:w="3692" w:type="dxa"/>
          </w:tcPr>
          <w:p w:rsidR="00AC73A3" w:rsidRPr="00D171DD" w:rsidRDefault="00BE646F" w:rsidP="00E23A1E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Multiple sclerosis, Yes"/>
                  <w:checkBox>
                    <w:sizeAuto/>
                    <w:default w:val="0"/>
                  </w:checkBox>
                </w:ffData>
              </w:fldChar>
            </w:r>
            <w:r w:rsidR="00E23A1E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Multiple sclerosis, No"/>
                  <w:checkBox>
                    <w:sizeAuto/>
                    <w:default w:val="0"/>
                  </w:checkBox>
                </w:ffData>
              </w:fldChar>
            </w:r>
            <w:r w:rsidR="00E23A1E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Multiple sclerosis, Unknown"/>
                  <w:checkBox>
                    <w:sizeAuto/>
                    <w:default w:val="0"/>
                  </w:checkBox>
                </w:ffData>
              </w:fldChar>
            </w:r>
            <w:r w:rsidR="00E23A1E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Muscle disease</w:t>
            </w:r>
          </w:p>
        </w:tc>
        <w:tc>
          <w:tcPr>
            <w:tcW w:w="3692" w:type="dxa"/>
          </w:tcPr>
          <w:p w:rsidR="00AC73A3" w:rsidRPr="00D171DD" w:rsidRDefault="00BE646F" w:rsidP="00AC1139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Muscle disease, Yes"/>
                  <w:checkBox>
                    <w:sizeAuto/>
                    <w:default w:val="0"/>
                  </w:checkBox>
                </w:ffData>
              </w:fldChar>
            </w:r>
            <w:r w:rsidR="00AC113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Muscle disease, No"/>
                  <w:checkBox>
                    <w:sizeAuto/>
                    <w:default w:val="0"/>
                  </w:checkBox>
                </w:ffData>
              </w:fldChar>
            </w:r>
            <w:r w:rsidR="00AC113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Muscle disease, Unknown"/>
                  <w:checkBox>
                    <w:sizeAuto/>
                    <w:default w:val="0"/>
                  </w:checkBox>
                </w:ffData>
              </w:fldChar>
            </w:r>
            <w:r w:rsidR="00AC113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Parkinson’s disease</w:t>
            </w:r>
          </w:p>
        </w:tc>
        <w:tc>
          <w:tcPr>
            <w:tcW w:w="3692" w:type="dxa"/>
          </w:tcPr>
          <w:p w:rsidR="00AC73A3" w:rsidRPr="00D171DD" w:rsidRDefault="00BE646F" w:rsidP="00AC1139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Parkinson’s disease, Yes"/>
                  <w:checkBox>
                    <w:sizeAuto/>
                    <w:default w:val="0"/>
                  </w:checkBox>
                </w:ffData>
              </w:fldChar>
            </w:r>
            <w:r w:rsidR="00AC113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Parkinson’s disease, No"/>
                  <w:checkBox>
                    <w:sizeAuto/>
                    <w:default w:val="0"/>
                  </w:checkBox>
                </w:ffData>
              </w:fldChar>
            </w:r>
            <w:r w:rsidR="00AC113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Parkinson’s disease, Unknown"/>
                  <w:checkBox>
                    <w:sizeAuto/>
                    <w:default w:val="0"/>
                  </w:checkBox>
                </w:ffData>
              </w:fldChar>
            </w:r>
            <w:r w:rsidR="00AC113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Schizophrenia</w:t>
            </w:r>
          </w:p>
        </w:tc>
        <w:tc>
          <w:tcPr>
            <w:tcW w:w="3692" w:type="dxa"/>
          </w:tcPr>
          <w:p w:rsidR="00AC73A3" w:rsidRPr="00D171DD" w:rsidRDefault="00BE646F" w:rsidP="00AC1139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Schizophrenia, Yes"/>
                  <w:checkBox>
                    <w:sizeAuto/>
                    <w:default w:val="0"/>
                  </w:checkBox>
                </w:ffData>
              </w:fldChar>
            </w:r>
            <w:r w:rsidR="00AC113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Schizophrenia, No"/>
                  <w:checkBox>
                    <w:sizeAuto/>
                    <w:default w:val="0"/>
                  </w:checkBox>
                </w:ffData>
              </w:fldChar>
            </w:r>
            <w:r w:rsidR="00AC113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Schizophrenia, Unknown"/>
                  <w:checkBox>
                    <w:sizeAuto/>
                    <w:default w:val="0"/>
                  </w:checkBox>
                </w:ffData>
              </w:fldChar>
            </w:r>
            <w:r w:rsidR="00AC113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Stroke</w:t>
            </w:r>
          </w:p>
        </w:tc>
        <w:tc>
          <w:tcPr>
            <w:tcW w:w="3692" w:type="dxa"/>
          </w:tcPr>
          <w:p w:rsidR="00AC73A3" w:rsidRPr="00D171DD" w:rsidRDefault="00BE646F" w:rsidP="00E76BB1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Stroke, Yes"/>
                  <w:checkBox>
                    <w:sizeAuto/>
                    <w:default w:val="0"/>
                  </w:checkBox>
                </w:ffData>
              </w:fldChar>
            </w:r>
            <w:r w:rsidR="00AC113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Stroke, No"/>
                  <w:checkBox>
                    <w:sizeAuto/>
                    <w:default w:val="0"/>
                  </w:checkBox>
                </w:ffData>
              </w:fldChar>
            </w:r>
            <w:r w:rsidR="00AC1139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Stroke, Unknown"/>
                  <w:checkBox>
                    <w:sizeAuto/>
                    <w:default w:val="0"/>
                  </w:checkBox>
                </w:ffData>
              </w:fldChar>
            </w:r>
            <w:r w:rsidR="00E76BB1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Suicide or suicide attempt</w:t>
            </w:r>
          </w:p>
        </w:tc>
        <w:tc>
          <w:tcPr>
            <w:tcW w:w="3692" w:type="dxa"/>
          </w:tcPr>
          <w:p w:rsidR="00AC73A3" w:rsidRPr="00D171DD" w:rsidRDefault="00BE646F" w:rsidP="00E76BB1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Suicide or suicide attempt, Yes"/>
                  <w:checkBox>
                    <w:sizeAuto/>
                    <w:default w:val="0"/>
                  </w:checkBox>
                </w:ffData>
              </w:fldChar>
            </w:r>
            <w:r w:rsidR="00E76BB1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Suicide or suicide attempt, No"/>
                  <w:checkBox>
                    <w:sizeAuto/>
                    <w:default w:val="0"/>
                  </w:checkBox>
                </w:ffData>
              </w:fldChar>
            </w:r>
            <w:r w:rsidR="00E76BB1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Suicide or suicide attempt, Unknown"/>
                  <w:checkBox>
                    <w:sizeAuto/>
                    <w:default w:val="0"/>
                  </w:checkBox>
                </w:ffData>
              </w:fldChar>
            </w:r>
            <w:r w:rsidR="00E76BB1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Tourette syndrome</w:t>
            </w:r>
          </w:p>
        </w:tc>
        <w:tc>
          <w:tcPr>
            <w:tcW w:w="3692" w:type="dxa"/>
          </w:tcPr>
          <w:p w:rsidR="00AC73A3" w:rsidRPr="00D171DD" w:rsidRDefault="00BE646F" w:rsidP="00E76BB1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Tourette syndrome, Yes"/>
                  <w:checkBox>
                    <w:sizeAuto/>
                    <w:default w:val="0"/>
                  </w:checkBox>
                </w:ffData>
              </w:fldChar>
            </w:r>
            <w:r w:rsidR="00E76BB1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Tourette syndrome, No"/>
                  <w:checkBox>
                    <w:sizeAuto/>
                    <w:default w:val="0"/>
                  </w:checkBox>
                </w:ffData>
              </w:fldChar>
            </w:r>
            <w:r w:rsidR="00E76BB1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Tourette syndrome, Unknown"/>
                  <w:checkBox>
                    <w:sizeAuto/>
                    <w:default w:val="0"/>
                  </w:checkBox>
                </w:ffData>
              </w:fldChar>
            </w:r>
            <w:r w:rsidR="00E76BB1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  <w:tr w:rsidR="00AC73A3" w:rsidTr="00F86A52">
        <w:trPr>
          <w:cantSplit/>
        </w:trPr>
        <w:tc>
          <w:tcPr>
            <w:tcW w:w="3510" w:type="dxa"/>
          </w:tcPr>
          <w:p w:rsidR="00AC73A3" w:rsidRPr="005833D8" w:rsidRDefault="00AC73A3" w:rsidP="006B6CF8">
            <w:pPr>
              <w:pStyle w:val="ListParagraph"/>
              <w:numPr>
                <w:ilvl w:val="0"/>
                <w:numId w:val="14"/>
              </w:numPr>
            </w:pPr>
            <w:r w:rsidRPr="005833D8">
              <w:lastRenderedPageBreak/>
              <w:t>Other, specify:</w:t>
            </w:r>
          </w:p>
        </w:tc>
        <w:tc>
          <w:tcPr>
            <w:tcW w:w="3692" w:type="dxa"/>
          </w:tcPr>
          <w:p w:rsidR="00AC73A3" w:rsidRPr="00D171DD" w:rsidRDefault="00BE646F" w:rsidP="00E76BB1">
            <w:pPr>
              <w:ind w:left="-108" w:firstLine="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Yes"/>
                  <w:statusText w:type="text" w:val="Other, specify, Yes"/>
                  <w:checkBox>
                    <w:sizeAuto/>
                    <w:default w:val="0"/>
                  </w:checkBox>
                </w:ffData>
              </w:fldChar>
            </w:r>
            <w:r w:rsidR="00E76BB1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Yes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No"/>
                  <w:statusText w:type="text" w:val="Other, specify, No"/>
                  <w:checkBox>
                    <w:sizeAuto/>
                    <w:default w:val="0"/>
                  </w:checkBox>
                </w:ffData>
              </w:fldChar>
            </w:r>
            <w:r w:rsidR="00E76BB1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No</w:t>
            </w:r>
            <w:r w:rsidR="00AC73A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's disease, Unknown"/>
                  <w:statusText w:type="text" w:val="Other, specify, Unknown"/>
                  <w:checkBox>
                    <w:sizeAuto/>
                    <w:default w:val="0"/>
                  </w:checkBox>
                </w:ffData>
              </w:fldChar>
            </w:r>
            <w:r w:rsidR="00E76BB1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C73A3" w:rsidRPr="00B94788">
              <w:rPr>
                <w:rFonts w:cs="Arial"/>
              </w:rPr>
              <w:t xml:space="preserve"> Unknown</w:t>
            </w:r>
          </w:p>
        </w:tc>
        <w:tc>
          <w:tcPr>
            <w:tcW w:w="5038" w:type="dxa"/>
          </w:tcPr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Great-Grandchild"/>
                  <w:statusText w:type="text" w:val="Great-Grandchild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Great-Grandchild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Half-Sibling"/>
                  <w:statusText w:type="text" w:val="Half-Sibling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Half-Sibling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Cousin"/>
                  <w:statusText w:type="text" w:val="M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Cousin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Maternal Niece/Nephew</w:t>
            </w:r>
          </w:p>
          <w:p w:rsidR="003262DB" w:rsidRPr="00B94788" w:rsidRDefault="00BE646F" w:rsidP="003262DB">
            <w:pPr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Grandmother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Grandfather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Aunt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Uncle</w:t>
            </w:r>
          </w:p>
          <w:p w:rsidR="003262DB" w:rsidRPr="00B94788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Cousin"/>
                  <w:statusText w:type="text" w:val="Paternal Cousin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Cousin</w:t>
            </w:r>
          </w:p>
          <w:p w:rsidR="003262DB" w:rsidRDefault="00BE646F" w:rsidP="003262DB">
            <w:pPr>
              <w:ind w:left="-108" w:firstLine="108"/>
              <w:rPr>
                <w:rFonts w:cs="Arial"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Paternal Niece/Nephew</w:t>
            </w:r>
          </w:p>
          <w:p w:rsidR="00AC73A3" w:rsidRDefault="00BE646F" w:rsidP="003262DB">
            <w:pPr>
              <w:ind w:left="-108" w:firstLine="108"/>
              <w:rPr>
                <w:rFonts w:cs="Arial"/>
                <w:b/>
              </w:rPr>
            </w:pPr>
            <w:r w:rsidRPr="00B94788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3262DB" w:rsidRPr="00B94788">
              <w:rPr>
                <w:rFonts w:cs="Arial"/>
              </w:rPr>
              <w:instrText xml:space="preserve"> FORMCHECKBOX </w:instrText>
            </w:r>
            <w:r w:rsidR="002B0A2A">
              <w:rPr>
                <w:rFonts w:cs="Arial"/>
              </w:rPr>
            </w:r>
            <w:r w:rsidR="002B0A2A">
              <w:rPr>
                <w:rFonts w:cs="Arial"/>
              </w:rPr>
              <w:fldChar w:fldCharType="separate"/>
            </w:r>
            <w:r w:rsidRPr="00B94788">
              <w:rPr>
                <w:rFonts w:cs="Arial"/>
              </w:rPr>
              <w:fldChar w:fldCharType="end"/>
            </w:r>
            <w:r w:rsidR="003262DB" w:rsidRPr="00B94788">
              <w:rPr>
                <w:rFonts w:cs="Arial"/>
              </w:rPr>
              <w:t xml:space="preserve"> Other specify:</w:t>
            </w:r>
          </w:p>
        </w:tc>
      </w:tr>
    </w:tbl>
    <w:p w:rsidR="00B1397F" w:rsidRPr="00B94788" w:rsidRDefault="00B1397F">
      <w:pPr>
        <w:rPr>
          <w:rFonts w:cs="Arial"/>
        </w:rPr>
      </w:pPr>
    </w:p>
    <w:p w:rsidR="00522590" w:rsidRPr="00B94788" w:rsidRDefault="00522590" w:rsidP="00D406E1">
      <w:pPr>
        <w:framePr w:w="13935" w:wrap="auto" w:hAnchor="text" w:x="810"/>
        <w:jc w:val="center"/>
        <w:rPr>
          <w:rFonts w:cs="Arial"/>
          <w:b/>
        </w:rPr>
        <w:sectPr w:rsidR="00522590" w:rsidRPr="00B94788" w:rsidSect="000A7140">
          <w:headerReference w:type="default" r:id="rId8"/>
          <w:footerReference w:type="default" r:id="rId9"/>
          <w:pgSz w:w="15840" w:h="12240" w:orient="landscape" w:code="1"/>
          <w:pgMar w:top="720" w:right="2160" w:bottom="1260" w:left="1440" w:header="360" w:footer="360" w:gutter="0"/>
          <w:cols w:space="720"/>
          <w:docGrid w:linePitch="360"/>
        </w:sectPr>
      </w:pPr>
    </w:p>
    <w:p w:rsidR="00522590" w:rsidRPr="00B94788" w:rsidRDefault="00522590" w:rsidP="00D07231">
      <w:pPr>
        <w:pStyle w:val="Heading2"/>
      </w:pPr>
      <w:r w:rsidRPr="00B94788">
        <w:lastRenderedPageBreak/>
        <w:t>General Instructions</w:t>
      </w:r>
    </w:p>
    <w:p w:rsidR="00522590" w:rsidRPr="00B94788" w:rsidRDefault="001D2A4C" w:rsidP="00522590">
      <w:pPr>
        <w:tabs>
          <w:tab w:val="left" w:pos="900"/>
          <w:tab w:val="left" w:pos="1260"/>
        </w:tabs>
        <w:spacing w:after="120"/>
        <w:rPr>
          <w:rFonts w:cs="Arial"/>
          <w:color w:val="000000"/>
        </w:rPr>
      </w:pPr>
      <w:r w:rsidRPr="00B94788">
        <w:rPr>
          <w:rFonts w:cs="Arial"/>
        </w:rPr>
        <w:t>Information on each disease is gathered for blood r</w:t>
      </w:r>
      <w:r w:rsidR="00041CF1" w:rsidRPr="00B94788">
        <w:rPr>
          <w:rFonts w:cs="Arial"/>
        </w:rPr>
        <w:t xml:space="preserve">elatives based on self-report from the participant/subject or family member. </w:t>
      </w:r>
      <w:r w:rsidRPr="00B94788">
        <w:rPr>
          <w:rFonts w:cs="Arial"/>
        </w:rPr>
        <w:t xml:space="preserve">The conditions listed </w:t>
      </w:r>
      <w:r w:rsidR="009E1906" w:rsidRPr="00B94788">
        <w:rPr>
          <w:rFonts w:cs="Arial"/>
        </w:rPr>
        <w:t>are ta</w:t>
      </w:r>
      <w:r w:rsidR="00D4771E" w:rsidRPr="00B94788">
        <w:rPr>
          <w:rFonts w:cs="Arial"/>
        </w:rPr>
        <w:t>ken from the data collected for</w:t>
      </w:r>
      <w:r w:rsidR="009E1906" w:rsidRPr="00B94788">
        <w:rPr>
          <w:rFonts w:cs="Arial"/>
        </w:rPr>
        <w:t xml:space="preserve"> control samples in the NINDS Genetics Repository (</w:t>
      </w:r>
      <w:hyperlink r:id="rId10" w:tooltip="CLICK HERE" w:history="1">
        <w:r w:rsidR="00DA452E" w:rsidRPr="00D3066B">
          <w:rPr>
            <w:rStyle w:val="Hyperlink"/>
            <w:rFonts w:cs="Arial"/>
            <w:color w:val="auto"/>
          </w:rPr>
          <w:t>NINDS Human Genetics DNA and Cell Line Repository</w:t>
        </w:r>
      </w:hyperlink>
      <w:r w:rsidR="00D4771E" w:rsidRPr="00B94788">
        <w:rPr>
          <w:rFonts w:cs="Arial"/>
        </w:rPr>
        <w:t xml:space="preserve"> </w:t>
      </w:r>
      <w:r w:rsidR="009E1906" w:rsidRPr="00B94788">
        <w:rPr>
          <w:rFonts w:cs="Arial"/>
        </w:rPr>
        <w:t>)</w:t>
      </w:r>
      <w:r w:rsidR="00D4771E" w:rsidRPr="00B94788">
        <w:rPr>
          <w:rFonts w:cs="Arial"/>
        </w:rPr>
        <w:t xml:space="preserve"> and may need to be modified for a particular study.</w:t>
      </w:r>
    </w:p>
    <w:p w:rsidR="00522590" w:rsidRPr="00B94788" w:rsidRDefault="00823B77" w:rsidP="00D00A20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</w:rPr>
      </w:pPr>
      <w:r w:rsidRPr="00B94788">
        <w:rPr>
          <w:rFonts w:cs="Arial"/>
          <w:color w:val="000000"/>
        </w:rPr>
        <w:t xml:space="preserve">Important note: None of the data elements included on this CRF are considered Core (i.e., strongly recommended for all studies to </w:t>
      </w:r>
      <w:r w:rsidR="00D07231">
        <w:rPr>
          <w:rFonts w:cs="Arial"/>
          <w:color w:val="000000"/>
        </w:rPr>
        <w:t xml:space="preserve">collect). </w:t>
      </w:r>
      <w:r w:rsidR="00034DF6">
        <w:rPr>
          <w:rFonts w:cs="Arial"/>
          <w:color w:val="000000"/>
        </w:rPr>
        <w:t>These data elements are Exploratory</w:t>
      </w:r>
      <w:r w:rsidRPr="00B94788">
        <w:rPr>
          <w:rFonts w:cs="Arial"/>
          <w:color w:val="000000"/>
        </w:rPr>
        <w:t xml:space="preserve"> and </w:t>
      </w:r>
      <w:r w:rsidR="00034DF6">
        <w:rPr>
          <w:rFonts w:cs="Arial"/>
          <w:color w:val="000000"/>
        </w:rPr>
        <w:t>may</w:t>
      </w:r>
      <w:r w:rsidRPr="00B94788">
        <w:rPr>
          <w:rFonts w:cs="Arial"/>
          <w:color w:val="000000"/>
        </w:rPr>
        <w:t xml:space="preserve"> be collected only if the research team considers them appropriate for their study.  </w:t>
      </w:r>
    </w:p>
    <w:p w:rsidR="00522590" w:rsidRPr="00D07231" w:rsidRDefault="00522590" w:rsidP="00D07231">
      <w:pPr>
        <w:pStyle w:val="Heading2"/>
      </w:pPr>
      <w:r w:rsidRPr="00D07231">
        <w:t>Specific Instructions</w:t>
      </w:r>
    </w:p>
    <w:p w:rsidR="00041CF1" w:rsidRPr="00B94788" w:rsidRDefault="00041CF1" w:rsidP="00041CF1">
      <w:pPr>
        <w:tabs>
          <w:tab w:val="left" w:pos="720"/>
        </w:tabs>
        <w:spacing w:after="120"/>
        <w:rPr>
          <w:rFonts w:cs="Arial"/>
          <w:i/>
        </w:rPr>
      </w:pPr>
      <w:r w:rsidRPr="00B94788">
        <w:rPr>
          <w:rFonts w:cs="Arial"/>
          <w:i/>
        </w:rPr>
        <w:t xml:space="preserve">Please see the </w:t>
      </w:r>
      <w:r w:rsidR="00E2073F" w:rsidRPr="00B94788">
        <w:rPr>
          <w:rFonts w:cs="Arial"/>
          <w:i/>
        </w:rPr>
        <w:t>Data Dictionary</w:t>
      </w:r>
      <w:r w:rsidRPr="00B94788">
        <w:rPr>
          <w:rFonts w:cs="Arial"/>
          <w:i/>
        </w:rPr>
        <w:t xml:space="preserve"> for definitions for each of the data elements included in this CRF Module.</w:t>
      </w:r>
    </w:p>
    <w:p w:rsidR="00BC35A3" w:rsidRPr="00AB1683" w:rsidRDefault="00BC35A3" w:rsidP="00BC35A3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</w:rPr>
      </w:pPr>
      <w:r w:rsidRPr="00AB1683">
        <w:rPr>
          <w:rFonts w:cs="Arial"/>
        </w:rPr>
        <w:t>Condition - This CDE should be collected along with the "Family history medical condition indicator" (see subsequent element).</w:t>
      </w:r>
    </w:p>
    <w:p w:rsidR="00D4771E" w:rsidRPr="00AB1683" w:rsidRDefault="00D4771E" w:rsidP="00D4771E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</w:rPr>
      </w:pPr>
      <w:r w:rsidRPr="00AB1683">
        <w:rPr>
          <w:rFonts w:cs="Arial"/>
        </w:rPr>
        <w:t xml:space="preserve">Family History? – </w:t>
      </w:r>
      <w:r w:rsidR="00AB37E6" w:rsidRPr="00AB1683">
        <w:rPr>
          <w:rFonts w:cs="Arial"/>
        </w:rPr>
        <w:t>Choose one based on whether there is a history of the condition in</w:t>
      </w:r>
      <w:r w:rsidR="00BA54F2" w:rsidRPr="00AB1683">
        <w:rPr>
          <w:rFonts w:cs="Arial"/>
        </w:rPr>
        <w:t xml:space="preserve"> a first degree family member.</w:t>
      </w:r>
    </w:p>
    <w:p w:rsidR="00AA0512" w:rsidRPr="00AB1683" w:rsidRDefault="001F7BD5" w:rsidP="00D00A20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</w:rPr>
      </w:pPr>
      <w:r w:rsidRPr="00AB1683">
        <w:rPr>
          <w:rFonts w:cs="Arial"/>
        </w:rPr>
        <w:t>Rela</w:t>
      </w:r>
      <w:r w:rsidR="00D4771E" w:rsidRPr="00AB1683">
        <w:rPr>
          <w:rFonts w:cs="Arial"/>
        </w:rPr>
        <w:t>tionship of Family Member to Participant/Subject</w:t>
      </w:r>
      <w:r w:rsidRPr="00AB1683">
        <w:rPr>
          <w:rFonts w:cs="Arial"/>
        </w:rPr>
        <w:t xml:space="preserve"> – </w:t>
      </w:r>
      <w:r w:rsidR="00AB37E6" w:rsidRPr="00AB1683">
        <w:rPr>
          <w:rFonts w:cs="Arial"/>
        </w:rPr>
        <w:t>Select the relationship from the options of the family members listed. Record/choose more than one family member, if applicable.</w:t>
      </w:r>
    </w:p>
    <w:sectPr w:rsidR="00AA0512" w:rsidRPr="00AB1683" w:rsidSect="004656C7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57" w:rsidRDefault="00627B57">
      <w:r>
        <w:separator/>
      </w:r>
    </w:p>
  </w:endnote>
  <w:endnote w:type="continuationSeparator" w:id="0">
    <w:p w:rsidR="00627B57" w:rsidRDefault="0062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A1E" w:rsidRDefault="00E23A1E" w:rsidP="000A7140">
    <w:pPr>
      <w:pStyle w:val="CDEFooter"/>
    </w:pPr>
    <w:r w:rsidRPr="00AB1683">
      <w:t>G</w:t>
    </w:r>
    <w:r w:rsidR="002B0A2A">
      <w:t>eneral CDE Version 8.0</w:t>
    </w:r>
    <w:r w:rsidRPr="00324684">
      <w:ptab w:relativeTo="margin" w:alignment="right" w:leader="none"/>
    </w:r>
    <w:r>
      <w:t xml:space="preserve">Page </w:t>
    </w:r>
    <w:r w:rsidR="00AB1683">
      <w:fldChar w:fldCharType="begin"/>
    </w:r>
    <w:r w:rsidR="00AB1683">
      <w:instrText xml:space="preserve"> PAGE </w:instrText>
    </w:r>
    <w:r w:rsidR="00AB1683">
      <w:fldChar w:fldCharType="separate"/>
    </w:r>
    <w:r w:rsidR="002B0A2A">
      <w:rPr>
        <w:noProof/>
      </w:rPr>
      <w:t>2</w:t>
    </w:r>
    <w:r w:rsidR="00AB1683">
      <w:rPr>
        <w:noProof/>
      </w:rPr>
      <w:fldChar w:fldCharType="end"/>
    </w:r>
    <w:r>
      <w:t xml:space="preserve"> o</w:t>
    </w:r>
    <w:r w:rsidR="00E76BB1">
      <w:t>f</w:t>
    </w:r>
    <w:r>
      <w:t xml:space="preserve"> </w:t>
    </w:r>
    <w:fldSimple w:instr=" NUMPAGES  ">
      <w:r w:rsidR="002B0A2A">
        <w:rPr>
          <w:noProof/>
        </w:rPr>
        <w:t>25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31673"/>
      <w:docPartObj>
        <w:docPartGallery w:val="Page Numbers (Top of Page)"/>
        <w:docPartUnique/>
      </w:docPartObj>
    </w:sdtPr>
    <w:sdtEndPr/>
    <w:sdtContent>
      <w:p w:rsidR="00E23A1E" w:rsidRPr="005C6BEA" w:rsidRDefault="002130CA" w:rsidP="005C6BEA">
        <w:pPr>
          <w:pStyle w:val="Footer"/>
          <w:tabs>
            <w:tab w:val="clear" w:pos="4320"/>
            <w:tab w:val="clear" w:pos="8640"/>
            <w:tab w:val="right" w:pos="9630"/>
          </w:tabs>
        </w:pPr>
        <w:r>
          <w:rPr>
            <w:rFonts w:ascii="Arial Narrow" w:hAnsi="Arial Narrow"/>
          </w:rPr>
          <w:t>General CDEs Version 7.1</w:t>
        </w:r>
        <w:r w:rsidR="00E23A1E">
          <w:rPr>
            <w:rFonts w:ascii="Arial Narrow" w:hAnsi="Arial Narrow"/>
          </w:rPr>
          <w:tab/>
        </w:r>
        <w:r w:rsidR="00E23A1E" w:rsidRPr="005C6BEA">
          <w:rPr>
            <w:rFonts w:ascii="Arial Narrow" w:hAnsi="Arial Narrow"/>
          </w:rPr>
          <w:t xml:space="preserve">Page </w:t>
        </w:r>
        <w:r w:rsidR="00BE646F" w:rsidRPr="005C6BEA">
          <w:rPr>
            <w:rFonts w:ascii="Arial Narrow" w:hAnsi="Arial Narrow"/>
          </w:rPr>
          <w:fldChar w:fldCharType="begin"/>
        </w:r>
        <w:r w:rsidR="00E23A1E" w:rsidRPr="005C6BEA">
          <w:rPr>
            <w:rFonts w:ascii="Arial Narrow" w:hAnsi="Arial Narrow"/>
          </w:rPr>
          <w:instrText xml:space="preserve"> PAGE </w:instrText>
        </w:r>
        <w:r w:rsidR="00BE646F" w:rsidRPr="005C6BEA">
          <w:rPr>
            <w:rFonts w:ascii="Arial Narrow" w:hAnsi="Arial Narrow"/>
          </w:rPr>
          <w:fldChar w:fldCharType="separate"/>
        </w:r>
        <w:r w:rsidR="002B0A2A">
          <w:rPr>
            <w:rFonts w:ascii="Arial Narrow" w:hAnsi="Arial Narrow"/>
            <w:noProof/>
          </w:rPr>
          <w:t>25</w:t>
        </w:r>
        <w:r w:rsidR="00BE646F" w:rsidRPr="005C6BEA">
          <w:rPr>
            <w:rFonts w:ascii="Arial Narrow" w:hAnsi="Arial Narrow"/>
          </w:rPr>
          <w:fldChar w:fldCharType="end"/>
        </w:r>
        <w:r w:rsidR="00E23A1E" w:rsidRPr="005C6BEA">
          <w:rPr>
            <w:rFonts w:ascii="Arial Narrow" w:hAnsi="Arial Narrow"/>
          </w:rPr>
          <w:t xml:space="preserve"> of </w:t>
        </w:r>
        <w:r w:rsidR="00BE646F" w:rsidRPr="005C6BEA">
          <w:rPr>
            <w:rFonts w:ascii="Arial Narrow" w:hAnsi="Arial Narrow"/>
          </w:rPr>
          <w:fldChar w:fldCharType="begin"/>
        </w:r>
        <w:r w:rsidR="00E23A1E" w:rsidRPr="005C6BEA">
          <w:rPr>
            <w:rFonts w:ascii="Arial Narrow" w:hAnsi="Arial Narrow"/>
          </w:rPr>
          <w:instrText xml:space="preserve"> NUMPAGES  </w:instrText>
        </w:r>
        <w:r w:rsidR="00BE646F" w:rsidRPr="005C6BEA">
          <w:rPr>
            <w:rFonts w:ascii="Arial Narrow" w:hAnsi="Arial Narrow"/>
          </w:rPr>
          <w:fldChar w:fldCharType="separate"/>
        </w:r>
        <w:r w:rsidR="002B0A2A">
          <w:rPr>
            <w:rFonts w:ascii="Arial Narrow" w:hAnsi="Arial Narrow"/>
            <w:noProof/>
          </w:rPr>
          <w:t>26</w:t>
        </w:r>
        <w:r w:rsidR="00BE646F" w:rsidRPr="005C6BEA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57" w:rsidRDefault="00627B57">
      <w:r>
        <w:separator/>
      </w:r>
    </w:p>
  </w:footnote>
  <w:footnote w:type="continuationSeparator" w:id="0">
    <w:p w:rsidR="00627B57" w:rsidRDefault="00627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A1E" w:rsidRPr="000A7140" w:rsidRDefault="00E23A1E" w:rsidP="000A7140">
    <w:pPr>
      <w:pStyle w:val="Heading1"/>
    </w:pPr>
    <w:r w:rsidRPr="000A7140">
      <w:t>Family History</w:t>
    </w:r>
  </w:p>
  <w:p w:rsidR="00E23A1E" w:rsidRPr="000A7140" w:rsidRDefault="00E23A1E" w:rsidP="000A7140">
    <w:pPr>
      <w:pStyle w:val="Header"/>
      <w:tabs>
        <w:tab w:val="clear" w:pos="4320"/>
        <w:tab w:val="clear" w:pos="8640"/>
        <w:tab w:val="center" w:pos="10710"/>
        <w:tab w:val="left" w:pos="11070"/>
        <w:tab w:val="left" w:pos="11160"/>
      </w:tabs>
      <w:spacing w:before="120" w:after="120"/>
      <w:ind w:right="-907"/>
      <w:rPr>
        <w:rFonts w:cs="Arial"/>
        <w:b/>
      </w:rPr>
    </w:pPr>
    <w:r w:rsidRPr="00AB1683">
      <w:rPr>
        <w:rFonts w:cs="Arial"/>
      </w:rPr>
      <w:t>[Study Name/ID pre-filled]</w:t>
    </w:r>
    <w:r w:rsidRPr="000A7140">
      <w:rPr>
        <w:rFonts w:cs="Arial"/>
      </w:rPr>
      <w:tab/>
      <w:t>Site Name:</w:t>
    </w:r>
  </w:p>
  <w:p w:rsidR="00E23A1E" w:rsidRPr="000A7140" w:rsidRDefault="00E23A1E" w:rsidP="00AB1683">
    <w:pPr>
      <w:pStyle w:val="Header"/>
      <w:tabs>
        <w:tab w:val="clear" w:pos="4320"/>
        <w:tab w:val="clear" w:pos="8640"/>
        <w:tab w:val="left" w:pos="10260"/>
      </w:tabs>
      <w:spacing w:before="120" w:after="120"/>
      <w:ind w:right="-907"/>
      <w:rPr>
        <w:rFonts w:cs="Arial"/>
      </w:rPr>
    </w:pPr>
    <w:r>
      <w:rPr>
        <w:rFonts w:cs="Arial"/>
      </w:rPr>
      <w:tab/>
    </w:r>
    <w:r w:rsidRPr="000A7140">
      <w:rPr>
        <w:rFonts w:cs="Arial"/>
      </w:rPr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A1E" w:rsidRPr="00D00A20" w:rsidRDefault="00E23A1E" w:rsidP="000A7140">
    <w:pPr>
      <w:pStyle w:val="Heading1"/>
    </w:pPr>
    <w:r w:rsidRPr="00D00A20">
      <w:t>Family History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4F5E"/>
    <w:multiLevelType w:val="hybridMultilevel"/>
    <w:tmpl w:val="0A2800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1FC4"/>
    <w:multiLevelType w:val="hybridMultilevel"/>
    <w:tmpl w:val="972C08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933A6"/>
    <w:multiLevelType w:val="hybridMultilevel"/>
    <w:tmpl w:val="42C03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D73"/>
    <w:multiLevelType w:val="hybridMultilevel"/>
    <w:tmpl w:val="916C759C"/>
    <w:lvl w:ilvl="0" w:tplc="739230A2">
      <w:start w:val="1"/>
      <w:numFmt w:val="lowerLetter"/>
      <w:pStyle w:val="Heading4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764B0"/>
    <w:multiLevelType w:val="hybridMultilevel"/>
    <w:tmpl w:val="038C56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56994"/>
    <w:multiLevelType w:val="hybridMultilevel"/>
    <w:tmpl w:val="58566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3787C"/>
    <w:multiLevelType w:val="hybridMultilevel"/>
    <w:tmpl w:val="19764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6819D1"/>
    <w:multiLevelType w:val="hybridMultilevel"/>
    <w:tmpl w:val="28F213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2"/>
    <w:rsid w:val="00034DF6"/>
    <w:rsid w:val="00041CF1"/>
    <w:rsid w:val="0004392C"/>
    <w:rsid w:val="0006142A"/>
    <w:rsid w:val="00070585"/>
    <w:rsid w:val="000809B1"/>
    <w:rsid w:val="000A7140"/>
    <w:rsid w:val="000B45C3"/>
    <w:rsid w:val="000E6519"/>
    <w:rsid w:val="00111BD5"/>
    <w:rsid w:val="00117052"/>
    <w:rsid w:val="00123544"/>
    <w:rsid w:val="0015744B"/>
    <w:rsid w:val="001679D3"/>
    <w:rsid w:val="001B1B22"/>
    <w:rsid w:val="001B3464"/>
    <w:rsid w:val="001C351E"/>
    <w:rsid w:val="001C38BA"/>
    <w:rsid w:val="001C5B45"/>
    <w:rsid w:val="001D13A2"/>
    <w:rsid w:val="001D2A4C"/>
    <w:rsid w:val="001F523B"/>
    <w:rsid w:val="001F7BD5"/>
    <w:rsid w:val="00204002"/>
    <w:rsid w:val="002130CA"/>
    <w:rsid w:val="00213739"/>
    <w:rsid w:val="002329BA"/>
    <w:rsid w:val="002539F9"/>
    <w:rsid w:val="002739BC"/>
    <w:rsid w:val="00284FE6"/>
    <w:rsid w:val="00287E65"/>
    <w:rsid w:val="0029449C"/>
    <w:rsid w:val="00294EC1"/>
    <w:rsid w:val="00297A39"/>
    <w:rsid w:val="002B0A2A"/>
    <w:rsid w:val="002C0109"/>
    <w:rsid w:val="002C2CCA"/>
    <w:rsid w:val="002D4DDB"/>
    <w:rsid w:val="002F5849"/>
    <w:rsid w:val="0030216C"/>
    <w:rsid w:val="0030465B"/>
    <w:rsid w:val="00306D61"/>
    <w:rsid w:val="0032278B"/>
    <w:rsid w:val="003262DB"/>
    <w:rsid w:val="00326D0D"/>
    <w:rsid w:val="00343247"/>
    <w:rsid w:val="00347886"/>
    <w:rsid w:val="00361C57"/>
    <w:rsid w:val="00364229"/>
    <w:rsid w:val="00374273"/>
    <w:rsid w:val="003923FF"/>
    <w:rsid w:val="003A56CB"/>
    <w:rsid w:val="003A5E15"/>
    <w:rsid w:val="003E5C2F"/>
    <w:rsid w:val="003E723B"/>
    <w:rsid w:val="003F678E"/>
    <w:rsid w:val="003F7C05"/>
    <w:rsid w:val="00404C68"/>
    <w:rsid w:val="004078D1"/>
    <w:rsid w:val="00423AAA"/>
    <w:rsid w:val="004313A3"/>
    <w:rsid w:val="00444395"/>
    <w:rsid w:val="004656C7"/>
    <w:rsid w:val="004A3203"/>
    <w:rsid w:val="004B54F1"/>
    <w:rsid w:val="004C6841"/>
    <w:rsid w:val="004E4385"/>
    <w:rsid w:val="004F03FF"/>
    <w:rsid w:val="004F24EA"/>
    <w:rsid w:val="00514C0F"/>
    <w:rsid w:val="00520B47"/>
    <w:rsid w:val="00522590"/>
    <w:rsid w:val="00530A1E"/>
    <w:rsid w:val="0053323A"/>
    <w:rsid w:val="00557148"/>
    <w:rsid w:val="00560E9C"/>
    <w:rsid w:val="00562EDB"/>
    <w:rsid w:val="00567D90"/>
    <w:rsid w:val="00570263"/>
    <w:rsid w:val="00581FEF"/>
    <w:rsid w:val="005833D8"/>
    <w:rsid w:val="00597166"/>
    <w:rsid w:val="005B6CF5"/>
    <w:rsid w:val="005C29FA"/>
    <w:rsid w:val="005C6BEA"/>
    <w:rsid w:val="005E192C"/>
    <w:rsid w:val="005F4746"/>
    <w:rsid w:val="005F6BD5"/>
    <w:rsid w:val="00600825"/>
    <w:rsid w:val="00604F61"/>
    <w:rsid w:val="00620B8A"/>
    <w:rsid w:val="006248FB"/>
    <w:rsid w:val="00627B57"/>
    <w:rsid w:val="00643D23"/>
    <w:rsid w:val="00645084"/>
    <w:rsid w:val="006B142A"/>
    <w:rsid w:val="006B6CF8"/>
    <w:rsid w:val="006C5B5A"/>
    <w:rsid w:val="006E3038"/>
    <w:rsid w:val="006E7B2A"/>
    <w:rsid w:val="00702706"/>
    <w:rsid w:val="00717761"/>
    <w:rsid w:val="00737749"/>
    <w:rsid w:val="00746473"/>
    <w:rsid w:val="007674E2"/>
    <w:rsid w:val="00771932"/>
    <w:rsid w:val="00773D5A"/>
    <w:rsid w:val="00777EF7"/>
    <w:rsid w:val="00780E2B"/>
    <w:rsid w:val="007849B3"/>
    <w:rsid w:val="007A519D"/>
    <w:rsid w:val="007A7E50"/>
    <w:rsid w:val="007B0E10"/>
    <w:rsid w:val="007B4306"/>
    <w:rsid w:val="007B7F84"/>
    <w:rsid w:val="007C520A"/>
    <w:rsid w:val="007D0086"/>
    <w:rsid w:val="007F534C"/>
    <w:rsid w:val="007F5959"/>
    <w:rsid w:val="00813658"/>
    <w:rsid w:val="00822818"/>
    <w:rsid w:val="00823AEB"/>
    <w:rsid w:val="00823B77"/>
    <w:rsid w:val="00851062"/>
    <w:rsid w:val="00860CC8"/>
    <w:rsid w:val="008614FB"/>
    <w:rsid w:val="00874B02"/>
    <w:rsid w:val="0089086A"/>
    <w:rsid w:val="008B74BB"/>
    <w:rsid w:val="008F234D"/>
    <w:rsid w:val="009051AA"/>
    <w:rsid w:val="00912080"/>
    <w:rsid w:val="009143E7"/>
    <w:rsid w:val="00921C4D"/>
    <w:rsid w:val="0097592F"/>
    <w:rsid w:val="009779BE"/>
    <w:rsid w:val="009A6FF0"/>
    <w:rsid w:val="009B0EEE"/>
    <w:rsid w:val="009D0A2E"/>
    <w:rsid w:val="009D2A2C"/>
    <w:rsid w:val="009D5057"/>
    <w:rsid w:val="009E11E7"/>
    <w:rsid w:val="009E1906"/>
    <w:rsid w:val="009E3D68"/>
    <w:rsid w:val="00A22824"/>
    <w:rsid w:val="00A706E2"/>
    <w:rsid w:val="00AA0512"/>
    <w:rsid w:val="00AA7D20"/>
    <w:rsid w:val="00AB1683"/>
    <w:rsid w:val="00AB37BD"/>
    <w:rsid w:val="00AB37E6"/>
    <w:rsid w:val="00AB5625"/>
    <w:rsid w:val="00AC1139"/>
    <w:rsid w:val="00AC73A3"/>
    <w:rsid w:val="00AD2222"/>
    <w:rsid w:val="00AD5176"/>
    <w:rsid w:val="00AE539F"/>
    <w:rsid w:val="00B103A2"/>
    <w:rsid w:val="00B1397F"/>
    <w:rsid w:val="00B17C59"/>
    <w:rsid w:val="00B25A79"/>
    <w:rsid w:val="00B25C87"/>
    <w:rsid w:val="00B5164E"/>
    <w:rsid w:val="00B516EF"/>
    <w:rsid w:val="00B76446"/>
    <w:rsid w:val="00B80A32"/>
    <w:rsid w:val="00B86843"/>
    <w:rsid w:val="00B9291D"/>
    <w:rsid w:val="00B94788"/>
    <w:rsid w:val="00BA54F2"/>
    <w:rsid w:val="00BA5A8B"/>
    <w:rsid w:val="00BC35A3"/>
    <w:rsid w:val="00BC4A3A"/>
    <w:rsid w:val="00BE646F"/>
    <w:rsid w:val="00BF1FA0"/>
    <w:rsid w:val="00BF4E12"/>
    <w:rsid w:val="00C0170A"/>
    <w:rsid w:val="00C046D5"/>
    <w:rsid w:val="00C10560"/>
    <w:rsid w:val="00C12777"/>
    <w:rsid w:val="00C22579"/>
    <w:rsid w:val="00C26229"/>
    <w:rsid w:val="00C321CF"/>
    <w:rsid w:val="00C4431B"/>
    <w:rsid w:val="00C71626"/>
    <w:rsid w:val="00C86B23"/>
    <w:rsid w:val="00C87F16"/>
    <w:rsid w:val="00C9198A"/>
    <w:rsid w:val="00CA6FB9"/>
    <w:rsid w:val="00CC5DA5"/>
    <w:rsid w:val="00CE45AA"/>
    <w:rsid w:val="00D00A20"/>
    <w:rsid w:val="00D07231"/>
    <w:rsid w:val="00D171DD"/>
    <w:rsid w:val="00D2544A"/>
    <w:rsid w:val="00D3066B"/>
    <w:rsid w:val="00D350E4"/>
    <w:rsid w:val="00D36E7A"/>
    <w:rsid w:val="00D406E1"/>
    <w:rsid w:val="00D41C89"/>
    <w:rsid w:val="00D473C0"/>
    <w:rsid w:val="00D4771E"/>
    <w:rsid w:val="00D616D1"/>
    <w:rsid w:val="00D65481"/>
    <w:rsid w:val="00D65DEC"/>
    <w:rsid w:val="00D670BC"/>
    <w:rsid w:val="00D779D9"/>
    <w:rsid w:val="00D82FA4"/>
    <w:rsid w:val="00D833B8"/>
    <w:rsid w:val="00DA452E"/>
    <w:rsid w:val="00DC6AF5"/>
    <w:rsid w:val="00DE1C13"/>
    <w:rsid w:val="00DF435A"/>
    <w:rsid w:val="00DF6EA8"/>
    <w:rsid w:val="00E04F12"/>
    <w:rsid w:val="00E04F58"/>
    <w:rsid w:val="00E072DF"/>
    <w:rsid w:val="00E11959"/>
    <w:rsid w:val="00E16C00"/>
    <w:rsid w:val="00E2073F"/>
    <w:rsid w:val="00E23A1E"/>
    <w:rsid w:val="00E42D0C"/>
    <w:rsid w:val="00E502EC"/>
    <w:rsid w:val="00E7234D"/>
    <w:rsid w:val="00E76BB1"/>
    <w:rsid w:val="00E943E7"/>
    <w:rsid w:val="00F124DA"/>
    <w:rsid w:val="00F14C0C"/>
    <w:rsid w:val="00F1677F"/>
    <w:rsid w:val="00F43202"/>
    <w:rsid w:val="00F75129"/>
    <w:rsid w:val="00F86A52"/>
    <w:rsid w:val="00F9260B"/>
    <w:rsid w:val="00FB4EF7"/>
    <w:rsid w:val="00FC6763"/>
    <w:rsid w:val="00FD75C0"/>
    <w:rsid w:val="00FE1975"/>
    <w:rsid w:val="00F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F2BEB45E-36D7-41AE-86C6-59AE7FF4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31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A7140"/>
    <w:pPr>
      <w:tabs>
        <w:tab w:val="center" w:pos="5296"/>
        <w:tab w:val="right" w:pos="10287"/>
      </w:tabs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07231"/>
    <w:pPr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A20"/>
    <w:pPr>
      <w:keepNext/>
      <w:spacing w:before="240" w:after="60"/>
      <w:outlineLvl w:val="2"/>
    </w:pPr>
    <w:rPr>
      <w:rFonts w:ascii="Arial Narrow" w:hAnsi="Arial Narrow"/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43E7"/>
    <w:pPr>
      <w:framePr w:hSpace="180" w:wrap="around" w:vAnchor="text" w:hAnchor="margin" w:xAlign="center" w:y="337"/>
      <w:numPr>
        <w:numId w:val="5"/>
      </w:numPr>
      <w:outlineLvl w:val="3"/>
    </w:pPr>
    <w:rPr>
      <w:rFonts w:ascii="Arial Narrow" w:hAnsi="Arial Narro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0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05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0E4"/>
  </w:style>
  <w:style w:type="paragraph" w:styleId="BalloonText">
    <w:name w:val="Balloon Text"/>
    <w:basedOn w:val="Normal"/>
    <w:semiHidden/>
    <w:rsid w:val="00F14C0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4788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0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60B"/>
    <w:rPr>
      <w:b/>
      <w:bCs/>
    </w:rPr>
  </w:style>
  <w:style w:type="character" w:styleId="Hyperlink">
    <w:name w:val="Hyperlink"/>
    <w:basedOn w:val="DefaultParagraphFont"/>
    <w:uiPriority w:val="99"/>
    <w:unhideWhenUsed/>
    <w:rsid w:val="00D477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7231"/>
    <w:rPr>
      <w:rFonts w:ascii="Arial" w:hAnsi="Arial" w:cs="Arial"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00A20"/>
    <w:rPr>
      <w:rFonts w:ascii="Arial Narrow" w:eastAsia="Times New Roman" w:hAnsi="Arial Narrow" w:cs="Times New Roman"/>
      <w:bCs/>
      <w:sz w:val="26"/>
      <w:szCs w:val="2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52E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143E7"/>
    <w:rPr>
      <w:rFonts w:ascii="Arial Narrow" w:hAnsi="Arial Narrow"/>
      <w:sz w:val="22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F24EA"/>
  </w:style>
  <w:style w:type="character" w:customStyle="1" w:styleId="TitleChar">
    <w:name w:val="Title Char"/>
    <w:basedOn w:val="DefaultParagraphFont"/>
    <w:link w:val="Title"/>
    <w:uiPriority w:val="10"/>
    <w:rsid w:val="004F24EA"/>
    <w:rPr>
      <w:rFonts w:ascii="Arial Narrow" w:hAnsi="Arial Narrow"/>
      <w:b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C6BEA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C6BE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DEFooter">
    <w:name w:val="CDE Footer"/>
    <w:basedOn w:val="Normal"/>
    <w:link w:val="CDEFooterChar"/>
    <w:rsid w:val="00AB1683"/>
  </w:style>
  <w:style w:type="character" w:customStyle="1" w:styleId="CDEFooterChar">
    <w:name w:val="CDE Footer Char"/>
    <w:basedOn w:val="DefaultParagraphFont"/>
    <w:link w:val="CDEFooter"/>
    <w:rsid w:val="00AB1683"/>
    <w:rPr>
      <w:rFonts w:ascii="Arial" w:hAnsi="Arial"/>
      <w:szCs w:val="24"/>
    </w:rPr>
  </w:style>
  <w:style w:type="table" w:styleId="TableGrid">
    <w:name w:val="Table Grid"/>
    <w:basedOn w:val="TableNormal"/>
    <w:uiPriority w:val="59"/>
    <w:rsid w:val="00B94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ccr.coriell.org/Sections/Collections/NINDS/?SsId=1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BCA52-F5E8-4E41-8713-EED06E22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1694</Words>
  <Characters>18297</Characters>
  <Application>Microsoft Office Word</Application>
  <DocSecurity>0</DocSecurity>
  <Lines>152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History</vt:lpstr>
    </vt:vector>
  </TitlesOfParts>
  <Company>The EMMES Corporation</Company>
  <LinksUpToDate>false</LinksUpToDate>
  <CharactersWithSpaces>19952</CharactersWithSpaces>
  <SharedDoc>false</SharedDoc>
  <HLinks>
    <vt:vector size="6" baseType="variant">
      <vt:variant>
        <vt:i4>7274552</vt:i4>
      </vt:variant>
      <vt:variant>
        <vt:i4>144</vt:i4>
      </vt:variant>
      <vt:variant>
        <vt:i4>0</vt:i4>
      </vt:variant>
      <vt:variant>
        <vt:i4>5</vt:i4>
      </vt:variant>
      <vt:variant>
        <vt:lpwstr>http://ccr.coriell.org/Sections/Collections/NINDS/?SsId=10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History</dc:title>
  <dc:subject>CRF</dc:subject>
  <dc:creator>NINDS</dc:creator>
  <cp:keywords>NINDS, CRF, Family History</cp:keywords>
  <cp:lastModifiedBy>Andy Franklin</cp:lastModifiedBy>
  <cp:revision>3</cp:revision>
  <cp:lastPrinted>2008-09-30T17:33:00Z</cp:lastPrinted>
  <dcterms:created xsi:type="dcterms:W3CDTF">2014-10-31T13:09:00Z</dcterms:created>
  <dcterms:modified xsi:type="dcterms:W3CDTF">2014-11-12T18:44:00Z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-1353745611</vt:i4>
  </property>
  <property fmtid="{D5CDD505-2E9C-101B-9397-08002B2CF9AE}" pid="3" name="_EmailSubject">
    <vt:lpwstr>RE: CDE version 2.1 forms</vt:lpwstr>
  </property>
  <property fmtid="{D5CDD505-2E9C-101B-9397-08002B2CF9AE}" pid="4" name="_AuthorEmail">
    <vt:lpwstr>strollinger@kai-research.com</vt:lpwstr>
  </property>
  <property fmtid="{D5CDD505-2E9C-101B-9397-08002B2CF9AE}" pid="5" name="_AuthorEmailDisplayName">
    <vt:lpwstr>Stacie L. Trollinger</vt:lpwstr>
  </property>
  <property fmtid="{D5CDD505-2E9C-101B-9397-08002B2CF9AE}" pid="6" name="_ReviewingToolsShownOnce">
    <vt:lpwstr/>
  </property>
  <property fmtid="{D5CDD505-2E9C-101B-9397-08002B2CF9AE}" pid="7" name="Document Status">
    <vt:lpwstr>Initial Draft</vt:lpwstr>
  </property>
  <property fmtid="{D5CDD505-2E9C-101B-9397-08002B2CF9AE}" pid="8" name="ContentType">
    <vt:lpwstr>Document</vt:lpwstr>
  </property>
</Properties>
</file>