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A7" w:rsidRPr="00441F0D" w:rsidRDefault="00DF7F65" w:rsidP="00441F0D">
      <w:pPr>
        <w:pStyle w:val="ListParagraph"/>
        <w:numPr>
          <w:ilvl w:val="0"/>
          <w:numId w:val="30"/>
        </w:numPr>
        <w:spacing w:before="120" w:after="60"/>
        <w:rPr>
          <w:rFonts w:cs="Arial"/>
          <w:szCs w:val="22"/>
        </w:rPr>
      </w:pPr>
      <w:r w:rsidRPr="00F0690D">
        <w:rPr>
          <w:rFonts w:cs="Arial"/>
          <w:b/>
          <w:szCs w:val="22"/>
        </w:rPr>
        <w:t>*</w:t>
      </w:r>
      <w:r w:rsidR="005C0054" w:rsidRPr="00EB2D84">
        <w:t>Age at Symptom Onset</w:t>
      </w:r>
      <w:r w:rsidR="005C0054" w:rsidRPr="00F0690D">
        <w:rPr>
          <w:rFonts w:cs="Arial"/>
          <w:b/>
          <w:szCs w:val="22"/>
        </w:rPr>
        <w:t>:</w:t>
      </w:r>
      <w:r w:rsidR="00467D73" w:rsidRPr="00441F0D">
        <w:rPr>
          <w:rFonts w:cs="Arial"/>
          <w:szCs w:val="22"/>
        </w:rPr>
        <w:t xml:space="preserve"> </w:t>
      </w:r>
      <w:r w:rsidR="005C0054" w:rsidRPr="00441F0D">
        <w:rPr>
          <w:rFonts w:cs="Arial"/>
          <w:szCs w:val="22"/>
        </w:rPr>
        <w:t>Years</w:t>
      </w:r>
    </w:p>
    <w:p w:rsidR="005C0054" w:rsidRPr="00441F0D" w:rsidRDefault="00DF7F65" w:rsidP="00441F0D">
      <w:pPr>
        <w:pStyle w:val="ListParagraph"/>
        <w:numPr>
          <w:ilvl w:val="0"/>
          <w:numId w:val="30"/>
        </w:numPr>
        <w:spacing w:before="120" w:after="60"/>
        <w:rPr>
          <w:rFonts w:cs="Arial"/>
          <w:szCs w:val="22"/>
        </w:rPr>
      </w:pPr>
      <w:r w:rsidRPr="00F0690D">
        <w:rPr>
          <w:b/>
        </w:rPr>
        <w:t>*</w:t>
      </w:r>
      <w:r w:rsidR="005C0054" w:rsidRPr="00EB2D84">
        <w:t>Age of Diagnosis:</w:t>
      </w:r>
      <w:r w:rsidR="00467D73" w:rsidRPr="00441F0D">
        <w:rPr>
          <w:rFonts w:cs="Arial"/>
          <w:szCs w:val="22"/>
        </w:rPr>
        <w:t xml:space="preserve"> </w:t>
      </w:r>
      <w:r w:rsidR="005C0054" w:rsidRPr="00441F0D">
        <w:rPr>
          <w:rFonts w:cs="Arial"/>
          <w:szCs w:val="22"/>
        </w:rPr>
        <w:t>Years</w:t>
      </w:r>
    </w:p>
    <w:p w:rsidR="00D937FA" w:rsidRPr="00BE1779" w:rsidRDefault="00DF7F65" w:rsidP="00BE1779">
      <w:pPr>
        <w:pStyle w:val="ListParagraph"/>
        <w:numPr>
          <w:ilvl w:val="0"/>
          <w:numId w:val="30"/>
        </w:numPr>
        <w:spacing w:before="120" w:after="60"/>
        <w:rPr>
          <w:b/>
        </w:rPr>
      </w:pPr>
      <w:r w:rsidRPr="00BE1779">
        <w:rPr>
          <w:b/>
        </w:rPr>
        <w:t>*</w:t>
      </w:r>
      <w:r w:rsidR="005C0054" w:rsidRPr="00EB2D84">
        <w:t xml:space="preserve">First symptom experienced by the </w:t>
      </w:r>
      <w:r w:rsidR="00203222" w:rsidRPr="00EB2D84">
        <w:t>patient</w:t>
      </w:r>
      <w:r w:rsidR="004A1898" w:rsidRPr="00EB2D84">
        <w:t>:</w:t>
      </w:r>
    </w:p>
    <w:p w:rsidR="00441F0D" w:rsidRPr="00BE1779" w:rsidRDefault="00441F0D" w:rsidP="00BE1779">
      <w:pPr>
        <w:pStyle w:val="ListParagraph"/>
        <w:numPr>
          <w:ilvl w:val="0"/>
          <w:numId w:val="30"/>
        </w:numPr>
        <w:spacing w:before="120" w:after="60"/>
        <w:rPr>
          <w:b/>
        </w:rPr>
        <w:sectPr w:rsidR="00441F0D" w:rsidRPr="00BE1779" w:rsidSect="00C327FD">
          <w:headerReference w:type="default" r:id="rId8"/>
          <w:footerReference w:type="default" r:id="rId9"/>
          <w:pgSz w:w="12240" w:h="15840" w:code="1"/>
          <w:pgMar w:top="720" w:right="720" w:bottom="720" w:left="720" w:header="720" w:footer="432" w:gutter="0"/>
          <w:cols w:space="720"/>
          <w:docGrid w:linePitch="360"/>
        </w:sectPr>
      </w:pPr>
    </w:p>
    <w:p w:rsidR="00D978ED" w:rsidRPr="00441F0D" w:rsidRDefault="00512680" w:rsidP="00441F0D">
      <w:pPr>
        <w:spacing w:before="120" w:after="60"/>
        <w:ind w:left="720"/>
        <w:rPr>
          <w:rFonts w:cs="Arial"/>
          <w:szCs w:val="22"/>
        </w:rPr>
      </w:pPr>
      <w:r w:rsidRPr="00441F0D">
        <w:rPr>
          <w:rFonts w:cs="Arial"/>
          <w:szCs w:val="22"/>
        </w:rPr>
        <w:lastRenderedPageBreak/>
        <w:fldChar w:fldCharType="begin">
          <w:ffData>
            <w:name w:val="Check2"/>
            <w:enabled/>
            <w:calcOnExit w:val="0"/>
            <w:helpText w:type="text" w:val="Scoliosis"/>
            <w:statusText w:type="text" w:val="Scoliosis"/>
            <w:checkBox>
              <w:sizeAuto/>
              <w:default w:val="0"/>
            </w:checkBox>
          </w:ffData>
        </w:fldChar>
      </w:r>
      <w:bookmarkStart w:id="0" w:name="Check2"/>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bookmarkEnd w:id="0"/>
      <w:r w:rsidR="005C0054" w:rsidRPr="00441F0D">
        <w:rPr>
          <w:rFonts w:cs="Arial"/>
          <w:szCs w:val="22"/>
        </w:rPr>
        <w:t xml:space="preserve"> Scoliosis</w:t>
      </w:r>
    </w:p>
    <w:p w:rsidR="00D978ED" w:rsidRPr="00441F0D" w:rsidRDefault="00512680" w:rsidP="00441F0D">
      <w:pPr>
        <w:spacing w:before="120" w:after="60"/>
        <w:ind w:left="720"/>
        <w:rPr>
          <w:rFonts w:cs="Arial"/>
          <w:szCs w:val="22"/>
        </w:rPr>
      </w:pPr>
      <w:r w:rsidRPr="00441F0D">
        <w:rPr>
          <w:rFonts w:cs="Arial"/>
          <w:szCs w:val="22"/>
        </w:rPr>
        <w:fldChar w:fldCharType="begin">
          <w:ffData>
            <w:name w:val=""/>
            <w:enabled/>
            <w:calcOnExit w:val="0"/>
            <w:helpText w:type="text" w:val="Cardiomyopathy"/>
            <w:statusText w:type="text" w:val="Cardiomyopathy"/>
            <w:checkBox>
              <w:sizeAuto/>
              <w:default w:val="0"/>
            </w:checkBox>
          </w:ffData>
        </w:fldChar>
      </w:r>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r w:rsidR="005C0054" w:rsidRPr="00441F0D">
        <w:rPr>
          <w:rFonts w:cs="Arial"/>
          <w:szCs w:val="22"/>
        </w:rPr>
        <w:t xml:space="preserve"> Cardiomyopathy</w:t>
      </w:r>
    </w:p>
    <w:p w:rsidR="00D978ED" w:rsidRPr="00441F0D" w:rsidRDefault="00512680" w:rsidP="00441F0D">
      <w:pPr>
        <w:spacing w:before="120" w:after="60"/>
        <w:ind w:left="720"/>
        <w:rPr>
          <w:rFonts w:cs="Arial"/>
          <w:szCs w:val="22"/>
        </w:rPr>
      </w:pPr>
      <w:r w:rsidRPr="00441F0D">
        <w:rPr>
          <w:rFonts w:cs="Arial"/>
          <w:szCs w:val="22"/>
        </w:rPr>
        <w:fldChar w:fldCharType="begin">
          <w:ffData>
            <w:name w:val=""/>
            <w:enabled/>
            <w:calcOnExit w:val="0"/>
            <w:helpText w:type="text" w:val="Diabetes"/>
            <w:statusText w:type="text" w:val="Diabetes"/>
            <w:checkBox>
              <w:sizeAuto/>
              <w:default w:val="0"/>
            </w:checkBox>
          </w:ffData>
        </w:fldChar>
      </w:r>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r w:rsidR="005C0054" w:rsidRPr="00441F0D">
        <w:rPr>
          <w:rFonts w:cs="Arial"/>
          <w:szCs w:val="22"/>
        </w:rPr>
        <w:t xml:space="preserve"> Diabetes</w:t>
      </w:r>
    </w:p>
    <w:p w:rsidR="00D978ED" w:rsidRPr="00441F0D" w:rsidRDefault="00512680" w:rsidP="00441F0D">
      <w:pPr>
        <w:spacing w:before="120" w:after="60"/>
        <w:rPr>
          <w:rFonts w:cs="Arial"/>
          <w:szCs w:val="22"/>
        </w:rPr>
      </w:pPr>
      <w:r w:rsidRPr="00441F0D">
        <w:rPr>
          <w:rFonts w:cs="Arial"/>
          <w:szCs w:val="22"/>
        </w:rPr>
        <w:lastRenderedPageBreak/>
        <w:fldChar w:fldCharType="begin">
          <w:ffData>
            <w:name w:val=""/>
            <w:enabled/>
            <w:calcOnExit w:val="0"/>
            <w:helpText w:type="text" w:val="Instability"/>
            <w:statusText w:type="text" w:val="Instability"/>
            <w:checkBox>
              <w:sizeAuto/>
              <w:default w:val="0"/>
            </w:checkBox>
          </w:ffData>
        </w:fldChar>
      </w:r>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r w:rsidR="005C0054" w:rsidRPr="00441F0D">
        <w:rPr>
          <w:rFonts w:cs="Arial"/>
          <w:szCs w:val="22"/>
        </w:rPr>
        <w:t xml:space="preserve"> Instability</w:t>
      </w:r>
    </w:p>
    <w:p w:rsidR="00D937FA" w:rsidRPr="00441F0D" w:rsidRDefault="00512680" w:rsidP="00441F0D">
      <w:pPr>
        <w:spacing w:before="120" w:after="60"/>
        <w:rPr>
          <w:rFonts w:cs="Arial"/>
          <w:szCs w:val="22"/>
        </w:rPr>
      </w:pPr>
      <w:r w:rsidRPr="00441F0D">
        <w:rPr>
          <w:rFonts w:cs="Arial"/>
          <w:szCs w:val="22"/>
        </w:rPr>
        <w:fldChar w:fldCharType="begin">
          <w:ffData>
            <w:name w:val=""/>
            <w:enabled/>
            <w:calcOnExit w:val="0"/>
            <w:helpText w:type="text" w:val="Falls"/>
            <w:statusText w:type="text" w:val="Falls"/>
            <w:checkBox>
              <w:sizeAuto/>
              <w:default w:val="0"/>
            </w:checkBox>
          </w:ffData>
        </w:fldChar>
      </w:r>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r w:rsidR="005C0054" w:rsidRPr="00441F0D">
        <w:rPr>
          <w:rFonts w:cs="Arial"/>
          <w:szCs w:val="22"/>
        </w:rPr>
        <w:t xml:space="preserve"> </w:t>
      </w:r>
      <w:r w:rsidR="004A1898" w:rsidRPr="00441F0D">
        <w:rPr>
          <w:rFonts w:cs="Arial"/>
          <w:szCs w:val="22"/>
        </w:rPr>
        <w:t>Falls</w:t>
      </w:r>
    </w:p>
    <w:p w:rsidR="00FA3721" w:rsidRPr="00441F0D" w:rsidRDefault="00512680" w:rsidP="00441F0D">
      <w:pPr>
        <w:spacing w:before="120" w:after="60"/>
        <w:rPr>
          <w:rFonts w:cs="Arial"/>
          <w:szCs w:val="22"/>
        </w:rPr>
      </w:pPr>
      <w:r w:rsidRPr="00441F0D">
        <w:rPr>
          <w:rFonts w:cs="Arial"/>
          <w:szCs w:val="22"/>
        </w:rPr>
        <w:fldChar w:fldCharType="begin">
          <w:ffData>
            <w:name w:val=""/>
            <w:enabled/>
            <w:calcOnExit w:val="0"/>
            <w:helpText w:type="text" w:val="Other, specify"/>
            <w:statusText w:type="text" w:val="Other, specify"/>
            <w:checkBox>
              <w:sizeAuto/>
              <w:default w:val="0"/>
            </w:checkBox>
          </w:ffData>
        </w:fldChar>
      </w:r>
      <w:r w:rsidR="001A6E92" w:rsidRPr="00441F0D">
        <w:rPr>
          <w:rFonts w:cs="Arial"/>
          <w:szCs w:val="22"/>
        </w:rPr>
        <w:instrText xml:space="preserve"> FORMCHECKBOX </w:instrText>
      </w:r>
      <w:r w:rsidR="00EB2D84">
        <w:rPr>
          <w:rFonts w:cs="Arial"/>
          <w:szCs w:val="22"/>
        </w:rPr>
      </w:r>
      <w:r w:rsidR="00EB2D84">
        <w:rPr>
          <w:rFonts w:cs="Arial"/>
          <w:szCs w:val="22"/>
        </w:rPr>
        <w:fldChar w:fldCharType="separate"/>
      </w:r>
      <w:r w:rsidRPr="00441F0D">
        <w:rPr>
          <w:rFonts w:cs="Arial"/>
          <w:szCs w:val="22"/>
        </w:rPr>
        <w:fldChar w:fldCharType="end"/>
      </w:r>
      <w:r w:rsidR="005C0054" w:rsidRPr="00441F0D">
        <w:rPr>
          <w:rFonts w:cs="Arial"/>
          <w:szCs w:val="22"/>
        </w:rPr>
        <w:t xml:space="preserve"> </w:t>
      </w:r>
      <w:r w:rsidR="004A1898" w:rsidRPr="00441F0D">
        <w:rPr>
          <w:rFonts w:cs="Arial"/>
          <w:szCs w:val="22"/>
        </w:rPr>
        <w:t>Other, specify:</w:t>
      </w:r>
    </w:p>
    <w:p w:rsidR="00441F0D" w:rsidRDefault="00441F0D" w:rsidP="00BE1779">
      <w:pPr>
        <w:rPr>
          <w:rStyle w:val="Style1HeadingChar"/>
          <w:rFonts w:ascii="Arial" w:hAnsi="Arial" w:cs="Arial"/>
        </w:rPr>
        <w:sectPr w:rsidR="00441F0D" w:rsidSect="00441F0D">
          <w:type w:val="continuous"/>
          <w:pgSz w:w="12240" w:h="15840" w:code="1"/>
          <w:pgMar w:top="720" w:right="720" w:bottom="720" w:left="720" w:header="720" w:footer="432" w:gutter="0"/>
          <w:cols w:num="2" w:space="720"/>
          <w:docGrid w:linePitch="360"/>
        </w:sectPr>
      </w:pPr>
    </w:p>
    <w:p w:rsidR="005C0054" w:rsidRPr="00EB2D84" w:rsidRDefault="005C0054" w:rsidP="00BE1779">
      <w:pPr>
        <w:pStyle w:val="ListParagraph"/>
        <w:numPr>
          <w:ilvl w:val="0"/>
          <w:numId w:val="30"/>
        </w:numPr>
        <w:spacing w:before="120" w:after="60"/>
      </w:pPr>
      <w:r w:rsidRPr="00EB2D84">
        <w:lastRenderedPageBreak/>
        <w:t>Problems during neonatal period?</w:t>
      </w:r>
      <w:r w:rsidR="00D978ED" w:rsidRPr="00EB2D84">
        <w:t xml:space="preserve"> </w:t>
      </w:r>
      <w:r w:rsidR="00512680" w:rsidRPr="00EB2D84">
        <w:fldChar w:fldCharType="begin">
          <w:ffData>
            <w:name w:val=""/>
            <w:enabled/>
            <w:calcOnExit w:val="0"/>
            <w:helpText w:type="text" w:val="Yes, specify"/>
            <w:statusText w:type="text" w:val="Yes, specify"/>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Yes</w:t>
      </w:r>
      <w:r w:rsidR="00A31536" w:rsidRPr="00EB2D84">
        <w:t>, specify:</w:t>
      </w:r>
      <w:r w:rsidR="00B9551C" w:rsidRPr="00EB2D84">
        <w:t xml:space="preserve">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No</w:t>
      </w:r>
    </w:p>
    <w:p w:rsidR="00D937FA" w:rsidRPr="00EB2D84" w:rsidRDefault="00D937FA" w:rsidP="00BE1779">
      <w:pPr>
        <w:pStyle w:val="ListParagraph"/>
        <w:numPr>
          <w:ilvl w:val="0"/>
          <w:numId w:val="30"/>
        </w:numPr>
        <w:spacing w:before="120" w:after="60"/>
      </w:pPr>
      <w:r w:rsidRPr="00EB2D84">
        <w:t>Impaired physical abilities during infancy?</w:t>
      </w:r>
      <w:r w:rsidR="00B9551C" w:rsidRPr="00EB2D84">
        <w:t xml:space="preserve"> </w:t>
      </w:r>
      <w:r w:rsidR="00512680" w:rsidRPr="00EB2D84">
        <w:fldChar w:fldCharType="begin">
          <w:ffData>
            <w:name w:val=""/>
            <w:enabled/>
            <w:calcOnExit w:val="0"/>
            <w:helpText w:type="text" w:val="Yes"/>
            <w:statusText w:type="text" w:val="Yes"/>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00D978ED" w:rsidRPr="00EB2D84">
        <w:t xml:space="preserve"> Yes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No</w:t>
      </w:r>
    </w:p>
    <w:p w:rsidR="00D937FA" w:rsidRPr="00BE1779" w:rsidRDefault="00D937FA" w:rsidP="00BE1779">
      <w:pPr>
        <w:pStyle w:val="ListParagraph"/>
        <w:numPr>
          <w:ilvl w:val="0"/>
          <w:numId w:val="30"/>
        </w:numPr>
        <w:spacing w:before="120" w:after="60"/>
        <w:rPr>
          <w:b/>
        </w:rPr>
      </w:pPr>
      <w:r w:rsidRPr="00EB2D84">
        <w:t>Delayed motor milestones?</w:t>
      </w:r>
      <w:r w:rsidR="00D978ED" w:rsidRPr="00EB2D84">
        <w:t xml:space="preserve"> </w:t>
      </w:r>
      <w:r w:rsidR="00512680" w:rsidRPr="00EB2D84">
        <w:fldChar w:fldCharType="begin">
          <w:ffData>
            <w:name w:val=""/>
            <w:enabled/>
            <w:calcOnExit w:val="0"/>
            <w:helpText w:type="text" w:val="Yes, specify"/>
            <w:statusText w:type="text" w:val="Yes, specify"/>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Yes</w:t>
      </w:r>
      <w:r w:rsidR="00A31536" w:rsidRPr="00EB2D84">
        <w:t>, specify</w:t>
      </w:r>
      <w:r w:rsidR="00A31536" w:rsidRPr="00BE1779">
        <w:t xml:space="preserve">: </w:t>
      </w:r>
      <w:r w:rsidR="00512680" w:rsidRPr="00BE1779">
        <w:fldChar w:fldCharType="begin">
          <w:ffData>
            <w:name w:val=""/>
            <w:enabled/>
            <w:calcOnExit w:val="0"/>
            <w:helpText w:type="text" w:val="No"/>
            <w:statusText w:type="text" w:val="No"/>
            <w:checkBox>
              <w:sizeAuto/>
              <w:default w:val="0"/>
            </w:checkBox>
          </w:ffData>
        </w:fldChar>
      </w:r>
      <w:r w:rsidR="001A6E92" w:rsidRPr="00BE1779">
        <w:instrText xml:space="preserve"> FORMCHECKBOX </w:instrText>
      </w:r>
      <w:r w:rsidR="00EB2D84">
        <w:fldChar w:fldCharType="separate"/>
      </w:r>
      <w:r w:rsidR="00512680" w:rsidRPr="00BE1779">
        <w:fldChar w:fldCharType="end"/>
      </w:r>
      <w:r w:rsidRPr="00BE1779">
        <w:t xml:space="preserve"> No</w:t>
      </w:r>
    </w:p>
    <w:p w:rsidR="009A49ED" w:rsidRPr="00BE1779" w:rsidRDefault="009A49ED" w:rsidP="00BE1779">
      <w:pPr>
        <w:pStyle w:val="ListParagraph"/>
        <w:numPr>
          <w:ilvl w:val="0"/>
          <w:numId w:val="30"/>
        </w:numPr>
        <w:spacing w:before="120" w:after="60"/>
        <w:rPr>
          <w:b/>
        </w:rPr>
      </w:pPr>
      <w:r w:rsidRPr="00EB2D84">
        <w:t>Was genetic diagnosis established</w:t>
      </w:r>
      <w:r w:rsidR="00A31536" w:rsidRPr="00EB2D84">
        <w:t>*</w:t>
      </w:r>
      <w:r w:rsidRPr="00EB2D84">
        <w:t>?</w:t>
      </w:r>
      <w:r w:rsidR="00D978ED" w:rsidRPr="00BE1779">
        <w:rPr>
          <w:b/>
        </w:rPr>
        <w:t xml:space="preserve"> </w:t>
      </w:r>
      <w:r w:rsidR="00512680" w:rsidRPr="00BE1779">
        <w:fldChar w:fldCharType="begin">
          <w:ffData>
            <w:name w:val=""/>
            <w:enabled/>
            <w:calcOnExit w:val="0"/>
            <w:helpText w:type="text" w:val="Yes"/>
            <w:statusText w:type="text" w:val="Yes"/>
            <w:checkBox>
              <w:sizeAuto/>
              <w:default w:val="0"/>
            </w:checkBox>
          </w:ffData>
        </w:fldChar>
      </w:r>
      <w:r w:rsidR="001A6E92" w:rsidRPr="00BE1779">
        <w:instrText xml:space="preserve"> FORMCHECKBOX </w:instrText>
      </w:r>
      <w:r w:rsidR="00EB2D84">
        <w:fldChar w:fldCharType="separate"/>
      </w:r>
      <w:r w:rsidR="00512680" w:rsidRPr="00BE1779">
        <w:fldChar w:fldCharType="end"/>
      </w:r>
      <w:r w:rsidR="003C0273" w:rsidRPr="00BE1779">
        <w:t>Yes</w:t>
      </w:r>
      <w:r w:rsidR="00D978ED" w:rsidRPr="00BE1779">
        <w:t xml:space="preserve"> </w:t>
      </w:r>
      <w:r w:rsidR="00512680" w:rsidRPr="00BE1779">
        <w:fldChar w:fldCharType="begin">
          <w:ffData>
            <w:name w:val=""/>
            <w:enabled/>
            <w:calcOnExit w:val="0"/>
            <w:helpText w:type="text" w:val="No"/>
            <w:statusText w:type="text" w:val="No"/>
            <w:checkBox>
              <w:sizeAuto/>
              <w:default w:val="0"/>
            </w:checkBox>
          </w:ffData>
        </w:fldChar>
      </w:r>
      <w:r w:rsidR="001A6E92" w:rsidRPr="00BE1779">
        <w:instrText xml:space="preserve"> FORMCHECKBOX </w:instrText>
      </w:r>
      <w:r w:rsidR="00EB2D84">
        <w:fldChar w:fldCharType="separate"/>
      </w:r>
      <w:r w:rsidR="00512680" w:rsidRPr="00BE1779">
        <w:fldChar w:fldCharType="end"/>
      </w:r>
      <w:r w:rsidR="00526E96" w:rsidRPr="00BE1779">
        <w:t xml:space="preserve"> No</w:t>
      </w:r>
    </w:p>
    <w:p w:rsidR="00526E96" w:rsidRPr="00BE1779" w:rsidRDefault="003C0273" w:rsidP="00BE1779">
      <w:pPr>
        <w:pStyle w:val="ListParagraph"/>
        <w:numPr>
          <w:ilvl w:val="1"/>
          <w:numId w:val="30"/>
        </w:numPr>
        <w:spacing w:before="120" w:after="60"/>
        <w:rPr>
          <w:b/>
        </w:rPr>
      </w:pPr>
      <w:r w:rsidRPr="00EB2D84">
        <w:t>If Yes,</w:t>
      </w:r>
    </w:p>
    <w:p w:rsidR="00DC5192" w:rsidRPr="001E16EC" w:rsidRDefault="00DF7F65" w:rsidP="00F0690D">
      <w:pPr>
        <w:pStyle w:val="ListParagraph"/>
        <w:numPr>
          <w:ilvl w:val="2"/>
          <w:numId w:val="30"/>
        </w:numPr>
        <w:spacing w:before="120" w:after="60"/>
        <w:ind w:left="1980"/>
        <w:rPr>
          <w:rFonts w:cs="Arial"/>
          <w:szCs w:val="22"/>
        </w:rPr>
      </w:pPr>
      <w:r w:rsidRPr="00BE1779">
        <w:t>*</w:t>
      </w:r>
      <w:r w:rsidR="00DC5192" w:rsidRPr="00EB2D84">
        <w:t>Genetic diagnosis confirmed by</w:t>
      </w:r>
      <w:r w:rsidR="00DC5192" w:rsidRPr="00BE1779">
        <w:t xml:space="preserve"> (Choose all that apply):</w:t>
      </w:r>
      <w:r w:rsidR="00512680" w:rsidRPr="00BE1779">
        <w:fldChar w:fldCharType="begin">
          <w:ffData>
            <w:name w:val=""/>
            <w:enabled/>
            <w:calcOnExit w:val="0"/>
            <w:helpText w:type="text" w:val="Participant Report"/>
            <w:statusText w:type="text" w:val="Participant Report"/>
            <w:checkBox>
              <w:sizeAuto/>
              <w:default w:val="0"/>
            </w:checkBox>
          </w:ffData>
        </w:fldChar>
      </w:r>
      <w:r w:rsidR="001A6E92" w:rsidRPr="00BE1779">
        <w:instrText xml:space="preserve"> FORMCHECKBOX </w:instrText>
      </w:r>
      <w:r w:rsidR="00EB2D84">
        <w:fldChar w:fldCharType="separate"/>
      </w:r>
      <w:r w:rsidR="00512680" w:rsidRPr="00BE1779">
        <w:fldChar w:fldCharType="end"/>
      </w:r>
      <w:r w:rsidR="00DC5192" w:rsidRPr="00BE1779">
        <w:t xml:space="preserve"> Participant Report </w:t>
      </w:r>
      <w:r w:rsidR="00512680" w:rsidRPr="00BE1779">
        <w:fldChar w:fldCharType="begin">
          <w:ffData>
            <w:name w:val=""/>
            <w:enabled/>
            <w:calcOnExit w:val="0"/>
            <w:helpText w:type="text" w:val="Medical Record"/>
            <w:statusText w:type="text" w:val="Medical Record"/>
            <w:checkBox>
              <w:sizeAuto/>
              <w:default w:val="0"/>
            </w:checkBox>
          </w:ffData>
        </w:fldChar>
      </w:r>
      <w:r w:rsidR="001A6E92" w:rsidRPr="00BE1779">
        <w:instrText xml:space="preserve"> FORMCHECKBOX </w:instrText>
      </w:r>
      <w:r w:rsidR="00EB2D84">
        <w:fldChar w:fldCharType="separate"/>
      </w:r>
      <w:r w:rsidR="00512680" w:rsidRPr="00BE1779">
        <w:fldChar w:fldCharType="end"/>
      </w:r>
      <w:r w:rsidR="003C0273" w:rsidRPr="00BE1779">
        <w:t xml:space="preserve"> Medical Record</w:t>
      </w:r>
      <w:r w:rsidR="004C06B7">
        <w:t xml:space="preserve"> </w:t>
      </w:r>
      <w:r w:rsidR="00512680" w:rsidRPr="004C06B7">
        <w:rPr>
          <w:rFonts w:cs="Arial"/>
          <w:szCs w:val="22"/>
        </w:rPr>
        <w:fldChar w:fldCharType="begin">
          <w:ffData>
            <w:name w:val=""/>
            <w:enabled/>
            <w:calcOnExit w:val="0"/>
            <w:helpText w:type="text" w:val="Commerical Testing"/>
            <w:statusText w:type="text" w:val="Commerical Testing"/>
            <w:checkBox>
              <w:sizeAuto/>
              <w:default w:val="0"/>
            </w:checkBox>
          </w:ffData>
        </w:fldChar>
      </w:r>
      <w:r w:rsidR="001A6E92" w:rsidRPr="004C06B7">
        <w:rPr>
          <w:rFonts w:cs="Arial"/>
          <w:szCs w:val="22"/>
        </w:rPr>
        <w:instrText xml:space="preserve"> FORMCHECKBOX </w:instrText>
      </w:r>
      <w:r w:rsidR="00EB2D84">
        <w:rPr>
          <w:rFonts w:cs="Arial"/>
          <w:szCs w:val="22"/>
        </w:rPr>
      </w:r>
      <w:r w:rsidR="00EB2D84">
        <w:rPr>
          <w:rFonts w:cs="Arial"/>
          <w:szCs w:val="22"/>
        </w:rPr>
        <w:fldChar w:fldCharType="separate"/>
      </w:r>
      <w:r w:rsidR="00512680" w:rsidRPr="004C06B7">
        <w:rPr>
          <w:rFonts w:cs="Arial"/>
          <w:szCs w:val="22"/>
        </w:rPr>
        <w:fldChar w:fldCharType="end"/>
      </w:r>
      <w:r w:rsidR="00DC5192" w:rsidRPr="004C06B7">
        <w:rPr>
          <w:rFonts w:cs="Arial"/>
          <w:szCs w:val="22"/>
        </w:rPr>
        <w:t xml:space="preserve"> Commerical Testing </w:t>
      </w:r>
      <w:r w:rsidR="00512680" w:rsidRPr="004C06B7">
        <w:rPr>
          <w:rFonts w:cs="Arial"/>
          <w:szCs w:val="22"/>
        </w:rPr>
        <w:fldChar w:fldCharType="begin">
          <w:ffData>
            <w:name w:val=""/>
            <w:enabled/>
            <w:calcOnExit w:val="0"/>
            <w:helpText w:type="text" w:val="Research Testing"/>
            <w:statusText w:type="text" w:val="Research Testing"/>
            <w:checkBox>
              <w:sizeAuto/>
              <w:default w:val="0"/>
            </w:checkBox>
          </w:ffData>
        </w:fldChar>
      </w:r>
      <w:r w:rsidR="001A6E92" w:rsidRPr="004C06B7">
        <w:rPr>
          <w:rFonts w:cs="Arial"/>
          <w:szCs w:val="22"/>
        </w:rPr>
        <w:instrText xml:space="preserve"> FORMCHECKBOX </w:instrText>
      </w:r>
      <w:r w:rsidR="00EB2D84">
        <w:rPr>
          <w:rFonts w:cs="Arial"/>
          <w:szCs w:val="22"/>
        </w:rPr>
      </w:r>
      <w:r w:rsidR="00EB2D84">
        <w:rPr>
          <w:rFonts w:cs="Arial"/>
          <w:szCs w:val="22"/>
        </w:rPr>
        <w:fldChar w:fldCharType="separate"/>
      </w:r>
      <w:r w:rsidR="00512680" w:rsidRPr="004C06B7">
        <w:rPr>
          <w:rFonts w:cs="Arial"/>
          <w:szCs w:val="22"/>
        </w:rPr>
        <w:fldChar w:fldCharType="end"/>
      </w:r>
      <w:r w:rsidR="003C0273" w:rsidRPr="004C06B7">
        <w:rPr>
          <w:rFonts w:cs="Arial"/>
          <w:szCs w:val="22"/>
        </w:rPr>
        <w:t xml:space="preserve"> Research </w:t>
      </w:r>
      <w:r w:rsidR="003C0273" w:rsidRPr="001E16EC">
        <w:rPr>
          <w:rFonts w:cs="Arial"/>
          <w:szCs w:val="22"/>
        </w:rPr>
        <w:t>Testing</w:t>
      </w:r>
    </w:p>
    <w:p w:rsidR="00526E96" w:rsidRPr="001E16EC" w:rsidRDefault="00DF7F65" w:rsidP="00F0690D">
      <w:pPr>
        <w:pStyle w:val="ListParagraph"/>
        <w:numPr>
          <w:ilvl w:val="2"/>
          <w:numId w:val="30"/>
        </w:numPr>
        <w:spacing w:before="120" w:after="60"/>
        <w:ind w:left="1980"/>
        <w:rPr>
          <w:rFonts w:cs="Arial"/>
          <w:szCs w:val="22"/>
          <w:vertAlign w:val="superscript"/>
        </w:rPr>
      </w:pPr>
      <w:r w:rsidRPr="00EB2D84">
        <w:rPr>
          <w:rFonts w:cs="Arial"/>
          <w:szCs w:val="22"/>
        </w:rPr>
        <w:t>*</w:t>
      </w:r>
      <w:r w:rsidR="00526E96" w:rsidRPr="00EB2D84">
        <w:rPr>
          <w:rFonts w:cs="Arial"/>
          <w:szCs w:val="22"/>
        </w:rPr>
        <w:t>When:</w:t>
      </w:r>
      <w:r w:rsidR="004C06B7" w:rsidRPr="001E16EC">
        <w:rPr>
          <w:rFonts w:cs="Arial"/>
          <w:b/>
          <w:szCs w:val="22"/>
        </w:rPr>
        <w:t xml:space="preserve"> </w:t>
      </w:r>
      <w:r w:rsidR="004C06B7" w:rsidRPr="001E16EC">
        <w:rPr>
          <w:rFonts w:cs="Arial"/>
          <w:szCs w:val="22"/>
        </w:rPr>
        <w:t>YYYY</w:t>
      </w:r>
    </w:p>
    <w:p w:rsidR="00526E96" w:rsidRPr="001E16EC" w:rsidRDefault="00DF7F65" w:rsidP="00F0690D">
      <w:pPr>
        <w:pStyle w:val="ListParagraph"/>
        <w:numPr>
          <w:ilvl w:val="2"/>
          <w:numId w:val="30"/>
        </w:numPr>
        <w:spacing w:before="120" w:after="60"/>
        <w:ind w:left="1980"/>
        <w:rPr>
          <w:b/>
        </w:rPr>
      </w:pPr>
      <w:r w:rsidRPr="00EB2D84">
        <w:t>*</w:t>
      </w:r>
      <w:r w:rsidR="00526E96" w:rsidRPr="00EB2D84">
        <w:t>Where:</w:t>
      </w:r>
    </w:p>
    <w:p w:rsidR="002109BA" w:rsidRPr="001E16EC" w:rsidRDefault="002109BA" w:rsidP="00F0690D">
      <w:pPr>
        <w:spacing w:before="120" w:after="60"/>
        <w:ind w:left="1980"/>
        <w:rPr>
          <w:rFonts w:cs="Arial"/>
          <w:szCs w:val="22"/>
        </w:rPr>
      </w:pPr>
      <w:r w:rsidRPr="001E16EC">
        <w:rPr>
          <w:rFonts w:cs="Arial"/>
          <w:szCs w:val="22"/>
        </w:rPr>
        <w:t xml:space="preserve">Name of clinical laboratory </w:t>
      </w:r>
      <w:r w:rsidR="0061466B">
        <w:rPr>
          <w:rFonts w:cs="Arial"/>
          <w:szCs w:val="22"/>
        </w:rPr>
        <w:t>that performed genetic testing:</w:t>
      </w:r>
    </w:p>
    <w:p w:rsidR="002109BA" w:rsidRPr="001E16EC" w:rsidRDefault="002109BA" w:rsidP="00F0690D">
      <w:pPr>
        <w:spacing w:before="120" w:after="60"/>
        <w:ind w:left="1980"/>
        <w:rPr>
          <w:rFonts w:cs="Arial"/>
          <w:szCs w:val="22"/>
        </w:rPr>
      </w:pPr>
      <w:r w:rsidRPr="001E16EC">
        <w:rPr>
          <w:rFonts w:cs="Arial"/>
          <w:szCs w:val="22"/>
        </w:rPr>
        <w:t xml:space="preserve">City of clinical laboratory </w:t>
      </w:r>
      <w:r w:rsidR="0061466B">
        <w:rPr>
          <w:rFonts w:cs="Arial"/>
          <w:szCs w:val="22"/>
        </w:rPr>
        <w:t>that performed genetic testing:</w:t>
      </w:r>
    </w:p>
    <w:p w:rsidR="002109BA" w:rsidRPr="001E16EC" w:rsidRDefault="002109BA" w:rsidP="00F0690D">
      <w:pPr>
        <w:spacing w:before="120" w:after="60"/>
        <w:ind w:left="1980"/>
        <w:rPr>
          <w:rFonts w:cs="Arial"/>
          <w:szCs w:val="22"/>
        </w:rPr>
      </w:pPr>
      <w:r w:rsidRPr="001E16EC">
        <w:rPr>
          <w:rFonts w:cs="Arial"/>
          <w:szCs w:val="22"/>
        </w:rPr>
        <w:t>Cou</w:t>
      </w:r>
      <w:bookmarkStart w:id="1" w:name="_GoBack"/>
      <w:bookmarkEnd w:id="1"/>
      <w:r w:rsidRPr="001E16EC">
        <w:rPr>
          <w:rFonts w:cs="Arial"/>
          <w:szCs w:val="22"/>
        </w:rPr>
        <w:t>ntry of clinical laboratory that performed genetic testing:</w:t>
      </w:r>
    </w:p>
    <w:p w:rsidR="00526E96" w:rsidRPr="00465E75" w:rsidRDefault="00DF7F65" w:rsidP="00F0690D">
      <w:pPr>
        <w:pStyle w:val="ListParagraph"/>
        <w:numPr>
          <w:ilvl w:val="2"/>
          <w:numId w:val="30"/>
        </w:numPr>
        <w:spacing w:before="120" w:after="60"/>
        <w:ind w:left="1980"/>
        <w:rPr>
          <w:b/>
        </w:rPr>
      </w:pPr>
      <w:r w:rsidRPr="00EB2D84">
        <w:t>*</w:t>
      </w:r>
      <w:r w:rsidR="00526E96" w:rsidRPr="00EB2D84">
        <w:t>Result</w:t>
      </w:r>
      <w:r w:rsidR="00526E96" w:rsidRPr="00465E75">
        <w:t xml:space="preserve"> (Length of each GAA repeat on each allele; if the patient has a point mutation, provide the exact mutation):</w:t>
      </w:r>
    </w:p>
    <w:p w:rsidR="00C61B27" w:rsidRPr="001E16EC" w:rsidRDefault="00954251" w:rsidP="00F0690D">
      <w:pPr>
        <w:spacing w:before="120" w:after="60"/>
        <w:ind w:left="1980"/>
        <w:rPr>
          <w:rFonts w:cs="Arial"/>
          <w:szCs w:val="22"/>
        </w:rPr>
      </w:pPr>
      <w:r>
        <w:rPr>
          <w:rFonts w:cs="Arial"/>
          <w:szCs w:val="22"/>
        </w:rPr>
        <w:t>Allele 1</w:t>
      </w:r>
      <w:r w:rsidR="00C61B27" w:rsidRPr="001E16EC">
        <w:rPr>
          <w:rFonts w:cs="Arial"/>
          <w:szCs w:val="22"/>
        </w:rPr>
        <w:t xml:space="preserve"> GAA repeats</w:t>
      </w:r>
    </w:p>
    <w:p w:rsidR="00526E96" w:rsidRPr="001E16EC" w:rsidRDefault="00526E96" w:rsidP="00F0690D">
      <w:pPr>
        <w:spacing w:before="120" w:after="60"/>
        <w:ind w:left="1980"/>
        <w:rPr>
          <w:rFonts w:cs="Arial"/>
          <w:szCs w:val="22"/>
        </w:rPr>
      </w:pPr>
      <w:r w:rsidRPr="001E16EC">
        <w:rPr>
          <w:rFonts w:cs="Arial"/>
          <w:szCs w:val="22"/>
        </w:rPr>
        <w:t>Allele 2 GAA repeats</w:t>
      </w:r>
    </w:p>
    <w:p w:rsidR="00526E96" w:rsidRPr="001E16EC" w:rsidRDefault="00526E96" w:rsidP="00F0690D">
      <w:pPr>
        <w:spacing w:before="120" w:after="60"/>
        <w:ind w:left="1980"/>
        <w:rPr>
          <w:rFonts w:cs="Arial"/>
          <w:szCs w:val="22"/>
        </w:rPr>
      </w:pPr>
      <w:r w:rsidRPr="001E16EC">
        <w:rPr>
          <w:rFonts w:cs="Arial"/>
          <w:szCs w:val="22"/>
        </w:rPr>
        <w:t>Point mutation (if applicable</w:t>
      </w:r>
      <w:r w:rsidR="00203222" w:rsidRPr="001E16EC">
        <w:rPr>
          <w:rFonts w:cs="Arial"/>
          <w:szCs w:val="22"/>
        </w:rPr>
        <w:t>, position and a</w:t>
      </w:r>
      <w:r w:rsidR="00954251">
        <w:rPr>
          <w:rFonts w:cs="Arial"/>
          <w:szCs w:val="22"/>
        </w:rPr>
        <w:t>mino acid change):</w:t>
      </w:r>
    </w:p>
    <w:p w:rsidR="00A31536" w:rsidRPr="00900E18" w:rsidRDefault="00DF7F65" w:rsidP="00900E18">
      <w:pPr>
        <w:pStyle w:val="ListParagraph"/>
        <w:numPr>
          <w:ilvl w:val="0"/>
          <w:numId w:val="30"/>
        </w:numPr>
        <w:spacing w:before="120" w:after="60"/>
        <w:rPr>
          <w:b/>
        </w:rPr>
      </w:pPr>
      <w:r w:rsidRPr="00900E18">
        <w:rPr>
          <w:b/>
        </w:rPr>
        <w:t>*</w:t>
      </w:r>
      <w:r w:rsidR="00D20294" w:rsidRPr="00EB2D84">
        <w:t>Was p</w:t>
      </w:r>
      <w:r w:rsidR="00203222" w:rsidRPr="00EB2D84">
        <w:t>atient diagnosed with scoliosis?</w:t>
      </w:r>
      <w:r w:rsidR="00D978ED" w:rsidRPr="00900E18">
        <w:rPr>
          <w:b/>
        </w:rPr>
        <w:t xml:space="preserve"> </w:t>
      </w:r>
      <w:r w:rsidR="00512680" w:rsidRPr="00900E18">
        <w:fldChar w:fldCharType="begin">
          <w:ffData>
            <w:name w:val=""/>
            <w:enabled/>
            <w:calcOnExit w:val="0"/>
            <w:helpText w:type="text" w:val="Yes"/>
            <w:statusText w:type="text" w:val="Yes"/>
            <w:checkBox>
              <w:sizeAuto/>
              <w:default w:val="0"/>
            </w:checkBox>
          </w:ffData>
        </w:fldChar>
      </w:r>
      <w:r w:rsidR="001A6E92" w:rsidRPr="00900E18">
        <w:instrText xml:space="preserve"> FORMCHECKBOX </w:instrText>
      </w:r>
      <w:r w:rsidR="00EB2D84">
        <w:fldChar w:fldCharType="separate"/>
      </w:r>
      <w:r w:rsidR="00512680" w:rsidRPr="00900E18">
        <w:fldChar w:fldCharType="end"/>
      </w:r>
      <w:r w:rsidR="00D978ED" w:rsidRPr="00900E18">
        <w:t xml:space="preserve">Yes </w:t>
      </w:r>
      <w:r w:rsidR="00512680" w:rsidRPr="00900E18">
        <w:fldChar w:fldCharType="begin">
          <w:ffData>
            <w:name w:val=""/>
            <w:enabled/>
            <w:calcOnExit w:val="0"/>
            <w:helpText w:type="text" w:val="No"/>
            <w:statusText w:type="text" w:val="No"/>
            <w:checkBox>
              <w:sizeAuto/>
              <w:default w:val="0"/>
            </w:checkBox>
          </w:ffData>
        </w:fldChar>
      </w:r>
      <w:r w:rsidR="004A1898" w:rsidRPr="00900E18">
        <w:instrText xml:space="preserve"> FORMCHECKBOX </w:instrText>
      </w:r>
      <w:r w:rsidR="00EB2D84">
        <w:fldChar w:fldCharType="separate"/>
      </w:r>
      <w:r w:rsidR="00512680" w:rsidRPr="00900E18">
        <w:fldChar w:fldCharType="end"/>
      </w:r>
      <w:r w:rsidR="00203222" w:rsidRPr="00900E18">
        <w:t xml:space="preserve"> No</w:t>
      </w:r>
      <w:r w:rsidR="00D978ED" w:rsidRPr="00900E18">
        <w:t xml:space="preserve"> </w:t>
      </w:r>
      <w:r w:rsidR="00512680" w:rsidRPr="00900E18">
        <w:fldChar w:fldCharType="begin">
          <w:ffData>
            <w:name w:val=""/>
            <w:enabled/>
            <w:calcOnExit w:val="0"/>
            <w:helpText w:type="text" w:val="Unknown"/>
            <w:statusText w:type="text" w:val="Unknown"/>
            <w:checkBox>
              <w:sizeAuto/>
              <w:default w:val="0"/>
            </w:checkBox>
          </w:ffData>
        </w:fldChar>
      </w:r>
      <w:r w:rsidR="001A6E92" w:rsidRPr="00900E18">
        <w:instrText xml:space="preserve"> FORMCHECKBOX </w:instrText>
      </w:r>
      <w:r w:rsidR="00EB2D84">
        <w:fldChar w:fldCharType="separate"/>
      </w:r>
      <w:r w:rsidR="00512680" w:rsidRPr="00900E18">
        <w:fldChar w:fldCharType="end"/>
      </w:r>
      <w:r w:rsidR="00203222" w:rsidRPr="00900E18">
        <w:t xml:space="preserve"> </w:t>
      </w:r>
      <w:r w:rsidR="00900E18" w:rsidRPr="00900E18">
        <w:t>Unknown</w:t>
      </w:r>
    </w:p>
    <w:p w:rsidR="00203222" w:rsidRPr="00EB2D84" w:rsidRDefault="00164D7E" w:rsidP="00900E18">
      <w:pPr>
        <w:pStyle w:val="ListParagraph"/>
        <w:numPr>
          <w:ilvl w:val="1"/>
          <w:numId w:val="30"/>
        </w:numPr>
        <w:spacing w:before="120" w:after="60"/>
        <w:rPr>
          <w:rFonts w:cs="Arial"/>
        </w:rPr>
      </w:pPr>
      <w:r w:rsidRPr="00EB2D84">
        <w:rPr>
          <w:rFonts w:cs="Arial"/>
        </w:rPr>
        <w:t>If Yes,</w:t>
      </w:r>
    </w:p>
    <w:p w:rsidR="00203222" w:rsidRPr="00900E18" w:rsidRDefault="00203222" w:rsidP="00A83472">
      <w:pPr>
        <w:numPr>
          <w:ilvl w:val="2"/>
          <w:numId w:val="24"/>
        </w:numPr>
        <w:tabs>
          <w:tab w:val="left" w:pos="1800"/>
        </w:tabs>
        <w:spacing w:after="120" w:line="276" w:lineRule="auto"/>
        <w:ind w:left="1980" w:hanging="360"/>
        <w:rPr>
          <w:rFonts w:cs="Arial"/>
          <w:b/>
        </w:rPr>
      </w:pPr>
      <w:r w:rsidRPr="00EB2D84">
        <w:rPr>
          <w:rFonts w:cs="Arial"/>
        </w:rPr>
        <w:t>Indicate degree of maximum curvature</w:t>
      </w:r>
      <w:r w:rsidR="00900E18" w:rsidRPr="00900E18">
        <w:rPr>
          <w:rFonts w:cs="Arial"/>
          <w:b/>
        </w:rPr>
        <w:t>:</w:t>
      </w:r>
    </w:p>
    <w:p w:rsidR="00900E18" w:rsidRPr="00EB2D84" w:rsidRDefault="00C61B27" w:rsidP="00F0690D">
      <w:pPr>
        <w:numPr>
          <w:ilvl w:val="2"/>
          <w:numId w:val="24"/>
        </w:numPr>
        <w:tabs>
          <w:tab w:val="left" w:pos="1800"/>
          <w:tab w:val="left" w:pos="5400"/>
        </w:tabs>
        <w:spacing w:after="120" w:line="276" w:lineRule="auto"/>
        <w:ind w:left="1980" w:hanging="360"/>
        <w:rPr>
          <w:rFonts w:cs="Arial"/>
          <w:b/>
          <w:szCs w:val="22"/>
        </w:rPr>
      </w:pPr>
      <w:r w:rsidRPr="00EB2D84">
        <w:rPr>
          <w:rStyle w:val="Style3HeadingChar"/>
          <w:rFonts w:ascii="Arial" w:hAnsi="Arial" w:cs="Arial"/>
          <w:b w:val="0"/>
        </w:rPr>
        <w:t>Indicate location of maximum curvature:</w:t>
      </w:r>
    </w:p>
    <w:p w:rsidR="00C61B27" w:rsidRPr="00900E18" w:rsidRDefault="00512680" w:rsidP="00A83472">
      <w:pPr>
        <w:tabs>
          <w:tab w:val="left" w:pos="1800"/>
          <w:tab w:val="left" w:pos="5400"/>
        </w:tabs>
        <w:spacing w:after="120" w:line="276" w:lineRule="auto"/>
        <w:ind w:left="1800"/>
        <w:rPr>
          <w:rFonts w:cs="Arial"/>
          <w:szCs w:val="22"/>
        </w:rPr>
      </w:pPr>
      <w:r w:rsidRPr="00900E18">
        <w:rPr>
          <w:rFonts w:cs="Arial"/>
          <w:b/>
          <w:szCs w:val="22"/>
        </w:rPr>
        <w:fldChar w:fldCharType="begin">
          <w:ffData>
            <w:name w:val=""/>
            <w:enabled/>
            <w:calcOnExit w:val="0"/>
            <w:helpText w:type="text" w:val="Cervical"/>
            <w:statusText w:type="text" w:val="Cervical"/>
            <w:checkBox>
              <w:sizeAuto/>
              <w:default w:val="0"/>
            </w:checkBox>
          </w:ffData>
        </w:fldChar>
      </w:r>
      <w:r w:rsidR="001A6E92" w:rsidRPr="00900E18">
        <w:rPr>
          <w:rFonts w:cs="Arial"/>
          <w:b/>
          <w:szCs w:val="22"/>
        </w:rPr>
        <w:instrText xml:space="preserve"> FORMCHECKBOX </w:instrText>
      </w:r>
      <w:r w:rsidR="00EB2D84">
        <w:rPr>
          <w:rFonts w:cs="Arial"/>
          <w:b/>
          <w:szCs w:val="22"/>
        </w:rPr>
      </w:r>
      <w:r w:rsidR="00EB2D84">
        <w:rPr>
          <w:rFonts w:cs="Arial"/>
          <w:b/>
          <w:szCs w:val="22"/>
        </w:rPr>
        <w:fldChar w:fldCharType="separate"/>
      </w:r>
      <w:r w:rsidRPr="00900E18">
        <w:rPr>
          <w:rFonts w:cs="Arial"/>
          <w:b/>
          <w:szCs w:val="22"/>
        </w:rPr>
        <w:fldChar w:fldCharType="end"/>
      </w:r>
      <w:r w:rsidR="00164D7E" w:rsidRPr="00900E18">
        <w:rPr>
          <w:rFonts w:cs="Arial"/>
          <w:szCs w:val="22"/>
        </w:rPr>
        <w:t xml:space="preserve"> Cervical</w:t>
      </w:r>
      <w:r w:rsidR="00D978ED" w:rsidRPr="00900E18">
        <w:rPr>
          <w:rFonts w:cs="Arial"/>
          <w:szCs w:val="22"/>
        </w:rPr>
        <w:t xml:space="preserve"> </w:t>
      </w:r>
      <w:r w:rsidRPr="00900E18">
        <w:rPr>
          <w:rFonts w:cs="Arial"/>
          <w:b/>
          <w:szCs w:val="22"/>
        </w:rPr>
        <w:fldChar w:fldCharType="begin">
          <w:ffData>
            <w:name w:val=""/>
            <w:enabled/>
            <w:calcOnExit w:val="0"/>
            <w:helpText w:type="text" w:val="Thoracic"/>
            <w:statusText w:type="text" w:val="Thoracic"/>
            <w:checkBox>
              <w:sizeAuto/>
              <w:default w:val="0"/>
            </w:checkBox>
          </w:ffData>
        </w:fldChar>
      </w:r>
      <w:r w:rsidR="001A6E92" w:rsidRPr="00900E18">
        <w:rPr>
          <w:rFonts w:cs="Arial"/>
          <w:b/>
          <w:szCs w:val="22"/>
        </w:rPr>
        <w:instrText xml:space="preserve"> FORMCHECKBOX </w:instrText>
      </w:r>
      <w:r w:rsidR="00EB2D84">
        <w:rPr>
          <w:rFonts w:cs="Arial"/>
          <w:b/>
          <w:szCs w:val="22"/>
        </w:rPr>
      </w:r>
      <w:r w:rsidR="00EB2D84">
        <w:rPr>
          <w:rFonts w:cs="Arial"/>
          <w:b/>
          <w:szCs w:val="22"/>
        </w:rPr>
        <w:fldChar w:fldCharType="separate"/>
      </w:r>
      <w:r w:rsidRPr="00900E18">
        <w:rPr>
          <w:rFonts w:cs="Arial"/>
          <w:b/>
          <w:szCs w:val="22"/>
        </w:rPr>
        <w:fldChar w:fldCharType="end"/>
      </w:r>
      <w:r w:rsidR="00C61B27" w:rsidRPr="00900E18">
        <w:rPr>
          <w:rFonts w:cs="Arial"/>
          <w:b/>
          <w:szCs w:val="22"/>
        </w:rPr>
        <w:t xml:space="preserve"> </w:t>
      </w:r>
      <w:r w:rsidR="00C61B27" w:rsidRPr="00900E18">
        <w:rPr>
          <w:rFonts w:cs="Arial"/>
          <w:szCs w:val="22"/>
        </w:rPr>
        <w:t xml:space="preserve">Thoracic </w:t>
      </w:r>
      <w:r w:rsidRPr="00900E18">
        <w:rPr>
          <w:rFonts w:cs="Arial"/>
          <w:b/>
          <w:szCs w:val="22"/>
        </w:rPr>
        <w:fldChar w:fldCharType="begin">
          <w:ffData>
            <w:name w:val=""/>
            <w:enabled/>
            <w:calcOnExit w:val="0"/>
            <w:helpText w:type="text" w:val="Lumbar"/>
            <w:statusText w:type="text" w:val="Lumbar"/>
            <w:checkBox>
              <w:sizeAuto/>
              <w:default w:val="0"/>
            </w:checkBox>
          </w:ffData>
        </w:fldChar>
      </w:r>
      <w:r w:rsidR="001A6E92" w:rsidRPr="00900E18">
        <w:rPr>
          <w:rFonts w:cs="Arial"/>
          <w:b/>
          <w:szCs w:val="22"/>
        </w:rPr>
        <w:instrText xml:space="preserve"> FORMCHECKBOX </w:instrText>
      </w:r>
      <w:r w:rsidR="00EB2D84">
        <w:rPr>
          <w:rFonts w:cs="Arial"/>
          <w:b/>
          <w:szCs w:val="22"/>
        </w:rPr>
      </w:r>
      <w:r w:rsidR="00EB2D84">
        <w:rPr>
          <w:rFonts w:cs="Arial"/>
          <w:b/>
          <w:szCs w:val="22"/>
        </w:rPr>
        <w:fldChar w:fldCharType="separate"/>
      </w:r>
      <w:r w:rsidRPr="00900E18">
        <w:rPr>
          <w:rFonts w:cs="Arial"/>
          <w:b/>
          <w:szCs w:val="22"/>
        </w:rPr>
        <w:fldChar w:fldCharType="end"/>
      </w:r>
      <w:r w:rsidR="00C61B27" w:rsidRPr="00900E18">
        <w:rPr>
          <w:rFonts w:cs="Arial"/>
          <w:b/>
          <w:szCs w:val="22"/>
        </w:rPr>
        <w:t xml:space="preserve"> </w:t>
      </w:r>
      <w:r w:rsidR="00164D7E" w:rsidRPr="00900E18">
        <w:rPr>
          <w:rFonts w:cs="Arial"/>
          <w:szCs w:val="22"/>
        </w:rPr>
        <w:t>Lumbar</w:t>
      </w:r>
      <w:r w:rsidR="00900E18">
        <w:rPr>
          <w:rFonts w:cs="Arial"/>
          <w:szCs w:val="22"/>
        </w:rPr>
        <w:t xml:space="preserve"> </w:t>
      </w:r>
      <w:r w:rsidRPr="00900E18">
        <w:rPr>
          <w:rFonts w:cs="Arial"/>
          <w:b/>
          <w:szCs w:val="22"/>
        </w:rPr>
        <w:fldChar w:fldCharType="begin">
          <w:ffData>
            <w:name w:val=""/>
            <w:enabled/>
            <w:calcOnExit w:val="0"/>
            <w:helpText w:type="text" w:val="Unknown/Not documented"/>
            <w:statusText w:type="text" w:val="Unknown/Not documented"/>
            <w:checkBox>
              <w:sizeAuto/>
              <w:default w:val="0"/>
            </w:checkBox>
          </w:ffData>
        </w:fldChar>
      </w:r>
      <w:r w:rsidR="001A6E92" w:rsidRPr="00900E18">
        <w:rPr>
          <w:rFonts w:cs="Arial"/>
          <w:b/>
          <w:szCs w:val="22"/>
        </w:rPr>
        <w:instrText xml:space="preserve"> FORMCHECKBOX </w:instrText>
      </w:r>
      <w:r w:rsidR="00EB2D84">
        <w:rPr>
          <w:rFonts w:cs="Arial"/>
          <w:b/>
          <w:szCs w:val="22"/>
        </w:rPr>
      </w:r>
      <w:r w:rsidR="00EB2D84">
        <w:rPr>
          <w:rFonts w:cs="Arial"/>
          <w:b/>
          <w:szCs w:val="22"/>
        </w:rPr>
        <w:fldChar w:fldCharType="separate"/>
      </w:r>
      <w:r w:rsidRPr="00900E18">
        <w:rPr>
          <w:rFonts w:cs="Arial"/>
          <w:b/>
          <w:szCs w:val="22"/>
        </w:rPr>
        <w:fldChar w:fldCharType="end"/>
      </w:r>
      <w:r w:rsidR="00C61B27" w:rsidRPr="00900E18">
        <w:rPr>
          <w:rFonts w:cs="Arial"/>
          <w:b/>
          <w:szCs w:val="22"/>
        </w:rPr>
        <w:t xml:space="preserve"> </w:t>
      </w:r>
      <w:r w:rsidR="00C61B27" w:rsidRPr="00900E18">
        <w:rPr>
          <w:rFonts w:cs="Arial"/>
          <w:szCs w:val="22"/>
        </w:rPr>
        <w:t>Unknown/Not documented</w:t>
      </w:r>
    </w:p>
    <w:p w:rsidR="00B36D6C" w:rsidRPr="00EB2D84" w:rsidRDefault="00203222" w:rsidP="00F0690D">
      <w:pPr>
        <w:numPr>
          <w:ilvl w:val="2"/>
          <w:numId w:val="24"/>
        </w:numPr>
        <w:spacing w:after="120" w:line="276" w:lineRule="auto"/>
        <w:ind w:left="1980" w:hanging="360"/>
        <w:rPr>
          <w:rFonts w:cs="Arial"/>
        </w:rPr>
      </w:pPr>
      <w:r w:rsidRPr="00EB2D84">
        <w:t>Indicate date of last assessment:</w:t>
      </w:r>
      <w:r w:rsidR="001237EF" w:rsidRPr="00EB2D84">
        <w:rPr>
          <w:rFonts w:cs="Arial"/>
        </w:rPr>
        <w:t xml:space="preserve"> </w:t>
      </w:r>
      <w:r w:rsidR="00E7589C" w:rsidRPr="00EB2D84">
        <w:rPr>
          <w:rFonts w:cs="Arial"/>
        </w:rPr>
        <w:t>//</w:t>
      </w:r>
    </w:p>
    <w:p w:rsidR="00203222" w:rsidRPr="00E1431B" w:rsidRDefault="00DF7F65" w:rsidP="00F0690D">
      <w:pPr>
        <w:numPr>
          <w:ilvl w:val="2"/>
          <w:numId w:val="24"/>
        </w:numPr>
        <w:spacing w:after="120" w:line="276" w:lineRule="auto"/>
        <w:ind w:left="1980" w:hanging="360"/>
        <w:rPr>
          <w:rFonts w:cs="Arial"/>
          <w:b/>
        </w:rPr>
      </w:pPr>
      <w:r w:rsidRPr="00EB2D84">
        <w:t>*</w:t>
      </w:r>
      <w:r w:rsidR="00203222" w:rsidRPr="00EB2D84">
        <w:t>Indicate if the participant has had surgery:</w:t>
      </w:r>
      <w:r w:rsidR="00D978ED" w:rsidRPr="00E1431B">
        <w:rPr>
          <w:rFonts w:cs="Arial"/>
          <w:b/>
        </w:rPr>
        <w:t xml:space="preserve"> </w:t>
      </w:r>
      <w:r w:rsidR="00512680" w:rsidRPr="00E1431B">
        <w:rPr>
          <w:rFonts w:cs="Arial"/>
        </w:rPr>
        <w:fldChar w:fldCharType="begin">
          <w:ffData>
            <w:name w:val=""/>
            <w:enabled/>
            <w:calcOnExit w:val="0"/>
            <w:helpText w:type="text" w:val="Yes"/>
            <w:statusText w:type="text" w:val="Yes"/>
            <w:checkBox>
              <w:sizeAuto/>
              <w:default w:val="0"/>
            </w:checkBox>
          </w:ffData>
        </w:fldChar>
      </w:r>
      <w:r w:rsidR="001A6E92" w:rsidRPr="00E1431B">
        <w:rPr>
          <w:rFonts w:cs="Arial"/>
        </w:rPr>
        <w:instrText xml:space="preserve"> FORMCHECKBOX </w:instrText>
      </w:r>
      <w:r w:rsidR="00EB2D84">
        <w:rPr>
          <w:rFonts w:cs="Arial"/>
        </w:rPr>
      </w:r>
      <w:r w:rsidR="00EB2D84">
        <w:rPr>
          <w:rFonts w:cs="Arial"/>
        </w:rPr>
        <w:fldChar w:fldCharType="separate"/>
      </w:r>
      <w:r w:rsidR="00512680" w:rsidRPr="00E1431B">
        <w:rPr>
          <w:rFonts w:cs="Arial"/>
        </w:rPr>
        <w:fldChar w:fldCharType="end"/>
      </w:r>
      <w:r w:rsidR="00203222" w:rsidRPr="00E1431B">
        <w:rPr>
          <w:rFonts w:cs="Arial"/>
        </w:rPr>
        <w:t>Yes</w:t>
      </w:r>
      <w:r w:rsidR="00D978ED" w:rsidRPr="00E1431B">
        <w:rPr>
          <w:rFonts w:cs="Arial"/>
        </w:rPr>
        <w:t xml:space="preserve"> </w:t>
      </w:r>
      <w:r w:rsidR="00512680" w:rsidRPr="00E1431B">
        <w:rPr>
          <w:rFonts w:cs="Arial"/>
        </w:rPr>
        <w:fldChar w:fldCharType="begin">
          <w:ffData>
            <w:name w:val=""/>
            <w:enabled/>
            <w:calcOnExit w:val="0"/>
            <w:helpText w:type="text" w:val="No"/>
            <w:statusText w:type="text" w:val="No"/>
            <w:checkBox>
              <w:sizeAuto/>
              <w:default w:val="0"/>
            </w:checkBox>
          </w:ffData>
        </w:fldChar>
      </w:r>
      <w:r w:rsidR="001A6E92" w:rsidRPr="00E1431B">
        <w:rPr>
          <w:rFonts w:cs="Arial"/>
        </w:rPr>
        <w:instrText xml:space="preserve"> FORMCHECKBOX </w:instrText>
      </w:r>
      <w:r w:rsidR="00EB2D84">
        <w:rPr>
          <w:rFonts w:cs="Arial"/>
        </w:rPr>
      </w:r>
      <w:r w:rsidR="00EB2D84">
        <w:rPr>
          <w:rFonts w:cs="Arial"/>
        </w:rPr>
        <w:fldChar w:fldCharType="separate"/>
      </w:r>
      <w:r w:rsidR="00512680" w:rsidRPr="00E1431B">
        <w:rPr>
          <w:rFonts w:cs="Arial"/>
        </w:rPr>
        <w:fldChar w:fldCharType="end"/>
      </w:r>
      <w:r w:rsidR="00203222" w:rsidRPr="00E1431B">
        <w:rPr>
          <w:rFonts w:cs="Arial"/>
        </w:rPr>
        <w:t xml:space="preserve"> No</w:t>
      </w:r>
      <w:r w:rsidR="00D978ED" w:rsidRPr="00E1431B">
        <w:rPr>
          <w:rFonts w:cs="Arial"/>
        </w:rPr>
        <w:t xml:space="preserve"> </w:t>
      </w:r>
      <w:r w:rsidR="00512680" w:rsidRPr="00E1431B">
        <w:rPr>
          <w:rFonts w:cs="Arial"/>
        </w:rPr>
        <w:fldChar w:fldCharType="begin">
          <w:ffData>
            <w:name w:val=""/>
            <w:enabled/>
            <w:calcOnExit w:val="0"/>
            <w:helpText w:type="text" w:val="Unknown"/>
            <w:statusText w:type="text" w:val="Unknown"/>
            <w:checkBox>
              <w:sizeAuto/>
              <w:default w:val="0"/>
            </w:checkBox>
          </w:ffData>
        </w:fldChar>
      </w:r>
      <w:r w:rsidR="001A6E92" w:rsidRPr="00E1431B">
        <w:rPr>
          <w:rFonts w:cs="Arial"/>
        </w:rPr>
        <w:instrText xml:space="preserve"> FORMCHECKBOX </w:instrText>
      </w:r>
      <w:r w:rsidR="00EB2D84">
        <w:rPr>
          <w:rFonts w:cs="Arial"/>
        </w:rPr>
      </w:r>
      <w:r w:rsidR="00EB2D84">
        <w:rPr>
          <w:rFonts w:cs="Arial"/>
        </w:rPr>
        <w:fldChar w:fldCharType="separate"/>
      </w:r>
      <w:r w:rsidR="00512680" w:rsidRPr="00E1431B">
        <w:rPr>
          <w:rFonts w:cs="Arial"/>
        </w:rPr>
        <w:fldChar w:fldCharType="end"/>
      </w:r>
      <w:r w:rsidR="00203222" w:rsidRPr="00E1431B">
        <w:rPr>
          <w:rFonts w:cs="Arial"/>
        </w:rPr>
        <w:t xml:space="preserve"> Unknown</w:t>
      </w:r>
    </w:p>
    <w:p w:rsidR="00D20294" w:rsidRPr="009D141E" w:rsidRDefault="00D20294" w:rsidP="009D141E">
      <w:pPr>
        <w:pStyle w:val="ListParagraph"/>
        <w:numPr>
          <w:ilvl w:val="0"/>
          <w:numId w:val="30"/>
        </w:numPr>
        <w:spacing w:before="120" w:after="60"/>
      </w:pPr>
      <w:r w:rsidRPr="00EB2D84">
        <w:t>Was participant’s vision affected?</w:t>
      </w:r>
      <w:r w:rsidR="00D978ED" w:rsidRPr="009D141E">
        <w:rPr>
          <w:b/>
        </w:rPr>
        <w:t xml:space="preserve"> </w:t>
      </w:r>
      <w:r w:rsidR="00512680" w:rsidRPr="009D141E">
        <w:fldChar w:fldCharType="begin">
          <w:ffData>
            <w:name w:val=""/>
            <w:enabled/>
            <w:calcOnExit w:val="0"/>
            <w:helpText w:type="text" w:val="Yes"/>
            <w:statusText w:type="text" w:val="Yes"/>
            <w:checkBox>
              <w:sizeAuto/>
              <w:default w:val="0"/>
            </w:checkBox>
          </w:ffData>
        </w:fldChar>
      </w:r>
      <w:r w:rsidR="001A6E92" w:rsidRPr="009D141E">
        <w:instrText xml:space="preserve"> FORMCHECKBOX </w:instrText>
      </w:r>
      <w:r w:rsidR="00EB2D84">
        <w:fldChar w:fldCharType="separate"/>
      </w:r>
      <w:r w:rsidR="00512680" w:rsidRPr="009D141E">
        <w:fldChar w:fldCharType="end"/>
      </w:r>
      <w:r w:rsidRPr="009D141E">
        <w:t xml:space="preserve"> Yes</w:t>
      </w:r>
      <w:r w:rsidR="00D978ED" w:rsidRPr="009D141E">
        <w:t xml:space="preserve"> </w:t>
      </w:r>
      <w:r w:rsidR="00512680" w:rsidRPr="009D141E">
        <w:fldChar w:fldCharType="begin">
          <w:ffData>
            <w:name w:val=""/>
            <w:enabled/>
            <w:calcOnExit w:val="0"/>
            <w:helpText w:type="text" w:val="No"/>
            <w:statusText w:type="text" w:val="No"/>
            <w:checkBox>
              <w:sizeAuto/>
              <w:default w:val="0"/>
            </w:checkBox>
          </w:ffData>
        </w:fldChar>
      </w:r>
      <w:r w:rsidR="001A6E92" w:rsidRPr="009D141E">
        <w:instrText xml:space="preserve"> FORMCHECKBOX </w:instrText>
      </w:r>
      <w:r w:rsidR="00EB2D84">
        <w:fldChar w:fldCharType="separate"/>
      </w:r>
      <w:r w:rsidR="00512680" w:rsidRPr="009D141E">
        <w:fldChar w:fldCharType="end"/>
      </w:r>
      <w:r w:rsidRPr="009D141E">
        <w:t xml:space="preserve"> No</w:t>
      </w:r>
      <w:r w:rsidR="00D978ED" w:rsidRPr="009D141E">
        <w:t xml:space="preserve"> </w:t>
      </w:r>
      <w:r w:rsidR="00512680" w:rsidRPr="009D141E">
        <w:fldChar w:fldCharType="begin">
          <w:ffData>
            <w:name w:val=""/>
            <w:enabled/>
            <w:calcOnExit w:val="0"/>
            <w:helpText w:type="text" w:val="Unknown"/>
            <w:statusText w:type="text" w:val="Unknown"/>
            <w:checkBox>
              <w:sizeAuto/>
              <w:default w:val="0"/>
            </w:checkBox>
          </w:ffData>
        </w:fldChar>
      </w:r>
      <w:r w:rsidR="001A6E92" w:rsidRPr="009D141E">
        <w:instrText xml:space="preserve"> FORMCHECKBOX </w:instrText>
      </w:r>
      <w:r w:rsidR="00EB2D84">
        <w:fldChar w:fldCharType="separate"/>
      </w:r>
      <w:r w:rsidR="00512680" w:rsidRPr="009D141E">
        <w:fldChar w:fldCharType="end"/>
      </w:r>
      <w:r w:rsidRPr="009D141E">
        <w:t xml:space="preserve"> </w:t>
      </w:r>
      <w:r w:rsidR="00234ADF" w:rsidRPr="009D141E">
        <w:t>Unknown</w:t>
      </w:r>
    </w:p>
    <w:p w:rsidR="00D20294" w:rsidRPr="00EB2D84" w:rsidRDefault="00D20294" w:rsidP="009D141E">
      <w:pPr>
        <w:pStyle w:val="ListParagraph"/>
        <w:numPr>
          <w:ilvl w:val="0"/>
          <w:numId w:val="30"/>
        </w:numPr>
        <w:spacing w:before="120" w:after="60"/>
      </w:pPr>
      <w:r w:rsidRPr="00EB2D84">
        <w:t>Was participant’s hearing affecte</w:t>
      </w:r>
      <w:r w:rsidR="00EB0DD0" w:rsidRPr="00EB2D84">
        <w:t>d?</w:t>
      </w:r>
      <w:r w:rsidR="00D978ED" w:rsidRPr="00EB2D84">
        <w:t xml:space="preserve"> </w:t>
      </w:r>
      <w:r w:rsidR="00512680" w:rsidRPr="00EB2D84">
        <w:fldChar w:fldCharType="begin">
          <w:ffData>
            <w:name w:val=""/>
            <w:enabled/>
            <w:calcOnExit w:val="0"/>
            <w:helpText w:type="text" w:val="Yes"/>
            <w:statusText w:type="text" w:val="Yes"/>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Yes</w:t>
      </w:r>
      <w:r w:rsidR="00D978ED" w:rsidRPr="00EB2D84">
        <w:t xml:space="preserve">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No</w:t>
      </w:r>
      <w:r w:rsidR="00D978ED" w:rsidRPr="00EB2D84">
        <w:t xml:space="preserve"> </w:t>
      </w:r>
      <w:r w:rsidR="00512680" w:rsidRPr="00EB2D84">
        <w:fldChar w:fldCharType="begin">
          <w:ffData>
            <w:name w:val=""/>
            <w:enabled/>
            <w:calcOnExit w:val="0"/>
            <w:helpText w:type="text" w:val="Unknown"/>
            <w:statusText w:type="text" w:val="Unknown"/>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w:t>
      </w:r>
      <w:r w:rsidR="009D141E" w:rsidRPr="00EB2D84">
        <w:t>Unknown</w:t>
      </w:r>
    </w:p>
    <w:p w:rsidR="00234ADF" w:rsidRPr="00EB2D84" w:rsidRDefault="00D20294" w:rsidP="009D141E">
      <w:pPr>
        <w:pStyle w:val="ListParagraph"/>
        <w:numPr>
          <w:ilvl w:val="0"/>
          <w:numId w:val="30"/>
        </w:numPr>
        <w:spacing w:before="120" w:after="60"/>
      </w:pPr>
      <w:r w:rsidRPr="00EB2D84">
        <w:t>Was participant’s speech affected</w:t>
      </w:r>
      <w:r w:rsidR="00A31536" w:rsidRPr="00EB2D84">
        <w:t>*</w:t>
      </w:r>
      <w:r w:rsidR="00EB0DD0" w:rsidRPr="00EB2D84">
        <w:t>?</w:t>
      </w:r>
      <w:r w:rsidR="00D978ED" w:rsidRPr="00EB2D84">
        <w:t xml:space="preserve"> </w:t>
      </w:r>
      <w:r w:rsidR="00512680" w:rsidRPr="00EB2D84">
        <w:fldChar w:fldCharType="begin">
          <w:ffData>
            <w:name w:val=""/>
            <w:enabled/>
            <w:calcOnExit w:val="0"/>
            <w:helpText w:type="text" w:val="Yes"/>
            <w:statusText w:type="text" w:val="Yes"/>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Yes</w:t>
      </w:r>
      <w:r w:rsidR="00D978ED" w:rsidRPr="00EB2D84">
        <w:t xml:space="preserve">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No</w:t>
      </w:r>
      <w:r w:rsidR="00D978ED" w:rsidRPr="00EB2D84">
        <w:t xml:space="preserve"> </w:t>
      </w:r>
      <w:r w:rsidR="00512680" w:rsidRPr="00EB2D84">
        <w:fldChar w:fldCharType="begin">
          <w:ffData>
            <w:name w:val=""/>
            <w:enabled/>
            <w:calcOnExit w:val="0"/>
            <w:helpText w:type="text" w:val="Unknown"/>
            <w:statusText w:type="text" w:val="Unknown"/>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Unknown</w:t>
      </w:r>
    </w:p>
    <w:p w:rsidR="00D20294" w:rsidRPr="00EB2D84" w:rsidRDefault="00234ADF" w:rsidP="009D141E">
      <w:pPr>
        <w:pStyle w:val="ListParagraph"/>
        <w:numPr>
          <w:ilvl w:val="0"/>
          <w:numId w:val="30"/>
        </w:numPr>
        <w:spacing w:before="120" w:after="60"/>
      </w:pPr>
      <w:r w:rsidRPr="00EB2D84">
        <w:t xml:space="preserve"> </w:t>
      </w:r>
      <w:r w:rsidR="00D20294" w:rsidRPr="00EB2D84">
        <w:t xml:space="preserve">Did participant have </w:t>
      </w:r>
      <w:r w:rsidR="0099706D" w:rsidRPr="00EB2D84">
        <w:t>foot</w:t>
      </w:r>
      <w:r w:rsidR="00EB0DD0" w:rsidRPr="00EB2D84">
        <w:t xml:space="preserve"> surgery?</w:t>
      </w:r>
      <w:r w:rsidR="00D978ED" w:rsidRPr="00EB2D84">
        <w:t xml:space="preserve"> </w:t>
      </w:r>
      <w:r w:rsidR="00512680" w:rsidRPr="00EB2D84">
        <w:fldChar w:fldCharType="begin">
          <w:ffData>
            <w:name w:val=""/>
            <w:enabled/>
            <w:calcOnExit w:val="0"/>
            <w:helpText w:type="text" w:val="Yes"/>
            <w:statusText w:type="text" w:val="Yes"/>
            <w:checkBox>
              <w:sizeAuto/>
              <w:default w:val="0"/>
            </w:checkBox>
          </w:ffData>
        </w:fldChar>
      </w:r>
      <w:r w:rsidR="004A1898" w:rsidRPr="00EB2D84">
        <w:instrText xml:space="preserve"> FORMCHECKBOX </w:instrText>
      </w:r>
      <w:r w:rsidR="00EB2D84" w:rsidRPr="00EB2D84">
        <w:fldChar w:fldCharType="separate"/>
      </w:r>
      <w:r w:rsidR="00512680" w:rsidRPr="00EB2D84">
        <w:fldChar w:fldCharType="end"/>
      </w:r>
      <w:r w:rsidR="00D20294" w:rsidRPr="00EB2D84">
        <w:t xml:space="preserve"> Yes</w:t>
      </w:r>
      <w:r w:rsidR="00D978ED" w:rsidRPr="00EB2D84">
        <w:t xml:space="preserve">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00D20294" w:rsidRPr="00EB2D84">
        <w:t xml:space="preserve"> No</w:t>
      </w:r>
      <w:r w:rsidR="00D978ED" w:rsidRPr="00EB2D84">
        <w:t xml:space="preserve"> </w:t>
      </w:r>
      <w:r w:rsidR="00512680" w:rsidRPr="00EB2D84">
        <w:fldChar w:fldCharType="begin">
          <w:ffData>
            <w:name w:val=""/>
            <w:enabled/>
            <w:calcOnExit w:val="0"/>
            <w:helpText w:type="text" w:val="Unknown"/>
            <w:statusText w:type="text" w:val="Unknown"/>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00D20294" w:rsidRPr="00EB2D84">
        <w:t xml:space="preserve"> </w:t>
      </w:r>
      <w:r w:rsidRPr="00EB2D84">
        <w:t>Unknown</w:t>
      </w:r>
    </w:p>
    <w:p w:rsidR="00D20294" w:rsidRPr="00EB2D84" w:rsidRDefault="00D20294" w:rsidP="009D141E">
      <w:pPr>
        <w:pStyle w:val="ListParagraph"/>
        <w:numPr>
          <w:ilvl w:val="0"/>
          <w:numId w:val="30"/>
        </w:numPr>
        <w:spacing w:before="120" w:after="60"/>
      </w:pPr>
      <w:r w:rsidRPr="00EB2D84">
        <w:t>Was participant’s ambulation status affected</w:t>
      </w:r>
      <w:r w:rsidR="00A31536" w:rsidRPr="00EB2D84">
        <w:t>*</w:t>
      </w:r>
      <w:r w:rsidRPr="00EB2D84">
        <w:t>?</w:t>
      </w:r>
      <w:r w:rsidR="00D978ED" w:rsidRPr="00EB2D84">
        <w:t xml:space="preserve"> </w:t>
      </w:r>
      <w:r w:rsidR="00512680" w:rsidRPr="00EB2D84">
        <w:fldChar w:fldCharType="begin">
          <w:ffData>
            <w:name w:val=""/>
            <w:enabled/>
            <w:calcOnExit w:val="0"/>
            <w:helpText w:type="text" w:val="Yes"/>
            <w:statusText w:type="text" w:val="Yes"/>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00EB0DD0" w:rsidRPr="00EB2D84">
        <w:t xml:space="preserve"> Yes</w:t>
      </w:r>
      <w:r w:rsidRPr="00EB2D84">
        <w:tab/>
      </w:r>
      <w:r w:rsidR="00D978ED" w:rsidRPr="00EB2D84">
        <w:t xml:space="preserve"> </w:t>
      </w:r>
      <w:r w:rsidR="00512680" w:rsidRPr="00EB2D84">
        <w:fldChar w:fldCharType="begin">
          <w:ffData>
            <w:name w:val=""/>
            <w:enabled/>
            <w:calcOnExit w:val="0"/>
            <w:helpText w:type="text" w:val="No"/>
            <w:statusText w:type="text" w:val="No"/>
            <w:checkBox>
              <w:sizeAuto/>
              <w:default w:val="0"/>
            </w:checkBox>
          </w:ffData>
        </w:fldChar>
      </w:r>
      <w:r w:rsidR="001A6E92" w:rsidRPr="00EB2D84">
        <w:instrText xml:space="preserve"> FORMCHECKBOX </w:instrText>
      </w:r>
      <w:r w:rsidR="00EB2D84" w:rsidRPr="00EB2D84">
        <w:fldChar w:fldCharType="separate"/>
      </w:r>
      <w:r w:rsidR="00512680" w:rsidRPr="00EB2D84">
        <w:fldChar w:fldCharType="end"/>
      </w:r>
      <w:r w:rsidRPr="00EB2D84">
        <w:t xml:space="preserve"> No</w:t>
      </w:r>
      <w:r w:rsidR="00D978ED" w:rsidRPr="00EB2D84">
        <w:t xml:space="preserve"> </w:t>
      </w:r>
      <w:r w:rsidR="00512680" w:rsidRPr="00EB2D84">
        <w:fldChar w:fldCharType="begin">
          <w:ffData>
            <w:name w:val=""/>
            <w:enabled/>
            <w:calcOnExit w:val="0"/>
            <w:helpText w:type="text" w:val="Unknown"/>
            <w:statusText w:type="text" w:val="Unknown"/>
            <w:checkBox>
              <w:sizeAuto/>
              <w:default w:val="0"/>
            </w:checkBox>
          </w:ffData>
        </w:fldChar>
      </w:r>
      <w:r w:rsidR="004A1898" w:rsidRPr="00EB2D84">
        <w:instrText xml:space="preserve"> FORMCHECKBOX </w:instrText>
      </w:r>
      <w:r w:rsidR="00EB2D84" w:rsidRPr="00EB2D84">
        <w:fldChar w:fldCharType="separate"/>
      </w:r>
      <w:r w:rsidR="00512680" w:rsidRPr="00EB2D84">
        <w:fldChar w:fldCharType="end"/>
      </w:r>
      <w:r w:rsidRPr="00EB2D84">
        <w:t xml:space="preserve"> </w:t>
      </w:r>
      <w:r w:rsidR="009D141E" w:rsidRPr="00EB2D84">
        <w:t>Unknown</w:t>
      </w:r>
    </w:p>
    <w:p w:rsidR="00D20294" w:rsidRPr="009D141E" w:rsidRDefault="00D20294" w:rsidP="009D141E">
      <w:pPr>
        <w:pStyle w:val="ListParagraph"/>
        <w:numPr>
          <w:ilvl w:val="0"/>
          <w:numId w:val="30"/>
        </w:numPr>
        <w:spacing w:before="120" w:after="60"/>
        <w:rPr>
          <w:b/>
        </w:rPr>
      </w:pPr>
      <w:r w:rsidRPr="00EB2D84">
        <w:t>Does participant use an assistive walking device?</w:t>
      </w:r>
      <w:r w:rsidR="00D978ED" w:rsidRPr="009D141E">
        <w:rPr>
          <w:b/>
        </w:rPr>
        <w:t xml:space="preserve"> </w:t>
      </w:r>
      <w:r w:rsidR="00512680" w:rsidRPr="009D141E">
        <w:fldChar w:fldCharType="begin">
          <w:ffData>
            <w:name w:val=""/>
            <w:enabled/>
            <w:calcOnExit w:val="0"/>
            <w:helpText w:type="text" w:val="Yes"/>
            <w:statusText w:type="text" w:val="Yes"/>
            <w:checkBox>
              <w:sizeAuto/>
              <w:default w:val="0"/>
            </w:checkBox>
          </w:ffData>
        </w:fldChar>
      </w:r>
      <w:r w:rsidR="001A6E92" w:rsidRPr="009D141E">
        <w:instrText xml:space="preserve"> FORMCHECKBOX </w:instrText>
      </w:r>
      <w:r w:rsidR="00EB2D84">
        <w:fldChar w:fldCharType="separate"/>
      </w:r>
      <w:r w:rsidR="00512680" w:rsidRPr="009D141E">
        <w:fldChar w:fldCharType="end"/>
      </w:r>
      <w:r w:rsidR="00EB0DD0" w:rsidRPr="009D141E">
        <w:t xml:space="preserve"> Yes</w:t>
      </w:r>
      <w:r w:rsidR="00D978ED" w:rsidRPr="009D141E">
        <w:t xml:space="preserve"> </w:t>
      </w:r>
      <w:r w:rsidR="00512680" w:rsidRPr="009D141E">
        <w:fldChar w:fldCharType="begin">
          <w:ffData>
            <w:name w:val=""/>
            <w:enabled/>
            <w:calcOnExit w:val="0"/>
            <w:helpText w:type="text" w:val="No"/>
            <w:statusText w:type="text" w:val="No"/>
            <w:checkBox>
              <w:sizeAuto/>
              <w:default w:val="0"/>
            </w:checkBox>
          </w:ffData>
        </w:fldChar>
      </w:r>
      <w:r w:rsidR="001A6E92" w:rsidRPr="009D141E">
        <w:instrText xml:space="preserve"> FORMCHECKBOX </w:instrText>
      </w:r>
      <w:r w:rsidR="00EB2D84">
        <w:fldChar w:fldCharType="separate"/>
      </w:r>
      <w:r w:rsidR="00512680" w:rsidRPr="009D141E">
        <w:fldChar w:fldCharType="end"/>
      </w:r>
      <w:r w:rsidRPr="009D141E">
        <w:t xml:space="preserve"> No</w:t>
      </w:r>
      <w:r w:rsidR="00D978ED" w:rsidRPr="009D141E">
        <w:t xml:space="preserve"> </w:t>
      </w:r>
      <w:r w:rsidR="00512680" w:rsidRPr="009D141E">
        <w:fldChar w:fldCharType="begin">
          <w:ffData>
            <w:name w:val=""/>
            <w:enabled/>
            <w:calcOnExit w:val="0"/>
            <w:helpText w:type="text" w:val="Unknown"/>
            <w:statusText w:type="text" w:val="Unknown"/>
            <w:checkBox>
              <w:sizeAuto/>
              <w:default w:val="0"/>
            </w:checkBox>
          </w:ffData>
        </w:fldChar>
      </w:r>
      <w:r w:rsidR="001A6E92" w:rsidRPr="009D141E">
        <w:instrText xml:space="preserve"> FORMCHECKBOX </w:instrText>
      </w:r>
      <w:r w:rsidR="00EB2D84">
        <w:fldChar w:fldCharType="separate"/>
      </w:r>
      <w:r w:rsidR="00512680" w:rsidRPr="009D141E">
        <w:fldChar w:fldCharType="end"/>
      </w:r>
      <w:r w:rsidRPr="009D141E">
        <w:t xml:space="preserve"> </w:t>
      </w:r>
      <w:r w:rsidR="009D141E" w:rsidRPr="009D141E">
        <w:t>Unknown</w:t>
      </w:r>
    </w:p>
    <w:p w:rsidR="00D20294" w:rsidRPr="009D141E" w:rsidRDefault="00D20294" w:rsidP="009D141E">
      <w:pPr>
        <w:pStyle w:val="ListParagraph"/>
        <w:numPr>
          <w:ilvl w:val="1"/>
          <w:numId w:val="30"/>
        </w:numPr>
        <w:spacing w:before="120" w:after="60"/>
        <w:rPr>
          <w:rFonts w:cs="Arial"/>
          <w:b/>
        </w:rPr>
      </w:pPr>
      <w:r w:rsidRPr="00EB2D84">
        <w:rPr>
          <w:rFonts w:cs="Arial"/>
        </w:rPr>
        <w:lastRenderedPageBreak/>
        <w:t>If Yes, indicate age when participant required assistance with walking:</w:t>
      </w:r>
      <w:r w:rsidRPr="009D141E">
        <w:rPr>
          <w:rFonts w:cs="Arial"/>
        </w:rPr>
        <w:t xml:space="preserve"> years</w:t>
      </w:r>
    </w:p>
    <w:p w:rsidR="00483E96" w:rsidRPr="00F0690D" w:rsidRDefault="007277E0" w:rsidP="007277E0">
      <w:pPr>
        <w:spacing w:before="120" w:line="276" w:lineRule="auto"/>
        <w:rPr>
          <w:rFonts w:cs="Arial"/>
          <w:szCs w:val="22"/>
        </w:rPr>
        <w:sectPr w:rsidR="00483E96" w:rsidRPr="00F0690D" w:rsidSect="00441F0D">
          <w:type w:val="continuous"/>
          <w:pgSz w:w="12240" w:h="15840" w:code="1"/>
          <w:pgMar w:top="720" w:right="720" w:bottom="720" w:left="720" w:header="720" w:footer="432" w:gutter="0"/>
          <w:cols w:space="720"/>
          <w:docGrid w:linePitch="360"/>
        </w:sectPr>
      </w:pPr>
      <w:r w:rsidRPr="00F0690D">
        <w:rPr>
          <w:rFonts w:cs="Arial"/>
        </w:rPr>
        <w:t>*Element is classified as Core</w:t>
      </w:r>
    </w:p>
    <w:p w:rsidR="00234ADF" w:rsidRPr="00416771" w:rsidRDefault="00467D73" w:rsidP="00416771">
      <w:pPr>
        <w:pStyle w:val="Heading2"/>
        <w:rPr>
          <w:rFonts w:ascii="Arial" w:hAnsi="Arial" w:cs="Arial"/>
        </w:rPr>
      </w:pPr>
      <w:r w:rsidRPr="00416771">
        <w:rPr>
          <w:rFonts w:ascii="Arial" w:hAnsi="Arial" w:cs="Arial"/>
        </w:rPr>
        <w:lastRenderedPageBreak/>
        <w:t>GENERAL INSTRUCTIONS</w:t>
      </w:r>
    </w:p>
    <w:p w:rsidR="007277E0" w:rsidRPr="00416771" w:rsidRDefault="00234ADF" w:rsidP="007277E0">
      <w:pPr>
        <w:tabs>
          <w:tab w:val="left" w:pos="900"/>
          <w:tab w:val="left" w:pos="1260"/>
        </w:tabs>
        <w:spacing w:before="120" w:after="120"/>
        <w:rPr>
          <w:rFonts w:cs="Arial"/>
          <w:szCs w:val="22"/>
        </w:rPr>
      </w:pPr>
      <w:r w:rsidRPr="00416771">
        <w:rPr>
          <w:rFonts w:cs="Arial"/>
          <w:szCs w:val="22"/>
        </w:rPr>
        <w:t xml:space="preserve">Medical history data are collected to help verify the inclusion and exclusion criteria (e.g., no history of cognitive disabilities), ensure the participant/ subject receives the appropriate care and describe the study population. Typically, the Medical History CRF captures conditions that EVER occurred at some point in time within a protocol-defined period (e.g. the last 12 months). </w:t>
      </w:r>
      <w:r w:rsidR="00923EA3" w:rsidRPr="00416771">
        <w:rPr>
          <w:rFonts w:cs="Arial"/>
          <w:szCs w:val="22"/>
        </w:rPr>
        <w:t>The Medical History of Friedreich’s Ataxia CRF captures conditions specifically related to FA as opposed to the General Medical History CRF which captures conditions that occurred at some point in time within a protocol defined period.</w:t>
      </w:r>
    </w:p>
    <w:p w:rsidR="00234ADF" w:rsidRPr="00416771" w:rsidRDefault="00467D73" w:rsidP="00416771">
      <w:pPr>
        <w:pStyle w:val="Heading2"/>
        <w:rPr>
          <w:rFonts w:ascii="Arial" w:hAnsi="Arial" w:cs="Arial"/>
        </w:rPr>
      </w:pPr>
      <w:r w:rsidRPr="00416771">
        <w:rPr>
          <w:rFonts w:ascii="Arial" w:hAnsi="Arial" w:cs="Arial"/>
        </w:rPr>
        <w:t>SPECIFIC INSTRUCTIONS</w:t>
      </w:r>
    </w:p>
    <w:p w:rsidR="00234ADF" w:rsidRPr="00EB2D84" w:rsidRDefault="00234ADF" w:rsidP="00234ADF">
      <w:pPr>
        <w:tabs>
          <w:tab w:val="left" w:pos="720"/>
        </w:tabs>
        <w:spacing w:after="120"/>
        <w:rPr>
          <w:rFonts w:cs="Arial"/>
          <w:szCs w:val="22"/>
        </w:rPr>
      </w:pPr>
      <w:r w:rsidRPr="00EB2D84">
        <w:rPr>
          <w:rFonts w:cs="Arial"/>
          <w:szCs w:val="22"/>
        </w:rPr>
        <w:t>Please see the Data Dictionary for definitions for each of the data elements included in this CRF Module.</w:t>
      </w:r>
    </w:p>
    <w:p w:rsidR="00234ADF" w:rsidRPr="00416771" w:rsidRDefault="00234ADF" w:rsidP="00234A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cs="Arial"/>
          <w:szCs w:val="22"/>
        </w:rPr>
      </w:pPr>
      <w:r w:rsidRPr="00416771">
        <w:rPr>
          <w:rFonts w:cs="Arial"/>
          <w:szCs w:val="22"/>
        </w:rPr>
        <w:t>Additional instructions for the elements are already included on the CRF.</w:t>
      </w:r>
    </w:p>
    <w:sectPr w:rsidR="00234ADF" w:rsidRPr="00416771" w:rsidSect="00C327FD">
      <w:head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18" w:rsidRDefault="00900E18">
      <w:r>
        <w:separator/>
      </w:r>
    </w:p>
  </w:endnote>
  <w:endnote w:type="continuationSeparator" w:id="0">
    <w:p w:rsidR="00900E18" w:rsidRDefault="0090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18" w:rsidRPr="003F38D3" w:rsidRDefault="00900E18" w:rsidP="007277E0">
    <w:pPr>
      <w:pStyle w:val="Footer"/>
      <w:tabs>
        <w:tab w:val="clear" w:pos="4320"/>
        <w:tab w:val="clear" w:pos="8640"/>
        <w:tab w:val="left" w:pos="9360"/>
      </w:tabs>
      <w:rPr>
        <w:rFonts w:ascii="Arial Narrow" w:hAnsi="Arial Narrow"/>
      </w:rPr>
    </w:pPr>
    <w:r>
      <w:rPr>
        <w:rFonts w:ascii="Arial Narrow" w:hAnsi="Arial Narrow"/>
      </w:rPr>
      <w:t>Friedreich’s Ataxia Version 4</w:t>
    </w:r>
    <w:r w:rsidRPr="004F7D72">
      <w:rPr>
        <w:rFonts w:ascii="Arial Narrow" w:hAnsi="Arial Narrow"/>
      </w:rPr>
      <w:t>.</w:t>
    </w:r>
    <w:r>
      <w:rPr>
        <w:rFonts w:ascii="Arial Narrow" w:hAnsi="Arial Narrow"/>
      </w:rPr>
      <w:t xml:space="preserve">0 </w:t>
    </w:r>
    <w:r>
      <w:rPr>
        <w:rFonts w:ascii="Arial Narrow" w:hAnsi="Arial Narrow"/>
      </w:rPr>
      <w:tab/>
    </w:r>
    <w:r w:rsidRPr="003F38D3">
      <w:rPr>
        <w:rFonts w:ascii="Arial Narrow" w:hAnsi="Arial Narrow"/>
      </w:rPr>
      <w:t xml:space="preserve">Page </w:t>
    </w:r>
    <w:r w:rsidR="00512680" w:rsidRPr="003F38D3">
      <w:rPr>
        <w:rFonts w:ascii="Arial Narrow" w:hAnsi="Arial Narrow"/>
        <w:bCs/>
      </w:rPr>
      <w:fldChar w:fldCharType="begin"/>
    </w:r>
    <w:r w:rsidRPr="003F38D3">
      <w:rPr>
        <w:rFonts w:ascii="Arial Narrow" w:hAnsi="Arial Narrow"/>
        <w:bCs/>
      </w:rPr>
      <w:instrText xml:space="preserve"> PAGE  \* Arabic  \* MERGEFORMAT </w:instrText>
    </w:r>
    <w:r w:rsidR="00512680" w:rsidRPr="003F38D3">
      <w:rPr>
        <w:rFonts w:ascii="Arial Narrow" w:hAnsi="Arial Narrow"/>
        <w:bCs/>
      </w:rPr>
      <w:fldChar w:fldCharType="separate"/>
    </w:r>
    <w:r w:rsidR="00EB2D84">
      <w:rPr>
        <w:rFonts w:ascii="Arial Narrow" w:hAnsi="Arial Narrow"/>
        <w:bCs/>
        <w:noProof/>
      </w:rPr>
      <w:t>1</w:t>
    </w:r>
    <w:r w:rsidR="00512680" w:rsidRPr="003F38D3">
      <w:rPr>
        <w:rFonts w:ascii="Arial Narrow" w:hAnsi="Arial Narrow"/>
        <w:bCs/>
      </w:rPr>
      <w:fldChar w:fldCharType="end"/>
    </w:r>
    <w:r w:rsidRPr="003F38D3">
      <w:rPr>
        <w:rFonts w:ascii="Arial Narrow" w:hAnsi="Arial Narrow"/>
      </w:rPr>
      <w:t xml:space="preserve"> of </w:t>
    </w:r>
    <w:r w:rsidR="00EB2D84">
      <w:fldChar w:fldCharType="begin"/>
    </w:r>
    <w:r w:rsidR="00EB2D84">
      <w:instrText xml:space="preserve"> NUMPAGES  \* Arabic  \* MERGEFORMAT </w:instrText>
    </w:r>
    <w:r w:rsidR="00EB2D84">
      <w:fldChar w:fldCharType="separate"/>
    </w:r>
    <w:r w:rsidR="00EB2D84" w:rsidRPr="00EB2D84">
      <w:rPr>
        <w:rFonts w:ascii="Arial Narrow" w:hAnsi="Arial Narrow"/>
        <w:bCs/>
        <w:noProof/>
      </w:rPr>
      <w:t>3</w:t>
    </w:r>
    <w:r w:rsidR="00EB2D84">
      <w:rPr>
        <w:rFonts w:ascii="Arial Narrow" w:hAnsi="Arial Narrow"/>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18" w:rsidRDefault="00900E18">
      <w:r>
        <w:separator/>
      </w:r>
    </w:p>
  </w:footnote>
  <w:footnote w:type="continuationSeparator" w:id="0">
    <w:p w:rsidR="00900E18" w:rsidRDefault="0090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18" w:rsidRPr="00F35E83" w:rsidRDefault="00900E18" w:rsidP="00F35E83">
    <w:pPr>
      <w:pStyle w:val="Heading1"/>
      <w:rPr>
        <w:b/>
        <w:sz w:val="28"/>
        <w:szCs w:val="28"/>
      </w:rPr>
    </w:pPr>
    <w:r w:rsidRPr="00F35E83">
      <w:rPr>
        <w:b/>
        <w:sz w:val="28"/>
        <w:szCs w:val="28"/>
      </w:rPr>
      <w:t>Medical History of Friedreich’s Ataxia</w:t>
    </w:r>
  </w:p>
  <w:p w:rsidR="00900E18" w:rsidRPr="00DF0844" w:rsidRDefault="00900E18" w:rsidP="00DF0844">
    <w:pPr>
      <w:tabs>
        <w:tab w:val="left" w:pos="7920"/>
      </w:tabs>
      <w:rPr>
        <w:rFonts w:cs="Arial"/>
        <w:szCs w:val="22"/>
      </w:rPr>
    </w:pPr>
    <w:r w:rsidRPr="00DF0844">
      <w:rPr>
        <w:rFonts w:cs="Arial"/>
        <w:i/>
        <w:szCs w:val="22"/>
      </w:rPr>
      <w:t>[Study Name/ID pre-filled</w:t>
    </w:r>
    <w:r w:rsidRPr="00DF0844">
      <w:rPr>
        <w:rFonts w:cs="Arial"/>
        <w:szCs w:val="22"/>
      </w:rPr>
      <w:t xml:space="preserve"> </w:t>
    </w:r>
    <w:r w:rsidRPr="00DF0844">
      <w:rPr>
        <w:rFonts w:cs="Arial"/>
        <w:szCs w:val="22"/>
      </w:rPr>
      <w:tab/>
      <w:t>Site Name:</w:t>
    </w:r>
  </w:p>
  <w:p w:rsidR="00900E18" w:rsidRPr="00DF0844" w:rsidRDefault="00900E18" w:rsidP="00DF0844">
    <w:pPr>
      <w:tabs>
        <w:tab w:val="left" w:pos="7920"/>
      </w:tabs>
      <w:rPr>
        <w:rFonts w:cs="Arial"/>
        <w:szCs w:val="22"/>
      </w:rPr>
    </w:pPr>
    <w:r w:rsidRPr="00DF0844">
      <w:rPr>
        <w:rFonts w:cs="Arial"/>
        <w:szCs w:val="22"/>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18" w:rsidRPr="00467D73" w:rsidRDefault="00900E18" w:rsidP="00467D73">
    <w:pPr>
      <w:pStyle w:val="Heading1"/>
      <w:rPr>
        <w:rFonts w:ascii="Arial" w:hAnsi="Arial" w:cs="Arial"/>
        <w:b/>
        <w:sz w:val="24"/>
        <w:u w:val="single"/>
      </w:rPr>
    </w:pPr>
    <w:r w:rsidRPr="00467D73">
      <w:rPr>
        <w:rFonts w:ascii="Arial" w:hAnsi="Arial" w:cs="Arial"/>
        <w:b/>
        <w:sz w:val="24"/>
        <w:u w:val="single"/>
      </w:rPr>
      <w:t>Medical History of Friedreich’s Ataxia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252B0A"/>
    <w:multiLevelType w:val="hybridMultilevel"/>
    <w:tmpl w:val="C7386400"/>
    <w:lvl w:ilvl="0" w:tplc="CC4ABABA">
      <w:start w:val="1"/>
      <w:numFmt w:val="lowerLetter"/>
      <w:lvlText w:val="%1."/>
      <w:lvlJc w:val="left"/>
      <w:pPr>
        <w:ind w:left="450" w:hanging="360"/>
      </w:pPr>
      <w:rPr>
        <w:rFonts w:ascii="Arial Narrow" w:hAnsi="Arial Narrow" w:hint="default"/>
        <w:b w:val="0"/>
        <w:sz w:val="22"/>
        <w:szCs w:val="22"/>
      </w:rPr>
    </w:lvl>
    <w:lvl w:ilvl="1" w:tplc="989E73C6">
      <w:start w:val="1"/>
      <w:numFmt w:val="lowerRoman"/>
      <w:lvlText w:val="%2."/>
      <w:lvlJc w:val="left"/>
      <w:pPr>
        <w:ind w:left="1170" w:hanging="360"/>
      </w:pPr>
      <w:rPr>
        <w:rFonts w:ascii="Arial Narrow" w:hAnsi="Arial Narrow" w:hint="default"/>
        <w:b w:val="0"/>
        <w:color w:val="auto"/>
        <w:sz w:val="22"/>
        <w:szCs w:val="22"/>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1E40696"/>
    <w:multiLevelType w:val="hybridMultilevel"/>
    <w:tmpl w:val="FC4ECD10"/>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F0D09"/>
    <w:multiLevelType w:val="hybridMultilevel"/>
    <w:tmpl w:val="41CA2EBC"/>
    <w:lvl w:ilvl="0" w:tplc="65143D2A">
      <w:start w:val="1"/>
      <w:numFmt w:val="bullet"/>
      <w:lvlText w:val="o"/>
      <w:lvlJc w:val="left"/>
      <w:pPr>
        <w:tabs>
          <w:tab w:val="num" w:pos="720"/>
        </w:tabs>
        <w:ind w:left="720" w:hanging="360"/>
      </w:pPr>
      <w:rPr>
        <w:rFonts w:ascii="Courier New" w:hAnsi="Courier New" w:cs="Courier New" w:hint="default"/>
      </w:rPr>
    </w:lvl>
    <w:lvl w:ilvl="1" w:tplc="F8DA78F4" w:tentative="1">
      <w:start w:val="1"/>
      <w:numFmt w:val="bullet"/>
      <w:lvlText w:val="o"/>
      <w:lvlJc w:val="left"/>
      <w:pPr>
        <w:tabs>
          <w:tab w:val="num" w:pos="1440"/>
        </w:tabs>
        <w:ind w:left="1440" w:hanging="360"/>
      </w:pPr>
      <w:rPr>
        <w:rFonts w:ascii="Courier New" w:hAnsi="Courier New" w:cs="Courier New" w:hint="default"/>
      </w:rPr>
    </w:lvl>
    <w:lvl w:ilvl="2" w:tplc="CB60E092" w:tentative="1">
      <w:start w:val="1"/>
      <w:numFmt w:val="bullet"/>
      <w:lvlText w:val=""/>
      <w:lvlJc w:val="left"/>
      <w:pPr>
        <w:tabs>
          <w:tab w:val="num" w:pos="2160"/>
        </w:tabs>
        <w:ind w:left="2160" w:hanging="360"/>
      </w:pPr>
      <w:rPr>
        <w:rFonts w:ascii="Wingdings" w:hAnsi="Wingdings" w:hint="default"/>
      </w:rPr>
    </w:lvl>
    <w:lvl w:ilvl="3" w:tplc="C99E61BC" w:tentative="1">
      <w:start w:val="1"/>
      <w:numFmt w:val="bullet"/>
      <w:lvlText w:val=""/>
      <w:lvlJc w:val="left"/>
      <w:pPr>
        <w:tabs>
          <w:tab w:val="num" w:pos="2880"/>
        </w:tabs>
        <w:ind w:left="2880" w:hanging="360"/>
      </w:pPr>
      <w:rPr>
        <w:rFonts w:ascii="Symbol" w:hAnsi="Symbol" w:hint="default"/>
      </w:rPr>
    </w:lvl>
    <w:lvl w:ilvl="4" w:tplc="DD06B08C" w:tentative="1">
      <w:start w:val="1"/>
      <w:numFmt w:val="bullet"/>
      <w:lvlText w:val="o"/>
      <w:lvlJc w:val="left"/>
      <w:pPr>
        <w:tabs>
          <w:tab w:val="num" w:pos="3600"/>
        </w:tabs>
        <w:ind w:left="3600" w:hanging="360"/>
      </w:pPr>
      <w:rPr>
        <w:rFonts w:ascii="Courier New" w:hAnsi="Courier New" w:cs="Courier New" w:hint="default"/>
      </w:rPr>
    </w:lvl>
    <w:lvl w:ilvl="5" w:tplc="9F0C1514" w:tentative="1">
      <w:start w:val="1"/>
      <w:numFmt w:val="bullet"/>
      <w:lvlText w:val=""/>
      <w:lvlJc w:val="left"/>
      <w:pPr>
        <w:tabs>
          <w:tab w:val="num" w:pos="4320"/>
        </w:tabs>
        <w:ind w:left="4320" w:hanging="360"/>
      </w:pPr>
      <w:rPr>
        <w:rFonts w:ascii="Wingdings" w:hAnsi="Wingdings" w:hint="default"/>
      </w:rPr>
    </w:lvl>
    <w:lvl w:ilvl="6" w:tplc="21CE58B6" w:tentative="1">
      <w:start w:val="1"/>
      <w:numFmt w:val="bullet"/>
      <w:lvlText w:val=""/>
      <w:lvlJc w:val="left"/>
      <w:pPr>
        <w:tabs>
          <w:tab w:val="num" w:pos="5040"/>
        </w:tabs>
        <w:ind w:left="5040" w:hanging="360"/>
      </w:pPr>
      <w:rPr>
        <w:rFonts w:ascii="Symbol" w:hAnsi="Symbol" w:hint="default"/>
      </w:rPr>
    </w:lvl>
    <w:lvl w:ilvl="7" w:tplc="9F2CEF70" w:tentative="1">
      <w:start w:val="1"/>
      <w:numFmt w:val="bullet"/>
      <w:lvlText w:val="o"/>
      <w:lvlJc w:val="left"/>
      <w:pPr>
        <w:tabs>
          <w:tab w:val="num" w:pos="5760"/>
        </w:tabs>
        <w:ind w:left="5760" w:hanging="360"/>
      </w:pPr>
      <w:rPr>
        <w:rFonts w:ascii="Courier New" w:hAnsi="Courier New" w:cs="Courier New" w:hint="default"/>
      </w:rPr>
    </w:lvl>
    <w:lvl w:ilvl="8" w:tplc="426A2E24" w:tentative="1">
      <w:start w:val="1"/>
      <w:numFmt w:val="bullet"/>
      <w:lvlText w:val=""/>
      <w:lvlJc w:val="left"/>
      <w:pPr>
        <w:tabs>
          <w:tab w:val="num" w:pos="6480"/>
        </w:tabs>
        <w:ind w:left="6480" w:hanging="360"/>
      </w:pPr>
      <w:rPr>
        <w:rFonts w:ascii="Wingdings" w:hAnsi="Wingdings" w:hint="default"/>
      </w:rPr>
    </w:lvl>
  </w:abstractNum>
  <w:abstractNum w:abstractNumId="9">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07A96"/>
    <w:multiLevelType w:val="hybridMultilevel"/>
    <w:tmpl w:val="26FCFA8C"/>
    <w:lvl w:ilvl="0" w:tplc="5A9A4984">
      <w:start w:val="1"/>
      <w:numFmt w:val="bullet"/>
      <w:lvlText w:val="o"/>
      <w:lvlJc w:val="left"/>
      <w:pPr>
        <w:tabs>
          <w:tab w:val="num" w:pos="720"/>
        </w:tabs>
        <w:ind w:left="720" w:hanging="360"/>
      </w:pPr>
      <w:rPr>
        <w:rFonts w:ascii="Courier New" w:hAnsi="Courier New" w:cs="Courier New" w:hint="default"/>
      </w:rPr>
    </w:lvl>
    <w:lvl w:ilvl="1" w:tplc="DC4266DC" w:tentative="1">
      <w:start w:val="1"/>
      <w:numFmt w:val="bullet"/>
      <w:lvlText w:val="o"/>
      <w:lvlJc w:val="left"/>
      <w:pPr>
        <w:tabs>
          <w:tab w:val="num" w:pos="1440"/>
        </w:tabs>
        <w:ind w:left="1440" w:hanging="360"/>
      </w:pPr>
      <w:rPr>
        <w:rFonts w:ascii="Courier New" w:hAnsi="Courier New" w:cs="Courier New" w:hint="default"/>
      </w:rPr>
    </w:lvl>
    <w:lvl w:ilvl="2" w:tplc="772EA49A" w:tentative="1">
      <w:start w:val="1"/>
      <w:numFmt w:val="bullet"/>
      <w:lvlText w:val=""/>
      <w:lvlJc w:val="left"/>
      <w:pPr>
        <w:tabs>
          <w:tab w:val="num" w:pos="2160"/>
        </w:tabs>
        <w:ind w:left="2160" w:hanging="360"/>
      </w:pPr>
      <w:rPr>
        <w:rFonts w:ascii="Wingdings" w:hAnsi="Wingdings" w:hint="default"/>
      </w:rPr>
    </w:lvl>
    <w:lvl w:ilvl="3" w:tplc="32BA9970" w:tentative="1">
      <w:start w:val="1"/>
      <w:numFmt w:val="bullet"/>
      <w:lvlText w:val=""/>
      <w:lvlJc w:val="left"/>
      <w:pPr>
        <w:tabs>
          <w:tab w:val="num" w:pos="2880"/>
        </w:tabs>
        <w:ind w:left="2880" w:hanging="360"/>
      </w:pPr>
      <w:rPr>
        <w:rFonts w:ascii="Symbol" w:hAnsi="Symbol" w:hint="default"/>
      </w:rPr>
    </w:lvl>
    <w:lvl w:ilvl="4" w:tplc="CFA46C50" w:tentative="1">
      <w:start w:val="1"/>
      <w:numFmt w:val="bullet"/>
      <w:lvlText w:val="o"/>
      <w:lvlJc w:val="left"/>
      <w:pPr>
        <w:tabs>
          <w:tab w:val="num" w:pos="3600"/>
        </w:tabs>
        <w:ind w:left="3600" w:hanging="360"/>
      </w:pPr>
      <w:rPr>
        <w:rFonts w:ascii="Courier New" w:hAnsi="Courier New" w:cs="Courier New" w:hint="default"/>
      </w:rPr>
    </w:lvl>
    <w:lvl w:ilvl="5" w:tplc="CF2A1A7A" w:tentative="1">
      <w:start w:val="1"/>
      <w:numFmt w:val="bullet"/>
      <w:lvlText w:val=""/>
      <w:lvlJc w:val="left"/>
      <w:pPr>
        <w:tabs>
          <w:tab w:val="num" w:pos="4320"/>
        </w:tabs>
        <w:ind w:left="4320" w:hanging="360"/>
      </w:pPr>
      <w:rPr>
        <w:rFonts w:ascii="Wingdings" w:hAnsi="Wingdings" w:hint="default"/>
      </w:rPr>
    </w:lvl>
    <w:lvl w:ilvl="6" w:tplc="3FD661D0" w:tentative="1">
      <w:start w:val="1"/>
      <w:numFmt w:val="bullet"/>
      <w:lvlText w:val=""/>
      <w:lvlJc w:val="left"/>
      <w:pPr>
        <w:tabs>
          <w:tab w:val="num" w:pos="5040"/>
        </w:tabs>
        <w:ind w:left="5040" w:hanging="360"/>
      </w:pPr>
      <w:rPr>
        <w:rFonts w:ascii="Symbol" w:hAnsi="Symbol" w:hint="default"/>
      </w:rPr>
    </w:lvl>
    <w:lvl w:ilvl="7" w:tplc="F5A44B6C" w:tentative="1">
      <w:start w:val="1"/>
      <w:numFmt w:val="bullet"/>
      <w:lvlText w:val="o"/>
      <w:lvlJc w:val="left"/>
      <w:pPr>
        <w:tabs>
          <w:tab w:val="num" w:pos="5760"/>
        </w:tabs>
        <w:ind w:left="5760" w:hanging="360"/>
      </w:pPr>
      <w:rPr>
        <w:rFonts w:ascii="Courier New" w:hAnsi="Courier New" w:cs="Courier New" w:hint="default"/>
      </w:rPr>
    </w:lvl>
    <w:lvl w:ilvl="8" w:tplc="C7B02EF6" w:tentative="1">
      <w:start w:val="1"/>
      <w:numFmt w:val="bullet"/>
      <w:lvlText w:val=""/>
      <w:lvlJc w:val="left"/>
      <w:pPr>
        <w:tabs>
          <w:tab w:val="num" w:pos="6480"/>
        </w:tabs>
        <w:ind w:left="6480" w:hanging="360"/>
      </w:pPr>
      <w:rPr>
        <w:rFonts w:ascii="Wingdings" w:hAnsi="Wingdings" w:hint="default"/>
      </w:rPr>
    </w:lvl>
  </w:abstractNum>
  <w:abstractNum w:abstractNumId="11">
    <w:nsid w:val="2DE158FB"/>
    <w:multiLevelType w:val="hybridMultilevel"/>
    <w:tmpl w:val="F216D738"/>
    <w:lvl w:ilvl="0" w:tplc="1F80C4B8">
      <w:start w:val="1"/>
      <w:numFmt w:val="lowerLetter"/>
      <w:lvlText w:val="%1."/>
      <w:lvlJc w:val="left"/>
      <w:pPr>
        <w:ind w:left="144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E48BE"/>
    <w:multiLevelType w:val="hybridMultilevel"/>
    <w:tmpl w:val="E690DF70"/>
    <w:lvl w:ilvl="0" w:tplc="F3CECA8E">
      <w:start w:val="1"/>
      <w:numFmt w:val="bullet"/>
      <w:lvlText w:val="o"/>
      <w:lvlJc w:val="left"/>
      <w:pPr>
        <w:tabs>
          <w:tab w:val="num" w:pos="720"/>
        </w:tabs>
        <w:ind w:left="720" w:hanging="360"/>
      </w:pPr>
      <w:rPr>
        <w:rFonts w:ascii="Courier New" w:hAnsi="Courier New" w:cs="Courier New" w:hint="default"/>
      </w:rPr>
    </w:lvl>
    <w:lvl w:ilvl="1" w:tplc="1EAE7878" w:tentative="1">
      <w:start w:val="1"/>
      <w:numFmt w:val="bullet"/>
      <w:lvlText w:val="o"/>
      <w:lvlJc w:val="left"/>
      <w:pPr>
        <w:tabs>
          <w:tab w:val="num" w:pos="1440"/>
        </w:tabs>
        <w:ind w:left="1440" w:hanging="360"/>
      </w:pPr>
      <w:rPr>
        <w:rFonts w:ascii="Courier New" w:hAnsi="Courier New" w:cs="Courier New" w:hint="default"/>
      </w:rPr>
    </w:lvl>
    <w:lvl w:ilvl="2" w:tplc="2AE295FA" w:tentative="1">
      <w:start w:val="1"/>
      <w:numFmt w:val="bullet"/>
      <w:lvlText w:val=""/>
      <w:lvlJc w:val="left"/>
      <w:pPr>
        <w:tabs>
          <w:tab w:val="num" w:pos="2160"/>
        </w:tabs>
        <w:ind w:left="2160" w:hanging="360"/>
      </w:pPr>
      <w:rPr>
        <w:rFonts w:ascii="Wingdings" w:hAnsi="Wingdings" w:hint="default"/>
      </w:rPr>
    </w:lvl>
    <w:lvl w:ilvl="3" w:tplc="448E7FE2" w:tentative="1">
      <w:start w:val="1"/>
      <w:numFmt w:val="bullet"/>
      <w:lvlText w:val=""/>
      <w:lvlJc w:val="left"/>
      <w:pPr>
        <w:tabs>
          <w:tab w:val="num" w:pos="2880"/>
        </w:tabs>
        <w:ind w:left="2880" w:hanging="360"/>
      </w:pPr>
      <w:rPr>
        <w:rFonts w:ascii="Symbol" w:hAnsi="Symbol" w:hint="default"/>
      </w:rPr>
    </w:lvl>
    <w:lvl w:ilvl="4" w:tplc="8CBA5774" w:tentative="1">
      <w:start w:val="1"/>
      <w:numFmt w:val="bullet"/>
      <w:lvlText w:val="o"/>
      <w:lvlJc w:val="left"/>
      <w:pPr>
        <w:tabs>
          <w:tab w:val="num" w:pos="3600"/>
        </w:tabs>
        <w:ind w:left="3600" w:hanging="360"/>
      </w:pPr>
      <w:rPr>
        <w:rFonts w:ascii="Courier New" w:hAnsi="Courier New" w:cs="Courier New" w:hint="default"/>
      </w:rPr>
    </w:lvl>
    <w:lvl w:ilvl="5" w:tplc="87D0D1CC" w:tentative="1">
      <w:start w:val="1"/>
      <w:numFmt w:val="bullet"/>
      <w:lvlText w:val=""/>
      <w:lvlJc w:val="left"/>
      <w:pPr>
        <w:tabs>
          <w:tab w:val="num" w:pos="4320"/>
        </w:tabs>
        <w:ind w:left="4320" w:hanging="360"/>
      </w:pPr>
      <w:rPr>
        <w:rFonts w:ascii="Wingdings" w:hAnsi="Wingdings" w:hint="default"/>
      </w:rPr>
    </w:lvl>
    <w:lvl w:ilvl="6" w:tplc="2390BAA4" w:tentative="1">
      <w:start w:val="1"/>
      <w:numFmt w:val="bullet"/>
      <w:lvlText w:val=""/>
      <w:lvlJc w:val="left"/>
      <w:pPr>
        <w:tabs>
          <w:tab w:val="num" w:pos="5040"/>
        </w:tabs>
        <w:ind w:left="5040" w:hanging="360"/>
      </w:pPr>
      <w:rPr>
        <w:rFonts w:ascii="Symbol" w:hAnsi="Symbol" w:hint="default"/>
      </w:rPr>
    </w:lvl>
    <w:lvl w:ilvl="7" w:tplc="C66E203C" w:tentative="1">
      <w:start w:val="1"/>
      <w:numFmt w:val="bullet"/>
      <w:lvlText w:val="o"/>
      <w:lvlJc w:val="left"/>
      <w:pPr>
        <w:tabs>
          <w:tab w:val="num" w:pos="5760"/>
        </w:tabs>
        <w:ind w:left="5760" w:hanging="360"/>
      </w:pPr>
      <w:rPr>
        <w:rFonts w:ascii="Courier New" w:hAnsi="Courier New" w:cs="Courier New" w:hint="default"/>
      </w:rPr>
    </w:lvl>
    <w:lvl w:ilvl="8" w:tplc="E5801528" w:tentative="1">
      <w:start w:val="1"/>
      <w:numFmt w:val="bullet"/>
      <w:lvlText w:val=""/>
      <w:lvlJc w:val="left"/>
      <w:pPr>
        <w:tabs>
          <w:tab w:val="num" w:pos="6480"/>
        </w:tabs>
        <w:ind w:left="6480" w:hanging="360"/>
      </w:pPr>
      <w:rPr>
        <w:rFonts w:ascii="Wingdings" w:hAnsi="Wingdings" w:hint="default"/>
      </w:rPr>
    </w:lvl>
  </w:abstractNum>
  <w:abstractNum w:abstractNumId="14">
    <w:nsid w:val="34D809EA"/>
    <w:multiLevelType w:val="hybridMultilevel"/>
    <w:tmpl w:val="23C45D68"/>
    <w:lvl w:ilvl="0" w:tplc="16E46A04">
      <w:start w:val="1"/>
      <w:numFmt w:val="decimal"/>
      <w:pStyle w:val="Style1Heading"/>
      <w:lvlText w:val="%1)"/>
      <w:lvlJc w:val="left"/>
      <w:pPr>
        <w:ind w:left="360" w:hanging="360"/>
      </w:pPr>
      <w:rPr>
        <w:b w:val="0"/>
        <w:color w:val="auto"/>
      </w:rPr>
    </w:lvl>
    <w:lvl w:ilvl="1" w:tplc="CAC8E54C">
      <w:start w:val="1"/>
      <w:numFmt w:val="lowerLetter"/>
      <w:pStyle w:val="Style2Heading"/>
      <w:lvlText w:val="%2."/>
      <w:lvlJc w:val="left"/>
      <w:pPr>
        <w:ind w:left="1620" w:hanging="360"/>
      </w:pPr>
      <w:rPr>
        <w:b w:val="0"/>
      </w:rPr>
    </w:lvl>
    <w:lvl w:ilvl="2" w:tplc="DE80578C">
      <w:start w:val="1"/>
      <w:numFmt w:val="lowerRoman"/>
      <w:pStyle w:val="Style3Heading"/>
      <w:lvlText w:val="%3."/>
      <w:lvlJc w:val="right"/>
      <w:pPr>
        <w:ind w:left="2340" w:hanging="180"/>
      </w:pPr>
      <w:rPr>
        <w:b w:val="0"/>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6E35971"/>
    <w:multiLevelType w:val="hybridMultilevel"/>
    <w:tmpl w:val="3612A8A2"/>
    <w:lvl w:ilvl="0" w:tplc="7F02CFC2">
      <w:start w:val="1"/>
      <w:numFmt w:val="bullet"/>
      <w:lvlText w:val=""/>
      <w:lvlJc w:val="left"/>
      <w:pPr>
        <w:tabs>
          <w:tab w:val="num" w:pos="720"/>
        </w:tabs>
        <w:ind w:left="720" w:hanging="360"/>
      </w:pPr>
      <w:rPr>
        <w:rFonts w:ascii="Wingdings" w:hAnsi="Wingdings" w:hint="default"/>
      </w:rPr>
    </w:lvl>
    <w:lvl w:ilvl="1" w:tplc="F502D764" w:tentative="1">
      <w:start w:val="1"/>
      <w:numFmt w:val="bullet"/>
      <w:lvlText w:val="o"/>
      <w:lvlJc w:val="left"/>
      <w:pPr>
        <w:tabs>
          <w:tab w:val="num" w:pos="1440"/>
        </w:tabs>
        <w:ind w:left="1440" w:hanging="360"/>
      </w:pPr>
      <w:rPr>
        <w:rFonts w:ascii="Courier New" w:hAnsi="Courier New" w:cs="Courier New" w:hint="default"/>
      </w:rPr>
    </w:lvl>
    <w:lvl w:ilvl="2" w:tplc="B40E2124" w:tentative="1">
      <w:start w:val="1"/>
      <w:numFmt w:val="bullet"/>
      <w:lvlText w:val=""/>
      <w:lvlJc w:val="left"/>
      <w:pPr>
        <w:tabs>
          <w:tab w:val="num" w:pos="2160"/>
        </w:tabs>
        <w:ind w:left="2160" w:hanging="360"/>
      </w:pPr>
      <w:rPr>
        <w:rFonts w:ascii="Wingdings" w:hAnsi="Wingdings" w:hint="default"/>
      </w:rPr>
    </w:lvl>
    <w:lvl w:ilvl="3" w:tplc="E2381758" w:tentative="1">
      <w:start w:val="1"/>
      <w:numFmt w:val="bullet"/>
      <w:lvlText w:val=""/>
      <w:lvlJc w:val="left"/>
      <w:pPr>
        <w:tabs>
          <w:tab w:val="num" w:pos="2880"/>
        </w:tabs>
        <w:ind w:left="2880" w:hanging="360"/>
      </w:pPr>
      <w:rPr>
        <w:rFonts w:ascii="Symbol" w:hAnsi="Symbol" w:hint="default"/>
      </w:rPr>
    </w:lvl>
    <w:lvl w:ilvl="4" w:tplc="FB047FCE" w:tentative="1">
      <w:start w:val="1"/>
      <w:numFmt w:val="bullet"/>
      <w:lvlText w:val="o"/>
      <w:lvlJc w:val="left"/>
      <w:pPr>
        <w:tabs>
          <w:tab w:val="num" w:pos="3600"/>
        </w:tabs>
        <w:ind w:left="3600" w:hanging="360"/>
      </w:pPr>
      <w:rPr>
        <w:rFonts w:ascii="Courier New" w:hAnsi="Courier New" w:cs="Courier New" w:hint="default"/>
      </w:rPr>
    </w:lvl>
    <w:lvl w:ilvl="5" w:tplc="97AC482E" w:tentative="1">
      <w:start w:val="1"/>
      <w:numFmt w:val="bullet"/>
      <w:lvlText w:val=""/>
      <w:lvlJc w:val="left"/>
      <w:pPr>
        <w:tabs>
          <w:tab w:val="num" w:pos="4320"/>
        </w:tabs>
        <w:ind w:left="4320" w:hanging="360"/>
      </w:pPr>
      <w:rPr>
        <w:rFonts w:ascii="Wingdings" w:hAnsi="Wingdings" w:hint="default"/>
      </w:rPr>
    </w:lvl>
    <w:lvl w:ilvl="6" w:tplc="7B12DECE" w:tentative="1">
      <w:start w:val="1"/>
      <w:numFmt w:val="bullet"/>
      <w:lvlText w:val=""/>
      <w:lvlJc w:val="left"/>
      <w:pPr>
        <w:tabs>
          <w:tab w:val="num" w:pos="5040"/>
        </w:tabs>
        <w:ind w:left="5040" w:hanging="360"/>
      </w:pPr>
      <w:rPr>
        <w:rFonts w:ascii="Symbol" w:hAnsi="Symbol" w:hint="default"/>
      </w:rPr>
    </w:lvl>
    <w:lvl w:ilvl="7" w:tplc="4A5E61A6" w:tentative="1">
      <w:start w:val="1"/>
      <w:numFmt w:val="bullet"/>
      <w:lvlText w:val="o"/>
      <w:lvlJc w:val="left"/>
      <w:pPr>
        <w:tabs>
          <w:tab w:val="num" w:pos="5760"/>
        </w:tabs>
        <w:ind w:left="5760" w:hanging="360"/>
      </w:pPr>
      <w:rPr>
        <w:rFonts w:ascii="Courier New" w:hAnsi="Courier New" w:cs="Courier New" w:hint="default"/>
      </w:rPr>
    </w:lvl>
    <w:lvl w:ilvl="8" w:tplc="72C678D4" w:tentative="1">
      <w:start w:val="1"/>
      <w:numFmt w:val="bullet"/>
      <w:lvlText w:val=""/>
      <w:lvlJc w:val="left"/>
      <w:pPr>
        <w:tabs>
          <w:tab w:val="num" w:pos="6480"/>
        </w:tabs>
        <w:ind w:left="6480" w:hanging="360"/>
      </w:pPr>
      <w:rPr>
        <w:rFonts w:ascii="Wingdings" w:hAnsi="Wingdings" w:hint="default"/>
      </w:rPr>
    </w:lvl>
  </w:abstractNum>
  <w:abstractNum w:abstractNumId="16">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9551561"/>
    <w:multiLevelType w:val="hybridMultilevel"/>
    <w:tmpl w:val="4F2832BA"/>
    <w:lvl w:ilvl="0" w:tplc="84B44D24">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83B4B"/>
    <w:multiLevelType w:val="hybridMultilevel"/>
    <w:tmpl w:val="3B8E0ADA"/>
    <w:lvl w:ilvl="0" w:tplc="16B0C660">
      <w:start w:val="1"/>
      <w:numFmt w:val="bullet"/>
      <w:lvlText w:val="o"/>
      <w:lvlJc w:val="left"/>
      <w:pPr>
        <w:tabs>
          <w:tab w:val="num" w:pos="720"/>
        </w:tabs>
        <w:ind w:left="720" w:hanging="360"/>
      </w:pPr>
      <w:rPr>
        <w:rFonts w:ascii="Courier New" w:hAnsi="Courier New" w:cs="Courier New" w:hint="default"/>
      </w:rPr>
    </w:lvl>
    <w:lvl w:ilvl="1" w:tplc="D71014C4">
      <w:start w:val="1"/>
      <w:numFmt w:val="bullet"/>
      <w:lvlText w:val="o"/>
      <w:lvlJc w:val="left"/>
      <w:pPr>
        <w:tabs>
          <w:tab w:val="num" w:pos="1440"/>
        </w:tabs>
        <w:ind w:left="1440" w:hanging="360"/>
      </w:pPr>
      <w:rPr>
        <w:rFonts w:ascii="Courier New" w:hAnsi="Courier New" w:cs="Courier New" w:hint="default"/>
      </w:rPr>
    </w:lvl>
    <w:lvl w:ilvl="2" w:tplc="2214A9C6">
      <w:start w:val="1"/>
      <w:numFmt w:val="bullet"/>
      <w:lvlText w:val=""/>
      <w:lvlJc w:val="left"/>
      <w:pPr>
        <w:tabs>
          <w:tab w:val="num" w:pos="2160"/>
        </w:tabs>
        <w:ind w:left="2160" w:hanging="360"/>
      </w:pPr>
      <w:rPr>
        <w:rFonts w:ascii="Wingdings" w:hAnsi="Wingdings" w:hint="default"/>
      </w:rPr>
    </w:lvl>
    <w:lvl w:ilvl="3" w:tplc="C37E2E14" w:tentative="1">
      <w:start w:val="1"/>
      <w:numFmt w:val="bullet"/>
      <w:lvlText w:val=""/>
      <w:lvlJc w:val="left"/>
      <w:pPr>
        <w:tabs>
          <w:tab w:val="num" w:pos="2880"/>
        </w:tabs>
        <w:ind w:left="2880" w:hanging="360"/>
      </w:pPr>
      <w:rPr>
        <w:rFonts w:ascii="Symbol" w:hAnsi="Symbol" w:hint="default"/>
      </w:rPr>
    </w:lvl>
    <w:lvl w:ilvl="4" w:tplc="06F659A2" w:tentative="1">
      <w:start w:val="1"/>
      <w:numFmt w:val="bullet"/>
      <w:lvlText w:val="o"/>
      <w:lvlJc w:val="left"/>
      <w:pPr>
        <w:tabs>
          <w:tab w:val="num" w:pos="3600"/>
        </w:tabs>
        <w:ind w:left="3600" w:hanging="360"/>
      </w:pPr>
      <w:rPr>
        <w:rFonts w:ascii="Courier New" w:hAnsi="Courier New" w:cs="Courier New" w:hint="default"/>
      </w:rPr>
    </w:lvl>
    <w:lvl w:ilvl="5" w:tplc="0046D576" w:tentative="1">
      <w:start w:val="1"/>
      <w:numFmt w:val="bullet"/>
      <w:lvlText w:val=""/>
      <w:lvlJc w:val="left"/>
      <w:pPr>
        <w:tabs>
          <w:tab w:val="num" w:pos="4320"/>
        </w:tabs>
        <w:ind w:left="4320" w:hanging="360"/>
      </w:pPr>
      <w:rPr>
        <w:rFonts w:ascii="Wingdings" w:hAnsi="Wingdings" w:hint="default"/>
      </w:rPr>
    </w:lvl>
    <w:lvl w:ilvl="6" w:tplc="8CCCFC30" w:tentative="1">
      <w:start w:val="1"/>
      <w:numFmt w:val="bullet"/>
      <w:lvlText w:val=""/>
      <w:lvlJc w:val="left"/>
      <w:pPr>
        <w:tabs>
          <w:tab w:val="num" w:pos="5040"/>
        </w:tabs>
        <w:ind w:left="5040" w:hanging="360"/>
      </w:pPr>
      <w:rPr>
        <w:rFonts w:ascii="Symbol" w:hAnsi="Symbol" w:hint="default"/>
      </w:rPr>
    </w:lvl>
    <w:lvl w:ilvl="7" w:tplc="4558D438" w:tentative="1">
      <w:start w:val="1"/>
      <w:numFmt w:val="bullet"/>
      <w:lvlText w:val="o"/>
      <w:lvlJc w:val="left"/>
      <w:pPr>
        <w:tabs>
          <w:tab w:val="num" w:pos="5760"/>
        </w:tabs>
        <w:ind w:left="5760" w:hanging="360"/>
      </w:pPr>
      <w:rPr>
        <w:rFonts w:ascii="Courier New" w:hAnsi="Courier New" w:cs="Courier New" w:hint="default"/>
      </w:rPr>
    </w:lvl>
    <w:lvl w:ilvl="8" w:tplc="1AC8B5C0" w:tentative="1">
      <w:start w:val="1"/>
      <w:numFmt w:val="bullet"/>
      <w:lvlText w:val=""/>
      <w:lvlJc w:val="left"/>
      <w:pPr>
        <w:tabs>
          <w:tab w:val="num" w:pos="6480"/>
        </w:tabs>
        <w:ind w:left="6480" w:hanging="360"/>
      </w:pPr>
      <w:rPr>
        <w:rFonts w:ascii="Wingdings" w:hAnsi="Wingdings" w:hint="default"/>
      </w:rPr>
    </w:lvl>
  </w:abstractNum>
  <w:abstractNum w:abstractNumId="20">
    <w:nsid w:val="4B217016"/>
    <w:multiLevelType w:val="hybridMultilevel"/>
    <w:tmpl w:val="8A36C0B2"/>
    <w:lvl w:ilvl="0" w:tplc="EAEA93D8">
      <w:start w:val="1"/>
      <w:numFmt w:val="bullet"/>
      <w:lvlText w:val="o"/>
      <w:lvlJc w:val="left"/>
      <w:pPr>
        <w:tabs>
          <w:tab w:val="num" w:pos="720"/>
        </w:tabs>
        <w:ind w:left="720" w:hanging="360"/>
      </w:pPr>
      <w:rPr>
        <w:rFonts w:ascii="Courier New" w:hAnsi="Courier New" w:cs="Courier New" w:hint="default"/>
      </w:rPr>
    </w:lvl>
    <w:lvl w:ilvl="1" w:tplc="3174B43C" w:tentative="1">
      <w:start w:val="1"/>
      <w:numFmt w:val="bullet"/>
      <w:lvlText w:val="o"/>
      <w:lvlJc w:val="left"/>
      <w:pPr>
        <w:tabs>
          <w:tab w:val="num" w:pos="1440"/>
        </w:tabs>
        <w:ind w:left="1440" w:hanging="360"/>
      </w:pPr>
      <w:rPr>
        <w:rFonts w:ascii="Courier New" w:hAnsi="Courier New" w:cs="Courier New" w:hint="default"/>
      </w:rPr>
    </w:lvl>
    <w:lvl w:ilvl="2" w:tplc="162E5AAA" w:tentative="1">
      <w:start w:val="1"/>
      <w:numFmt w:val="bullet"/>
      <w:lvlText w:val=""/>
      <w:lvlJc w:val="left"/>
      <w:pPr>
        <w:tabs>
          <w:tab w:val="num" w:pos="2160"/>
        </w:tabs>
        <w:ind w:left="2160" w:hanging="360"/>
      </w:pPr>
      <w:rPr>
        <w:rFonts w:ascii="Wingdings" w:hAnsi="Wingdings" w:hint="default"/>
      </w:rPr>
    </w:lvl>
    <w:lvl w:ilvl="3" w:tplc="A6603626" w:tentative="1">
      <w:start w:val="1"/>
      <w:numFmt w:val="bullet"/>
      <w:lvlText w:val=""/>
      <w:lvlJc w:val="left"/>
      <w:pPr>
        <w:tabs>
          <w:tab w:val="num" w:pos="2880"/>
        </w:tabs>
        <w:ind w:left="2880" w:hanging="360"/>
      </w:pPr>
      <w:rPr>
        <w:rFonts w:ascii="Symbol" w:hAnsi="Symbol" w:hint="default"/>
      </w:rPr>
    </w:lvl>
    <w:lvl w:ilvl="4" w:tplc="A0FA1160" w:tentative="1">
      <w:start w:val="1"/>
      <w:numFmt w:val="bullet"/>
      <w:lvlText w:val="o"/>
      <w:lvlJc w:val="left"/>
      <w:pPr>
        <w:tabs>
          <w:tab w:val="num" w:pos="3600"/>
        </w:tabs>
        <w:ind w:left="3600" w:hanging="360"/>
      </w:pPr>
      <w:rPr>
        <w:rFonts w:ascii="Courier New" w:hAnsi="Courier New" w:cs="Courier New" w:hint="default"/>
      </w:rPr>
    </w:lvl>
    <w:lvl w:ilvl="5" w:tplc="FF723D14" w:tentative="1">
      <w:start w:val="1"/>
      <w:numFmt w:val="bullet"/>
      <w:lvlText w:val=""/>
      <w:lvlJc w:val="left"/>
      <w:pPr>
        <w:tabs>
          <w:tab w:val="num" w:pos="4320"/>
        </w:tabs>
        <w:ind w:left="4320" w:hanging="360"/>
      </w:pPr>
      <w:rPr>
        <w:rFonts w:ascii="Wingdings" w:hAnsi="Wingdings" w:hint="default"/>
      </w:rPr>
    </w:lvl>
    <w:lvl w:ilvl="6" w:tplc="7EE46BCE" w:tentative="1">
      <w:start w:val="1"/>
      <w:numFmt w:val="bullet"/>
      <w:lvlText w:val=""/>
      <w:lvlJc w:val="left"/>
      <w:pPr>
        <w:tabs>
          <w:tab w:val="num" w:pos="5040"/>
        </w:tabs>
        <w:ind w:left="5040" w:hanging="360"/>
      </w:pPr>
      <w:rPr>
        <w:rFonts w:ascii="Symbol" w:hAnsi="Symbol" w:hint="default"/>
      </w:rPr>
    </w:lvl>
    <w:lvl w:ilvl="7" w:tplc="537082FA" w:tentative="1">
      <w:start w:val="1"/>
      <w:numFmt w:val="bullet"/>
      <w:lvlText w:val="o"/>
      <w:lvlJc w:val="left"/>
      <w:pPr>
        <w:tabs>
          <w:tab w:val="num" w:pos="5760"/>
        </w:tabs>
        <w:ind w:left="5760" w:hanging="360"/>
      </w:pPr>
      <w:rPr>
        <w:rFonts w:ascii="Courier New" w:hAnsi="Courier New" w:cs="Courier New" w:hint="default"/>
      </w:rPr>
    </w:lvl>
    <w:lvl w:ilvl="8" w:tplc="42F646A4" w:tentative="1">
      <w:start w:val="1"/>
      <w:numFmt w:val="bullet"/>
      <w:lvlText w:val=""/>
      <w:lvlJc w:val="left"/>
      <w:pPr>
        <w:tabs>
          <w:tab w:val="num" w:pos="6480"/>
        </w:tabs>
        <w:ind w:left="6480" w:hanging="360"/>
      </w:pPr>
      <w:rPr>
        <w:rFonts w:ascii="Wingdings" w:hAnsi="Wingdings" w:hint="default"/>
      </w:rPr>
    </w:lvl>
  </w:abstractNum>
  <w:abstractNum w:abstractNumId="21">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5D05F9"/>
    <w:multiLevelType w:val="hybridMultilevel"/>
    <w:tmpl w:val="97227978"/>
    <w:lvl w:ilvl="0" w:tplc="EE4EEA14">
      <w:start w:val="1"/>
      <w:numFmt w:val="bullet"/>
      <w:lvlText w:val="o"/>
      <w:lvlJc w:val="left"/>
      <w:pPr>
        <w:tabs>
          <w:tab w:val="num" w:pos="720"/>
        </w:tabs>
        <w:ind w:left="720" w:hanging="360"/>
      </w:pPr>
      <w:rPr>
        <w:rFonts w:ascii="Courier New" w:hAnsi="Courier New" w:cs="Courier New" w:hint="default"/>
      </w:rPr>
    </w:lvl>
    <w:lvl w:ilvl="1" w:tplc="C876E770" w:tentative="1">
      <w:start w:val="1"/>
      <w:numFmt w:val="bullet"/>
      <w:lvlText w:val="o"/>
      <w:lvlJc w:val="left"/>
      <w:pPr>
        <w:tabs>
          <w:tab w:val="num" w:pos="1440"/>
        </w:tabs>
        <w:ind w:left="1440" w:hanging="360"/>
      </w:pPr>
      <w:rPr>
        <w:rFonts w:ascii="Courier New" w:hAnsi="Courier New" w:cs="Courier New" w:hint="default"/>
      </w:rPr>
    </w:lvl>
    <w:lvl w:ilvl="2" w:tplc="54A6CED0" w:tentative="1">
      <w:start w:val="1"/>
      <w:numFmt w:val="bullet"/>
      <w:lvlText w:val=""/>
      <w:lvlJc w:val="left"/>
      <w:pPr>
        <w:tabs>
          <w:tab w:val="num" w:pos="2160"/>
        </w:tabs>
        <w:ind w:left="2160" w:hanging="360"/>
      </w:pPr>
      <w:rPr>
        <w:rFonts w:ascii="Wingdings" w:hAnsi="Wingdings" w:hint="default"/>
      </w:rPr>
    </w:lvl>
    <w:lvl w:ilvl="3" w:tplc="A2B80126" w:tentative="1">
      <w:start w:val="1"/>
      <w:numFmt w:val="bullet"/>
      <w:lvlText w:val=""/>
      <w:lvlJc w:val="left"/>
      <w:pPr>
        <w:tabs>
          <w:tab w:val="num" w:pos="2880"/>
        </w:tabs>
        <w:ind w:left="2880" w:hanging="360"/>
      </w:pPr>
      <w:rPr>
        <w:rFonts w:ascii="Symbol" w:hAnsi="Symbol" w:hint="default"/>
      </w:rPr>
    </w:lvl>
    <w:lvl w:ilvl="4" w:tplc="82A6972A" w:tentative="1">
      <w:start w:val="1"/>
      <w:numFmt w:val="bullet"/>
      <w:lvlText w:val="o"/>
      <w:lvlJc w:val="left"/>
      <w:pPr>
        <w:tabs>
          <w:tab w:val="num" w:pos="3600"/>
        </w:tabs>
        <w:ind w:left="3600" w:hanging="360"/>
      </w:pPr>
      <w:rPr>
        <w:rFonts w:ascii="Courier New" w:hAnsi="Courier New" w:cs="Courier New" w:hint="default"/>
      </w:rPr>
    </w:lvl>
    <w:lvl w:ilvl="5" w:tplc="9DF436BA" w:tentative="1">
      <w:start w:val="1"/>
      <w:numFmt w:val="bullet"/>
      <w:lvlText w:val=""/>
      <w:lvlJc w:val="left"/>
      <w:pPr>
        <w:tabs>
          <w:tab w:val="num" w:pos="4320"/>
        </w:tabs>
        <w:ind w:left="4320" w:hanging="360"/>
      </w:pPr>
      <w:rPr>
        <w:rFonts w:ascii="Wingdings" w:hAnsi="Wingdings" w:hint="default"/>
      </w:rPr>
    </w:lvl>
    <w:lvl w:ilvl="6" w:tplc="F410C3C8" w:tentative="1">
      <w:start w:val="1"/>
      <w:numFmt w:val="bullet"/>
      <w:lvlText w:val=""/>
      <w:lvlJc w:val="left"/>
      <w:pPr>
        <w:tabs>
          <w:tab w:val="num" w:pos="5040"/>
        </w:tabs>
        <w:ind w:left="5040" w:hanging="360"/>
      </w:pPr>
      <w:rPr>
        <w:rFonts w:ascii="Symbol" w:hAnsi="Symbol" w:hint="default"/>
      </w:rPr>
    </w:lvl>
    <w:lvl w:ilvl="7" w:tplc="8B78F61E" w:tentative="1">
      <w:start w:val="1"/>
      <w:numFmt w:val="bullet"/>
      <w:lvlText w:val="o"/>
      <w:lvlJc w:val="left"/>
      <w:pPr>
        <w:tabs>
          <w:tab w:val="num" w:pos="5760"/>
        </w:tabs>
        <w:ind w:left="5760" w:hanging="360"/>
      </w:pPr>
      <w:rPr>
        <w:rFonts w:ascii="Courier New" w:hAnsi="Courier New" w:cs="Courier New" w:hint="default"/>
      </w:rPr>
    </w:lvl>
    <w:lvl w:ilvl="8" w:tplc="6A8E2BB6" w:tentative="1">
      <w:start w:val="1"/>
      <w:numFmt w:val="bullet"/>
      <w:lvlText w:val=""/>
      <w:lvlJc w:val="left"/>
      <w:pPr>
        <w:tabs>
          <w:tab w:val="num" w:pos="6480"/>
        </w:tabs>
        <w:ind w:left="6480" w:hanging="360"/>
      </w:pPr>
      <w:rPr>
        <w:rFonts w:ascii="Wingdings" w:hAnsi="Wingdings" w:hint="default"/>
      </w:rPr>
    </w:lvl>
  </w:abstractNum>
  <w:abstractNum w:abstractNumId="23">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E3A6BE0"/>
    <w:multiLevelType w:val="hybridMultilevel"/>
    <w:tmpl w:val="D41CC8BE"/>
    <w:lvl w:ilvl="0" w:tplc="77D6E372">
      <w:start w:val="1"/>
      <w:numFmt w:val="decimal"/>
      <w:lvlText w:val="%1."/>
      <w:lvlJc w:val="left"/>
      <w:pPr>
        <w:ind w:left="720" w:hanging="360"/>
      </w:pPr>
      <w:rPr>
        <w:b w:val="0"/>
      </w:rPr>
    </w:lvl>
    <w:lvl w:ilvl="1" w:tplc="259C131E">
      <w:start w:val="1"/>
      <w:numFmt w:val="lowerLetter"/>
      <w:lvlText w:val="%2."/>
      <w:lvlJc w:val="left"/>
      <w:pPr>
        <w:ind w:left="1440" w:hanging="360"/>
      </w:pPr>
      <w:rPr>
        <w:b w:val="0"/>
      </w:rPr>
    </w:lvl>
    <w:lvl w:ilvl="2" w:tplc="A8626C9C">
      <w:start w:val="1"/>
      <w:numFmt w:val="lowerRoman"/>
      <w:lvlText w:val="%3."/>
      <w:lvlJc w:val="right"/>
      <w:pPr>
        <w:ind w:left="2160" w:hanging="180"/>
      </w:pPr>
      <w:rPr>
        <w:b w:val="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C7266"/>
    <w:multiLevelType w:val="hybridMultilevel"/>
    <w:tmpl w:val="C64AC266"/>
    <w:lvl w:ilvl="0" w:tplc="69C412BE">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8DB4B79"/>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167C7"/>
    <w:multiLevelType w:val="hybridMultilevel"/>
    <w:tmpl w:val="2E086B26"/>
    <w:lvl w:ilvl="0" w:tplc="452058C6">
      <w:start w:val="1"/>
      <w:numFmt w:val="upperLetter"/>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20"/>
  </w:num>
  <w:num w:numId="5">
    <w:abstractNumId w:val="19"/>
  </w:num>
  <w:num w:numId="6">
    <w:abstractNumId w:val="8"/>
  </w:num>
  <w:num w:numId="7">
    <w:abstractNumId w:val="15"/>
  </w:num>
  <w:num w:numId="8">
    <w:abstractNumId w:val="21"/>
  </w:num>
  <w:num w:numId="9">
    <w:abstractNumId w:val="13"/>
  </w:num>
  <w:num w:numId="10">
    <w:abstractNumId w:val="17"/>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3"/>
  </w:num>
  <w:num w:numId="14">
    <w:abstractNumId w:val="24"/>
  </w:num>
  <w:num w:numId="15">
    <w:abstractNumId w:val="0"/>
  </w:num>
  <w:num w:numId="16">
    <w:abstractNumId w:val="7"/>
  </w:num>
  <w:num w:numId="17">
    <w:abstractNumId w:val="16"/>
  </w:num>
  <w:num w:numId="18">
    <w:abstractNumId w:val="1"/>
  </w:num>
  <w:num w:numId="19">
    <w:abstractNumId w:val="12"/>
  </w:num>
  <w:num w:numId="20">
    <w:abstractNumId w:val="5"/>
  </w:num>
  <w:num w:numId="21">
    <w:abstractNumId w:val="6"/>
  </w:num>
  <w:num w:numId="22">
    <w:abstractNumId w:val="29"/>
  </w:num>
  <w:num w:numId="23">
    <w:abstractNumId w:val="9"/>
  </w:num>
  <w:num w:numId="24">
    <w:abstractNumId w:val="14"/>
  </w:num>
  <w:num w:numId="25">
    <w:abstractNumId w:val="4"/>
  </w:num>
  <w:num w:numId="26">
    <w:abstractNumId w:val="27"/>
  </w:num>
  <w:num w:numId="27">
    <w:abstractNumId w:val="18"/>
  </w:num>
  <w:num w:numId="28">
    <w:abstractNumId w:val="3"/>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D5A54"/>
    <w:rsid w:val="00000470"/>
    <w:rsid w:val="00001C82"/>
    <w:rsid w:val="00001D39"/>
    <w:rsid w:val="00005CC4"/>
    <w:rsid w:val="00005E9D"/>
    <w:rsid w:val="000116D3"/>
    <w:rsid w:val="0001629C"/>
    <w:rsid w:val="00016F98"/>
    <w:rsid w:val="00024823"/>
    <w:rsid w:val="0003117C"/>
    <w:rsid w:val="00042E2C"/>
    <w:rsid w:val="0005604E"/>
    <w:rsid w:val="000622B9"/>
    <w:rsid w:val="00063DF5"/>
    <w:rsid w:val="00071A95"/>
    <w:rsid w:val="00074446"/>
    <w:rsid w:val="00074471"/>
    <w:rsid w:val="00087ED8"/>
    <w:rsid w:val="00090F83"/>
    <w:rsid w:val="0009635C"/>
    <w:rsid w:val="000965E8"/>
    <w:rsid w:val="000A7092"/>
    <w:rsid w:val="000C02FD"/>
    <w:rsid w:val="000C429C"/>
    <w:rsid w:val="000D102C"/>
    <w:rsid w:val="000E5DF5"/>
    <w:rsid w:val="00104065"/>
    <w:rsid w:val="001067F7"/>
    <w:rsid w:val="00120958"/>
    <w:rsid w:val="001237EF"/>
    <w:rsid w:val="001335C3"/>
    <w:rsid w:val="0014462A"/>
    <w:rsid w:val="001511A1"/>
    <w:rsid w:val="001617EF"/>
    <w:rsid w:val="00164D7E"/>
    <w:rsid w:val="001653FC"/>
    <w:rsid w:val="00174E51"/>
    <w:rsid w:val="00186359"/>
    <w:rsid w:val="00186F74"/>
    <w:rsid w:val="00191E94"/>
    <w:rsid w:val="001A16F9"/>
    <w:rsid w:val="001A6E92"/>
    <w:rsid w:val="001D618C"/>
    <w:rsid w:val="001E16EC"/>
    <w:rsid w:val="001E5337"/>
    <w:rsid w:val="001E5A4A"/>
    <w:rsid w:val="001F08D5"/>
    <w:rsid w:val="0020145B"/>
    <w:rsid w:val="00203222"/>
    <w:rsid w:val="002109BA"/>
    <w:rsid w:val="00212164"/>
    <w:rsid w:val="0021295E"/>
    <w:rsid w:val="00217A7B"/>
    <w:rsid w:val="00220FDA"/>
    <w:rsid w:val="002342BD"/>
    <w:rsid w:val="00234ADF"/>
    <w:rsid w:val="002372A0"/>
    <w:rsid w:val="00240EAB"/>
    <w:rsid w:val="00256F1D"/>
    <w:rsid w:val="00267887"/>
    <w:rsid w:val="00270611"/>
    <w:rsid w:val="002762DB"/>
    <w:rsid w:val="00283051"/>
    <w:rsid w:val="0028311F"/>
    <w:rsid w:val="0028383F"/>
    <w:rsid w:val="0028545F"/>
    <w:rsid w:val="00292BC5"/>
    <w:rsid w:val="00297FD8"/>
    <w:rsid w:val="002A5F17"/>
    <w:rsid w:val="002A65C0"/>
    <w:rsid w:val="002D0FB7"/>
    <w:rsid w:val="002E0370"/>
    <w:rsid w:val="002E7A56"/>
    <w:rsid w:val="0030304C"/>
    <w:rsid w:val="003076AB"/>
    <w:rsid w:val="00310C29"/>
    <w:rsid w:val="00343AE1"/>
    <w:rsid w:val="0035039C"/>
    <w:rsid w:val="003504CF"/>
    <w:rsid w:val="00355F38"/>
    <w:rsid w:val="003671F1"/>
    <w:rsid w:val="00390D3A"/>
    <w:rsid w:val="00392A12"/>
    <w:rsid w:val="003A24CE"/>
    <w:rsid w:val="003B3F1F"/>
    <w:rsid w:val="003B716A"/>
    <w:rsid w:val="003C0273"/>
    <w:rsid w:val="003C7094"/>
    <w:rsid w:val="003E1DC2"/>
    <w:rsid w:val="003E3642"/>
    <w:rsid w:val="003E38D8"/>
    <w:rsid w:val="003E3FC9"/>
    <w:rsid w:val="003E5C95"/>
    <w:rsid w:val="003F0A1A"/>
    <w:rsid w:val="003F38D3"/>
    <w:rsid w:val="00401DE4"/>
    <w:rsid w:val="00403799"/>
    <w:rsid w:val="00415DBC"/>
    <w:rsid w:val="00416771"/>
    <w:rsid w:val="00420056"/>
    <w:rsid w:val="00421194"/>
    <w:rsid w:val="00424206"/>
    <w:rsid w:val="00436EBD"/>
    <w:rsid w:val="00440999"/>
    <w:rsid w:val="00441F0D"/>
    <w:rsid w:val="004434B8"/>
    <w:rsid w:val="00443C3F"/>
    <w:rsid w:val="004460D4"/>
    <w:rsid w:val="00447513"/>
    <w:rsid w:val="00462A51"/>
    <w:rsid w:val="00464F1B"/>
    <w:rsid w:val="00465E75"/>
    <w:rsid w:val="00467CAC"/>
    <w:rsid w:val="00467D73"/>
    <w:rsid w:val="0047180D"/>
    <w:rsid w:val="00481608"/>
    <w:rsid w:val="00482470"/>
    <w:rsid w:val="00483B5D"/>
    <w:rsid w:val="00483E96"/>
    <w:rsid w:val="004930A7"/>
    <w:rsid w:val="00494351"/>
    <w:rsid w:val="004950E5"/>
    <w:rsid w:val="004A1629"/>
    <w:rsid w:val="004A1898"/>
    <w:rsid w:val="004A25A2"/>
    <w:rsid w:val="004A3716"/>
    <w:rsid w:val="004A6F97"/>
    <w:rsid w:val="004B5B1A"/>
    <w:rsid w:val="004C06B7"/>
    <w:rsid w:val="004D1913"/>
    <w:rsid w:val="004D23C0"/>
    <w:rsid w:val="004E0446"/>
    <w:rsid w:val="004E291B"/>
    <w:rsid w:val="004E341C"/>
    <w:rsid w:val="004F2082"/>
    <w:rsid w:val="004F293F"/>
    <w:rsid w:val="004F7D72"/>
    <w:rsid w:val="005032CD"/>
    <w:rsid w:val="00512680"/>
    <w:rsid w:val="005158C9"/>
    <w:rsid w:val="00526E96"/>
    <w:rsid w:val="00547C72"/>
    <w:rsid w:val="00553BE6"/>
    <w:rsid w:val="005576B9"/>
    <w:rsid w:val="00563EB7"/>
    <w:rsid w:val="00572D1B"/>
    <w:rsid w:val="00580C0E"/>
    <w:rsid w:val="005A2F35"/>
    <w:rsid w:val="005B1049"/>
    <w:rsid w:val="005C0054"/>
    <w:rsid w:val="005C212F"/>
    <w:rsid w:val="005D3173"/>
    <w:rsid w:val="005D3A7B"/>
    <w:rsid w:val="005E1687"/>
    <w:rsid w:val="005E77DA"/>
    <w:rsid w:val="005F519D"/>
    <w:rsid w:val="00600A3A"/>
    <w:rsid w:val="00602CC9"/>
    <w:rsid w:val="00611FC8"/>
    <w:rsid w:val="00612A57"/>
    <w:rsid w:val="0061466B"/>
    <w:rsid w:val="00625987"/>
    <w:rsid w:val="00631497"/>
    <w:rsid w:val="00633FCB"/>
    <w:rsid w:val="006357BF"/>
    <w:rsid w:val="00644192"/>
    <w:rsid w:val="00651800"/>
    <w:rsid w:val="00651A63"/>
    <w:rsid w:val="00656131"/>
    <w:rsid w:val="006573F6"/>
    <w:rsid w:val="0067056E"/>
    <w:rsid w:val="006733E7"/>
    <w:rsid w:val="006818AA"/>
    <w:rsid w:val="006823AD"/>
    <w:rsid w:val="006850D1"/>
    <w:rsid w:val="0068740B"/>
    <w:rsid w:val="0069041F"/>
    <w:rsid w:val="00697EED"/>
    <w:rsid w:val="006A0249"/>
    <w:rsid w:val="006D41A2"/>
    <w:rsid w:val="006D4716"/>
    <w:rsid w:val="006D5A54"/>
    <w:rsid w:val="006D705C"/>
    <w:rsid w:val="006E321B"/>
    <w:rsid w:val="006F6FA2"/>
    <w:rsid w:val="006F7331"/>
    <w:rsid w:val="00701D84"/>
    <w:rsid w:val="00706D62"/>
    <w:rsid w:val="007201C1"/>
    <w:rsid w:val="007277E0"/>
    <w:rsid w:val="00732513"/>
    <w:rsid w:val="0073400B"/>
    <w:rsid w:val="007427A1"/>
    <w:rsid w:val="0075121A"/>
    <w:rsid w:val="0075173B"/>
    <w:rsid w:val="00762AEF"/>
    <w:rsid w:val="0076366A"/>
    <w:rsid w:val="0076600B"/>
    <w:rsid w:val="00772C15"/>
    <w:rsid w:val="00790FCC"/>
    <w:rsid w:val="0079421B"/>
    <w:rsid w:val="007A74EA"/>
    <w:rsid w:val="007B73AD"/>
    <w:rsid w:val="007C700C"/>
    <w:rsid w:val="007C76F0"/>
    <w:rsid w:val="007C7970"/>
    <w:rsid w:val="007D0AF2"/>
    <w:rsid w:val="007D3F59"/>
    <w:rsid w:val="007E0502"/>
    <w:rsid w:val="007E1818"/>
    <w:rsid w:val="007E4DD0"/>
    <w:rsid w:val="007F6636"/>
    <w:rsid w:val="007F7787"/>
    <w:rsid w:val="007F7F15"/>
    <w:rsid w:val="008025D8"/>
    <w:rsid w:val="008141B8"/>
    <w:rsid w:val="00824C6F"/>
    <w:rsid w:val="00827A6D"/>
    <w:rsid w:val="008308EE"/>
    <w:rsid w:val="008316FE"/>
    <w:rsid w:val="00841AE2"/>
    <w:rsid w:val="008420AE"/>
    <w:rsid w:val="008528B6"/>
    <w:rsid w:val="0087292D"/>
    <w:rsid w:val="00880C60"/>
    <w:rsid w:val="00894582"/>
    <w:rsid w:val="008975F5"/>
    <w:rsid w:val="008D07CB"/>
    <w:rsid w:val="008E340F"/>
    <w:rsid w:val="008E5218"/>
    <w:rsid w:val="008E7CAB"/>
    <w:rsid w:val="00900E18"/>
    <w:rsid w:val="0091504E"/>
    <w:rsid w:val="00923EA3"/>
    <w:rsid w:val="009244BC"/>
    <w:rsid w:val="00926716"/>
    <w:rsid w:val="00954251"/>
    <w:rsid w:val="00971823"/>
    <w:rsid w:val="009742C1"/>
    <w:rsid w:val="0099706D"/>
    <w:rsid w:val="009A4391"/>
    <w:rsid w:val="009A49ED"/>
    <w:rsid w:val="009A6665"/>
    <w:rsid w:val="009B3B1B"/>
    <w:rsid w:val="009C125F"/>
    <w:rsid w:val="009C2D1C"/>
    <w:rsid w:val="009C3808"/>
    <w:rsid w:val="009D141E"/>
    <w:rsid w:val="009D2894"/>
    <w:rsid w:val="009E37D7"/>
    <w:rsid w:val="009E4FAA"/>
    <w:rsid w:val="009F43D3"/>
    <w:rsid w:val="009F6CA5"/>
    <w:rsid w:val="009F79D6"/>
    <w:rsid w:val="00A00883"/>
    <w:rsid w:val="00A05B02"/>
    <w:rsid w:val="00A203C7"/>
    <w:rsid w:val="00A23A9D"/>
    <w:rsid w:val="00A31536"/>
    <w:rsid w:val="00A349C8"/>
    <w:rsid w:val="00A37742"/>
    <w:rsid w:val="00A401A4"/>
    <w:rsid w:val="00A41E79"/>
    <w:rsid w:val="00A5020A"/>
    <w:rsid w:val="00A5738C"/>
    <w:rsid w:val="00A610EC"/>
    <w:rsid w:val="00A626A9"/>
    <w:rsid w:val="00A65F36"/>
    <w:rsid w:val="00A820B3"/>
    <w:rsid w:val="00A83472"/>
    <w:rsid w:val="00A84FB4"/>
    <w:rsid w:val="00A86025"/>
    <w:rsid w:val="00AA60EB"/>
    <w:rsid w:val="00AB7106"/>
    <w:rsid w:val="00AC3428"/>
    <w:rsid w:val="00AD13FA"/>
    <w:rsid w:val="00AE7F3B"/>
    <w:rsid w:val="00B04660"/>
    <w:rsid w:val="00B1012F"/>
    <w:rsid w:val="00B11A73"/>
    <w:rsid w:val="00B12063"/>
    <w:rsid w:val="00B12AF8"/>
    <w:rsid w:val="00B21B25"/>
    <w:rsid w:val="00B36172"/>
    <w:rsid w:val="00B36D6C"/>
    <w:rsid w:val="00B53894"/>
    <w:rsid w:val="00B65744"/>
    <w:rsid w:val="00B81060"/>
    <w:rsid w:val="00B9551C"/>
    <w:rsid w:val="00B96D48"/>
    <w:rsid w:val="00BA0A99"/>
    <w:rsid w:val="00BA1993"/>
    <w:rsid w:val="00BB49A9"/>
    <w:rsid w:val="00BC3959"/>
    <w:rsid w:val="00BC7517"/>
    <w:rsid w:val="00BD52C6"/>
    <w:rsid w:val="00BE10E9"/>
    <w:rsid w:val="00BE1779"/>
    <w:rsid w:val="00BF2917"/>
    <w:rsid w:val="00C001F9"/>
    <w:rsid w:val="00C004AB"/>
    <w:rsid w:val="00C124D9"/>
    <w:rsid w:val="00C13A27"/>
    <w:rsid w:val="00C1528B"/>
    <w:rsid w:val="00C327FD"/>
    <w:rsid w:val="00C34EA0"/>
    <w:rsid w:val="00C51A47"/>
    <w:rsid w:val="00C570EB"/>
    <w:rsid w:val="00C61B27"/>
    <w:rsid w:val="00C63E40"/>
    <w:rsid w:val="00C8067E"/>
    <w:rsid w:val="00C82826"/>
    <w:rsid w:val="00C950AB"/>
    <w:rsid w:val="00C97E64"/>
    <w:rsid w:val="00CA2777"/>
    <w:rsid w:val="00CB3D8A"/>
    <w:rsid w:val="00CB5D0E"/>
    <w:rsid w:val="00CB78EB"/>
    <w:rsid w:val="00CC1F65"/>
    <w:rsid w:val="00CC1FAB"/>
    <w:rsid w:val="00CD099B"/>
    <w:rsid w:val="00CE232E"/>
    <w:rsid w:val="00CE35C2"/>
    <w:rsid w:val="00D16BB6"/>
    <w:rsid w:val="00D17CA8"/>
    <w:rsid w:val="00D20294"/>
    <w:rsid w:val="00D30DF0"/>
    <w:rsid w:val="00D32574"/>
    <w:rsid w:val="00D41CE9"/>
    <w:rsid w:val="00D44FAD"/>
    <w:rsid w:val="00D47E66"/>
    <w:rsid w:val="00D74B54"/>
    <w:rsid w:val="00D87954"/>
    <w:rsid w:val="00D937FA"/>
    <w:rsid w:val="00D955C6"/>
    <w:rsid w:val="00D95890"/>
    <w:rsid w:val="00D978ED"/>
    <w:rsid w:val="00DA475E"/>
    <w:rsid w:val="00DC2F5B"/>
    <w:rsid w:val="00DC5192"/>
    <w:rsid w:val="00DD7917"/>
    <w:rsid w:val="00DE00EB"/>
    <w:rsid w:val="00DE4F69"/>
    <w:rsid w:val="00DF0844"/>
    <w:rsid w:val="00DF1AA7"/>
    <w:rsid w:val="00DF353E"/>
    <w:rsid w:val="00DF7F65"/>
    <w:rsid w:val="00E07329"/>
    <w:rsid w:val="00E10E7E"/>
    <w:rsid w:val="00E13401"/>
    <w:rsid w:val="00E1431B"/>
    <w:rsid w:val="00E20839"/>
    <w:rsid w:val="00E2206F"/>
    <w:rsid w:val="00E33E38"/>
    <w:rsid w:val="00E43F49"/>
    <w:rsid w:val="00E4486E"/>
    <w:rsid w:val="00E449E4"/>
    <w:rsid w:val="00E54CA4"/>
    <w:rsid w:val="00E560DC"/>
    <w:rsid w:val="00E57BAE"/>
    <w:rsid w:val="00E61A43"/>
    <w:rsid w:val="00E6361F"/>
    <w:rsid w:val="00E67C03"/>
    <w:rsid w:val="00E7077D"/>
    <w:rsid w:val="00E7589C"/>
    <w:rsid w:val="00E86342"/>
    <w:rsid w:val="00E923B4"/>
    <w:rsid w:val="00EA5A18"/>
    <w:rsid w:val="00EB0DD0"/>
    <w:rsid w:val="00EB2D84"/>
    <w:rsid w:val="00EC0C30"/>
    <w:rsid w:val="00EC1138"/>
    <w:rsid w:val="00EC2CAC"/>
    <w:rsid w:val="00EC3574"/>
    <w:rsid w:val="00EC39A5"/>
    <w:rsid w:val="00ED1C39"/>
    <w:rsid w:val="00EE0108"/>
    <w:rsid w:val="00EE1C1B"/>
    <w:rsid w:val="00EE707F"/>
    <w:rsid w:val="00F050E6"/>
    <w:rsid w:val="00F0690D"/>
    <w:rsid w:val="00F21EE0"/>
    <w:rsid w:val="00F25058"/>
    <w:rsid w:val="00F27D57"/>
    <w:rsid w:val="00F3360E"/>
    <w:rsid w:val="00F33DB9"/>
    <w:rsid w:val="00F35E83"/>
    <w:rsid w:val="00F439D3"/>
    <w:rsid w:val="00F67E93"/>
    <w:rsid w:val="00F8415D"/>
    <w:rsid w:val="00F946D8"/>
    <w:rsid w:val="00F96144"/>
    <w:rsid w:val="00F97691"/>
    <w:rsid w:val="00FA02C1"/>
    <w:rsid w:val="00FA3721"/>
    <w:rsid w:val="00FB2736"/>
    <w:rsid w:val="00FB4B72"/>
    <w:rsid w:val="00FB4CCF"/>
    <w:rsid w:val="00FC1040"/>
    <w:rsid w:val="00FC30DC"/>
    <w:rsid w:val="00FD06D4"/>
    <w:rsid w:val="00FD1F26"/>
    <w:rsid w:val="00FD4119"/>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04A7A7C-2FBE-4243-BCB1-13947E84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44"/>
    <w:rPr>
      <w:rFonts w:ascii="Arial" w:hAnsi="Arial"/>
      <w:sz w:val="22"/>
      <w:szCs w:val="24"/>
    </w:rPr>
  </w:style>
  <w:style w:type="paragraph" w:styleId="Heading1">
    <w:name w:val="heading 1"/>
    <w:basedOn w:val="Normal"/>
    <w:next w:val="Normal"/>
    <w:link w:val="Heading1Char"/>
    <w:qFormat/>
    <w:rsid w:val="001067F7"/>
    <w:pPr>
      <w:keepNext/>
      <w:jc w:val="center"/>
      <w:outlineLvl w:val="0"/>
    </w:pPr>
    <w:rPr>
      <w:rFonts w:ascii="Arial Narrow" w:hAnsi="Arial Narrow"/>
      <w:sz w:val="36"/>
    </w:rPr>
  </w:style>
  <w:style w:type="paragraph" w:styleId="Heading2">
    <w:name w:val="heading 2"/>
    <w:basedOn w:val="Normal"/>
    <w:next w:val="Normal"/>
    <w:link w:val="Heading2Char"/>
    <w:uiPriority w:val="9"/>
    <w:unhideWhenUsed/>
    <w:qFormat/>
    <w:rsid w:val="00416771"/>
    <w:pPr>
      <w:keepNext/>
      <w:spacing w:before="240" w:after="60"/>
      <w:outlineLvl w:val="1"/>
    </w:pPr>
    <w:rPr>
      <w:rFonts w:ascii="Arial Narrow" w:hAnsi="Arial Narrow"/>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3A24CE"/>
    <w:pPr>
      <w:tabs>
        <w:tab w:val="center" w:pos="4320"/>
        <w:tab w:val="right" w:pos="8640"/>
      </w:tabs>
    </w:pPr>
  </w:style>
  <w:style w:type="paragraph" w:styleId="Footer">
    <w:name w:val="footer"/>
    <w:basedOn w:val="Normal"/>
    <w:link w:val="FooterChar"/>
    <w:uiPriority w:val="99"/>
    <w:rsid w:val="003A24CE"/>
    <w:pPr>
      <w:tabs>
        <w:tab w:val="center" w:pos="4320"/>
        <w:tab w:val="right" w:pos="8640"/>
      </w:tabs>
    </w:pPr>
  </w:style>
  <w:style w:type="character" w:styleId="PageNumber">
    <w:name w:val="page number"/>
    <w:basedOn w:val="DefaultParagraphFont"/>
    <w:rsid w:val="003A24CE"/>
  </w:style>
  <w:style w:type="paragraph" w:styleId="BalloonText">
    <w:name w:val="Balloon Text"/>
    <w:basedOn w:val="Normal"/>
    <w:semiHidden/>
    <w:rsid w:val="003A24CE"/>
    <w:rPr>
      <w:rFonts w:ascii="Tahoma" w:hAnsi="Tahoma" w:cs="Tahoma"/>
      <w:sz w:val="16"/>
      <w:szCs w:val="16"/>
    </w:rPr>
  </w:style>
  <w:style w:type="character" w:styleId="CommentReference">
    <w:name w:val="annotation reference"/>
    <w:semiHidden/>
    <w:rsid w:val="003A24CE"/>
    <w:rPr>
      <w:sz w:val="16"/>
      <w:szCs w:val="16"/>
    </w:rPr>
  </w:style>
  <w:style w:type="paragraph" w:styleId="CommentText">
    <w:name w:val="annotation text"/>
    <w:basedOn w:val="Normal"/>
    <w:semiHidden/>
    <w:rsid w:val="003A24CE"/>
    <w:rPr>
      <w:sz w:val="20"/>
      <w:szCs w:val="20"/>
    </w:rPr>
  </w:style>
  <w:style w:type="paragraph" w:styleId="CommentSubject">
    <w:name w:val="annotation subject"/>
    <w:basedOn w:val="CommentText"/>
    <w:next w:val="CommentText"/>
    <w:semiHidden/>
    <w:rsid w:val="003A24CE"/>
    <w:rPr>
      <w:b/>
      <w:bCs/>
    </w:rPr>
  </w:style>
  <w:style w:type="character" w:customStyle="1" w:styleId="indent1">
    <w:name w:val="indent1"/>
    <w:basedOn w:val="DefaultParagraphFont"/>
    <w:rsid w:val="003A24CE"/>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rsid w:val="00C001F9"/>
    <w:rPr>
      <w:rFonts w:ascii="Arial Narrow" w:hAnsi="Arial Narrow"/>
      <w:sz w:val="36"/>
      <w:szCs w:val="24"/>
    </w:rPr>
  </w:style>
  <w:style w:type="paragraph" w:styleId="ListParagraph">
    <w:name w:val="List Paragraph"/>
    <w:basedOn w:val="Normal"/>
    <w:uiPriority w:val="34"/>
    <w:qFormat/>
    <w:rsid w:val="0035039C"/>
    <w:pPr>
      <w:ind w:left="720"/>
    </w:pPr>
  </w:style>
  <w:style w:type="character" w:customStyle="1" w:styleId="FooterChar">
    <w:name w:val="Footer Char"/>
    <w:link w:val="Footer"/>
    <w:uiPriority w:val="99"/>
    <w:rsid w:val="007277E0"/>
    <w:rPr>
      <w:sz w:val="24"/>
      <w:szCs w:val="24"/>
    </w:rPr>
  </w:style>
  <w:style w:type="character" w:customStyle="1" w:styleId="Heading2Char">
    <w:name w:val="Heading 2 Char"/>
    <w:link w:val="Heading2"/>
    <w:uiPriority w:val="9"/>
    <w:rsid w:val="00416771"/>
    <w:rPr>
      <w:rFonts w:ascii="Arial Narrow" w:hAnsi="Arial Narrow"/>
      <w:bCs/>
      <w:iCs/>
      <w:sz w:val="22"/>
      <w:szCs w:val="28"/>
      <w:u w:val="single"/>
    </w:rPr>
  </w:style>
  <w:style w:type="paragraph" w:customStyle="1" w:styleId="Style1Heading">
    <w:name w:val="Style1 Heading"/>
    <w:basedOn w:val="Normal"/>
    <w:link w:val="Style1HeadingChar"/>
    <w:rsid w:val="00467D73"/>
    <w:pPr>
      <w:numPr>
        <w:numId w:val="24"/>
      </w:numPr>
      <w:spacing w:after="120" w:line="276" w:lineRule="auto"/>
    </w:pPr>
    <w:rPr>
      <w:rFonts w:ascii="Arial Narrow" w:hAnsi="Arial Narrow"/>
      <w:b/>
      <w:szCs w:val="22"/>
    </w:rPr>
  </w:style>
  <w:style w:type="paragraph" w:customStyle="1" w:styleId="Style2Heading">
    <w:name w:val="Style2 Heading"/>
    <w:basedOn w:val="Normal"/>
    <w:link w:val="Style2HeadingChar"/>
    <w:rsid w:val="00E07329"/>
    <w:pPr>
      <w:numPr>
        <w:ilvl w:val="1"/>
        <w:numId w:val="24"/>
      </w:numPr>
      <w:tabs>
        <w:tab w:val="left" w:pos="1080"/>
      </w:tabs>
      <w:spacing w:line="276" w:lineRule="auto"/>
      <w:ind w:left="1080"/>
    </w:pPr>
    <w:rPr>
      <w:rFonts w:ascii="Arial Narrow" w:hAnsi="Arial Narrow"/>
      <w:b/>
      <w:szCs w:val="22"/>
    </w:rPr>
  </w:style>
  <w:style w:type="character" w:customStyle="1" w:styleId="Style1HeadingChar">
    <w:name w:val="Style1 Heading Char"/>
    <w:link w:val="Style1Heading"/>
    <w:rsid w:val="00467D73"/>
    <w:rPr>
      <w:rFonts w:ascii="Arial Narrow" w:hAnsi="Arial Narrow"/>
      <w:b/>
      <w:sz w:val="22"/>
      <w:szCs w:val="22"/>
    </w:rPr>
  </w:style>
  <w:style w:type="paragraph" w:customStyle="1" w:styleId="Style3Heading">
    <w:name w:val="Style3 Heading"/>
    <w:basedOn w:val="Normal"/>
    <w:link w:val="Style3HeadingChar"/>
    <w:rsid w:val="00E07329"/>
    <w:pPr>
      <w:numPr>
        <w:ilvl w:val="2"/>
        <w:numId w:val="24"/>
      </w:numPr>
      <w:spacing w:line="276" w:lineRule="auto"/>
      <w:ind w:left="1800" w:hanging="360"/>
    </w:pPr>
    <w:rPr>
      <w:rFonts w:ascii="Arial Narrow" w:hAnsi="Arial Narrow"/>
      <w:b/>
      <w:szCs w:val="22"/>
    </w:rPr>
  </w:style>
  <w:style w:type="character" w:customStyle="1" w:styleId="Style2HeadingChar">
    <w:name w:val="Style2 Heading Char"/>
    <w:link w:val="Style2Heading"/>
    <w:rsid w:val="00E07329"/>
    <w:rPr>
      <w:rFonts w:ascii="Arial Narrow" w:hAnsi="Arial Narrow"/>
      <w:b/>
      <w:sz w:val="22"/>
      <w:szCs w:val="22"/>
    </w:rPr>
  </w:style>
  <w:style w:type="character" w:customStyle="1" w:styleId="Style3HeadingChar">
    <w:name w:val="Style3 Heading Char"/>
    <w:link w:val="Style3Heading"/>
    <w:rsid w:val="00E07329"/>
    <w:rPr>
      <w:rFonts w:ascii="Arial Narrow" w:hAnsi="Arial Narrow"/>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09195233">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60F1-2CEA-418C-AA5D-6E7A8BDA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Medical History of Friedreich's Ataxia</vt:lpstr>
    </vt:vector>
  </TitlesOfParts>
  <Company>KAI, Inc.</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of Friedreich's Ataxia</dc:title>
  <dc:subject>CRF</dc:subject>
  <dc:creator>NINDS</dc:creator>
  <cp:keywords>CRF, NINDS, Medical, History, Friedreich's, Ataxia</cp:keywords>
  <cp:lastModifiedBy>Andy Franklin</cp:lastModifiedBy>
  <cp:revision>20</cp:revision>
  <cp:lastPrinted>2011-08-01T16:06:00Z</cp:lastPrinted>
  <dcterms:created xsi:type="dcterms:W3CDTF">2014-02-10T17:05:00Z</dcterms:created>
  <dcterms:modified xsi:type="dcterms:W3CDTF">2014-03-07T17:16:00Z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