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CF" w:rsidRPr="004856C4" w:rsidRDefault="0027317D" w:rsidP="00760D01">
      <w:bookmarkStart w:id="0" w:name="_GoBack"/>
      <w:r w:rsidRPr="004856C4">
        <w:t xml:space="preserve">Please </w:t>
      </w:r>
      <w:r w:rsidR="00E6435A" w:rsidRPr="004856C4">
        <w:t>record</w:t>
      </w:r>
      <w:r w:rsidRPr="004856C4">
        <w:t xml:space="preserve"> all </w:t>
      </w:r>
      <w:r w:rsidR="00EE2896" w:rsidRPr="004856C4">
        <w:t xml:space="preserve">plasma </w:t>
      </w:r>
      <w:r w:rsidRPr="004856C4">
        <w:t>concentrations</w:t>
      </w:r>
      <w:r w:rsidR="00483AA6" w:rsidRPr="004856C4">
        <w:t xml:space="preserve"> </w:t>
      </w:r>
      <w:r w:rsidRPr="004856C4">
        <w:t xml:space="preserve">over the </w:t>
      </w:r>
      <w:r w:rsidR="00EE2896" w:rsidRPr="004856C4">
        <w:t>course</w:t>
      </w:r>
      <w:r w:rsidRPr="004856C4">
        <w:t xml:space="preserve"> of the study</w:t>
      </w:r>
      <w:r w:rsidR="00E6435A" w:rsidRPr="004856C4">
        <w:t>.</w:t>
      </w:r>
      <w:r w:rsidR="0034683B">
        <w:rPr>
          <w:rStyle w:val="FootnoteReference"/>
        </w:rPr>
        <w:footnoteReference w:id="1"/>
      </w:r>
    </w:p>
    <w:p w:rsidR="006072F0" w:rsidRDefault="006072F0" w:rsidP="006072F0">
      <w:pPr>
        <w:pStyle w:val="Caption"/>
        <w:keepNext/>
      </w:pPr>
      <w:r>
        <w:t>Table for Concentrations Data Details</w:t>
      </w: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160"/>
        <w:gridCol w:w="1080"/>
        <w:gridCol w:w="1710"/>
        <w:gridCol w:w="2160"/>
        <w:gridCol w:w="1620"/>
        <w:gridCol w:w="1800"/>
        <w:gridCol w:w="1440"/>
        <w:gridCol w:w="1980"/>
      </w:tblGrid>
      <w:tr w:rsidR="004D05C6" w:rsidRPr="006C1D2F" w:rsidTr="00617A79">
        <w:trPr>
          <w:cantSplit/>
          <w:trHeight w:val="1134"/>
          <w:tblHeader/>
        </w:trPr>
        <w:tc>
          <w:tcPr>
            <w:tcW w:w="648" w:type="dxa"/>
            <w:shd w:val="clear" w:color="auto" w:fill="auto"/>
          </w:tcPr>
          <w:p w:rsidR="002333CF" w:rsidRPr="00617A79" w:rsidRDefault="002333CF" w:rsidP="00617A79">
            <w:r w:rsidRPr="00617A79">
              <w:t>Line #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333CF" w:rsidRPr="00617A79" w:rsidRDefault="002333CF" w:rsidP="00617A79">
            <w:r w:rsidRPr="00617A79">
              <w:t>Generic Name of AED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33CF" w:rsidRPr="00617A79" w:rsidRDefault="00617A79" w:rsidP="00617A79">
            <w:r>
              <w:rPr>
                <w:rStyle w:val="FootnoteReference"/>
              </w:rPr>
              <w:footnoteReference w:id="2"/>
            </w:r>
            <w:r w:rsidR="00B81237" w:rsidRPr="00617A79">
              <w:t>Line # on AED Log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333CF" w:rsidRPr="00617A79" w:rsidRDefault="002333CF" w:rsidP="00617A79">
            <w:r w:rsidRPr="00617A79">
              <w:t>Date and Time of Blood Draw</w:t>
            </w:r>
            <w:r w:rsidR="00380432" w:rsidRPr="00617A79">
              <w:t xml:space="preserve"> </w:t>
            </w:r>
            <w:r w:rsidR="00522E16" w:rsidRPr="00617A79">
              <w:t>(mm/</w:t>
            </w:r>
            <w:proofErr w:type="spellStart"/>
            <w:r w:rsidR="00522E16" w:rsidRPr="00617A79">
              <w:t>dd</w:t>
            </w:r>
            <w:proofErr w:type="spellEnd"/>
            <w:r w:rsidR="00522E16" w:rsidRPr="00617A79">
              <w:t>/</w:t>
            </w:r>
            <w:proofErr w:type="spellStart"/>
            <w:r w:rsidR="00522E16" w:rsidRPr="00617A79">
              <w:t>yyyy</w:t>
            </w:r>
            <w:proofErr w:type="spellEnd"/>
            <w:r w:rsidR="00C53849" w:rsidRPr="00617A79">
              <w:t xml:space="preserve"> </w:t>
            </w:r>
            <w:proofErr w:type="spellStart"/>
            <w:r w:rsidR="00522E16" w:rsidRPr="00617A79">
              <w:t>hh:mm</w:t>
            </w:r>
            <w:proofErr w:type="spellEnd"/>
            <w:r w:rsidR="00522E16" w:rsidRPr="00617A79"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333CF" w:rsidRPr="00617A79" w:rsidRDefault="002333CF" w:rsidP="00617A79">
            <w:r w:rsidRPr="00617A79">
              <w:t>Amount of Last</w:t>
            </w:r>
            <w:r w:rsidR="00380432" w:rsidRPr="00617A79">
              <w:t xml:space="preserve"> </w:t>
            </w:r>
            <w:r w:rsidRPr="00617A79">
              <w:t>Dose Before Blood Draw</w:t>
            </w:r>
          </w:p>
          <w:p w:rsidR="002333CF" w:rsidRPr="00617A79" w:rsidRDefault="002333CF" w:rsidP="00617A79">
            <w:r w:rsidRPr="00617A79">
              <w:t>(Specify Units)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333CF" w:rsidRPr="00617A79" w:rsidRDefault="002333CF" w:rsidP="00617A79">
            <w:r w:rsidRPr="00617A79">
              <w:t>Date and Time</w:t>
            </w:r>
            <w:r w:rsidR="00380432" w:rsidRPr="00617A79">
              <w:t xml:space="preserve"> </w:t>
            </w:r>
            <w:r w:rsidRPr="00617A79">
              <w:t>of Last Dose Before Blood Draw</w:t>
            </w:r>
            <w:r w:rsidR="00380432" w:rsidRPr="00617A79">
              <w:t xml:space="preserve"> </w:t>
            </w:r>
            <w:r w:rsidRPr="00617A79">
              <w:t>(</w:t>
            </w:r>
            <w:r w:rsidR="00F73B29" w:rsidRPr="00617A79">
              <w:t>mm</w:t>
            </w:r>
            <w:r w:rsidRPr="00617A79">
              <w:t>/</w:t>
            </w:r>
            <w:proofErr w:type="spellStart"/>
            <w:r w:rsidR="00F73B29" w:rsidRPr="00617A79">
              <w:t>dd</w:t>
            </w:r>
            <w:proofErr w:type="spellEnd"/>
            <w:r w:rsidRPr="00617A79">
              <w:t>/</w:t>
            </w:r>
            <w:proofErr w:type="spellStart"/>
            <w:r w:rsidR="00F73B29" w:rsidRPr="00617A79">
              <w:t>yyyy</w:t>
            </w:r>
            <w:proofErr w:type="spellEnd"/>
            <w:r w:rsidR="00C53849" w:rsidRPr="00617A79">
              <w:t xml:space="preserve"> </w:t>
            </w:r>
            <w:proofErr w:type="spellStart"/>
            <w:r w:rsidR="00F73B29" w:rsidRPr="00617A79">
              <w:t>hh</w:t>
            </w:r>
            <w:r w:rsidRPr="00617A79">
              <w:t>:</w:t>
            </w:r>
            <w:r w:rsidR="00F73B29" w:rsidRPr="00617A79">
              <w:t>mm</w:t>
            </w:r>
            <w:proofErr w:type="spellEnd"/>
            <w:r w:rsidRPr="00617A79">
              <w:t>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333CF" w:rsidRPr="00617A79" w:rsidRDefault="002333CF" w:rsidP="00617A79">
            <w:r w:rsidRPr="00617A79">
              <w:t>Plasma Concentration Result</w:t>
            </w:r>
            <w:r w:rsidR="004D05C6" w:rsidRPr="00617A79">
              <w:br/>
            </w:r>
            <w:r w:rsidRPr="00617A79">
              <w:t>(Specify Units)</w:t>
            </w:r>
            <w:r w:rsidR="004D05C6" w:rsidRPr="00617A79">
              <w:br/>
            </w:r>
            <w:r w:rsidRPr="00617A79">
              <w:t>(ND = Not Done)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33CF" w:rsidRPr="00617A79" w:rsidRDefault="002333CF" w:rsidP="00617A79">
            <w:r w:rsidRPr="00617A79">
              <w:t>Clinically Significant Non Adherence Expected/ Confirmed?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333CF" w:rsidRPr="00617A79" w:rsidRDefault="002333CF" w:rsidP="00617A79">
            <w:r w:rsidRPr="00617A79">
              <w:t>Comments</w:t>
            </w:r>
          </w:p>
        </w:tc>
      </w:tr>
      <w:tr w:rsidR="00617A79" w:rsidRPr="004856C4" w:rsidTr="00617A79">
        <w:trPr>
          <w:cantSplit/>
        </w:trPr>
        <w:tc>
          <w:tcPr>
            <w:tcW w:w="648" w:type="dxa"/>
            <w:vAlign w:val="center"/>
          </w:tcPr>
          <w:p w:rsidR="00617A79" w:rsidRPr="00760D01" w:rsidRDefault="00617A79" w:rsidP="00617A79">
            <w:r>
              <w:t>#</w:t>
            </w:r>
          </w:p>
        </w:tc>
        <w:tc>
          <w:tcPr>
            <w:tcW w:w="216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  <w:tc>
          <w:tcPr>
            <w:tcW w:w="1080" w:type="dxa"/>
            <w:vAlign w:val="center"/>
          </w:tcPr>
          <w:p w:rsidR="00617A79" w:rsidRDefault="00617A79" w:rsidP="00617A79">
            <w:r w:rsidRPr="00CF1949">
              <w:t>#</w:t>
            </w:r>
          </w:p>
        </w:tc>
        <w:tc>
          <w:tcPr>
            <w:tcW w:w="1710" w:type="dxa"/>
            <w:vAlign w:val="center"/>
          </w:tcPr>
          <w:p w:rsidR="00617A79" w:rsidRPr="00760D01" w:rsidRDefault="00617A79" w:rsidP="00617A79">
            <w:r w:rsidRPr="00760D01">
              <w:t>//</w:t>
            </w:r>
          </w:p>
          <w:p w:rsidR="00617A79" w:rsidRPr="00760D01" w:rsidRDefault="00617A79" w:rsidP="00617A79">
            <w:r w:rsidRPr="00760D01">
              <w:t>:</w:t>
            </w:r>
          </w:p>
        </w:tc>
        <w:tc>
          <w:tcPr>
            <w:tcW w:w="216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  <w:tc>
          <w:tcPr>
            <w:tcW w:w="1620" w:type="dxa"/>
            <w:vAlign w:val="center"/>
          </w:tcPr>
          <w:p w:rsidR="00617A79" w:rsidRPr="00760D01" w:rsidRDefault="00617A79" w:rsidP="00617A79">
            <w:r w:rsidRPr="00760D01">
              <w:t>//</w:t>
            </w:r>
          </w:p>
          <w:p w:rsidR="00617A79" w:rsidRPr="00760D01" w:rsidRDefault="00617A79" w:rsidP="00617A79">
            <w:r w:rsidRPr="00760D01">
              <w:t>:</w:t>
            </w:r>
          </w:p>
        </w:tc>
        <w:bookmarkStart w:id="1" w:name="Check2"/>
        <w:tc>
          <w:tcPr>
            <w:tcW w:w="1800" w:type="dxa"/>
            <w:vAlign w:val="bottom"/>
          </w:tcPr>
          <w:p w:rsidR="00617A79" w:rsidRPr="00760D01" w:rsidRDefault="004E0895" w:rsidP="00617A79">
            <w:r w:rsidRPr="00760D01">
              <w:fldChar w:fldCharType="begin">
                <w:ffData>
                  <w:name w:val="Check2"/>
                  <w:enabled/>
                  <w:calcOnExit w:val="0"/>
                  <w:statusText w:type="text" w:val="ND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bookmarkEnd w:id="1"/>
            <w:r w:rsidR="00617A79" w:rsidRPr="00760D01">
              <w:t xml:space="preserve"> ND</w:t>
            </w:r>
          </w:p>
        </w:tc>
        <w:tc>
          <w:tcPr>
            <w:tcW w:w="1440" w:type="dxa"/>
            <w:vAlign w:val="center"/>
          </w:tcPr>
          <w:p w:rsidR="00617A79" w:rsidRPr="00760D01" w:rsidRDefault="004E0895" w:rsidP="00617A79">
            <w:r w:rsidRPr="00760D01"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No</w:t>
            </w:r>
            <w:r w:rsidR="00617A79" w:rsidRPr="00760D01">
              <w:tab/>
            </w:r>
            <w:r w:rsidRPr="00760D01"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Yes</w:t>
            </w:r>
          </w:p>
        </w:tc>
        <w:tc>
          <w:tcPr>
            <w:tcW w:w="198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</w:tr>
      <w:tr w:rsidR="00617A79" w:rsidRPr="004856C4" w:rsidTr="00617A79">
        <w:trPr>
          <w:cantSplit/>
        </w:trPr>
        <w:tc>
          <w:tcPr>
            <w:tcW w:w="648" w:type="dxa"/>
            <w:vAlign w:val="center"/>
          </w:tcPr>
          <w:p w:rsidR="00617A79" w:rsidRDefault="00617A79" w:rsidP="00617A79">
            <w:r w:rsidRPr="0034114A">
              <w:t>#</w:t>
            </w:r>
          </w:p>
        </w:tc>
        <w:tc>
          <w:tcPr>
            <w:tcW w:w="216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  <w:tc>
          <w:tcPr>
            <w:tcW w:w="1080" w:type="dxa"/>
            <w:vAlign w:val="center"/>
          </w:tcPr>
          <w:p w:rsidR="00617A79" w:rsidRDefault="00617A79" w:rsidP="00617A79">
            <w:r w:rsidRPr="00CF1949">
              <w:t>#</w:t>
            </w:r>
          </w:p>
        </w:tc>
        <w:tc>
          <w:tcPr>
            <w:tcW w:w="1710" w:type="dxa"/>
            <w:vAlign w:val="center"/>
          </w:tcPr>
          <w:p w:rsidR="00617A79" w:rsidRPr="00760D01" w:rsidRDefault="00617A79" w:rsidP="00617A79">
            <w:r w:rsidRPr="00760D01">
              <w:t>//</w:t>
            </w:r>
          </w:p>
          <w:p w:rsidR="00617A79" w:rsidRPr="00760D01" w:rsidRDefault="00617A79" w:rsidP="00617A79">
            <w:r w:rsidRPr="00760D01">
              <w:t>:</w:t>
            </w:r>
          </w:p>
        </w:tc>
        <w:tc>
          <w:tcPr>
            <w:tcW w:w="216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  <w:tc>
          <w:tcPr>
            <w:tcW w:w="1620" w:type="dxa"/>
            <w:vAlign w:val="center"/>
          </w:tcPr>
          <w:p w:rsidR="00617A79" w:rsidRPr="00760D01" w:rsidRDefault="00617A79" w:rsidP="00617A79">
            <w:r w:rsidRPr="00760D01">
              <w:t>//</w:t>
            </w:r>
          </w:p>
          <w:p w:rsidR="00617A79" w:rsidRPr="00760D01" w:rsidRDefault="00617A79" w:rsidP="00617A79">
            <w:r w:rsidRPr="00760D01">
              <w:t>:</w:t>
            </w:r>
          </w:p>
        </w:tc>
        <w:tc>
          <w:tcPr>
            <w:tcW w:w="1800" w:type="dxa"/>
            <w:vAlign w:val="bottom"/>
          </w:tcPr>
          <w:p w:rsidR="00617A79" w:rsidRPr="00760D01" w:rsidRDefault="004E0895" w:rsidP="00617A79">
            <w:r w:rsidRPr="00760D01">
              <w:fldChar w:fldCharType="begin">
                <w:ffData>
                  <w:name w:val="Check2"/>
                  <w:enabled/>
                  <w:calcOnExit w:val="0"/>
                  <w:statusText w:type="text" w:val="ND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ND</w:t>
            </w:r>
          </w:p>
        </w:tc>
        <w:tc>
          <w:tcPr>
            <w:tcW w:w="1440" w:type="dxa"/>
            <w:vAlign w:val="center"/>
          </w:tcPr>
          <w:p w:rsidR="00617A79" w:rsidRPr="00760D01" w:rsidRDefault="004E0895" w:rsidP="00617A79">
            <w:r w:rsidRPr="00760D01"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No</w:t>
            </w:r>
            <w:r w:rsidR="00617A79" w:rsidRPr="00760D01">
              <w:tab/>
            </w:r>
            <w:r w:rsidRPr="00760D01"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Yes</w:t>
            </w:r>
          </w:p>
        </w:tc>
        <w:tc>
          <w:tcPr>
            <w:tcW w:w="198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</w:tr>
      <w:tr w:rsidR="00617A79" w:rsidRPr="004856C4" w:rsidTr="00617A79">
        <w:trPr>
          <w:cantSplit/>
        </w:trPr>
        <w:tc>
          <w:tcPr>
            <w:tcW w:w="648" w:type="dxa"/>
            <w:vAlign w:val="center"/>
          </w:tcPr>
          <w:p w:rsidR="00617A79" w:rsidRDefault="00617A79" w:rsidP="00617A79">
            <w:r w:rsidRPr="0034114A">
              <w:t>#</w:t>
            </w:r>
          </w:p>
        </w:tc>
        <w:tc>
          <w:tcPr>
            <w:tcW w:w="216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  <w:tc>
          <w:tcPr>
            <w:tcW w:w="1080" w:type="dxa"/>
            <w:vAlign w:val="center"/>
          </w:tcPr>
          <w:p w:rsidR="00617A79" w:rsidRDefault="00617A79" w:rsidP="00617A79">
            <w:r w:rsidRPr="00CF1949">
              <w:t>#</w:t>
            </w:r>
          </w:p>
        </w:tc>
        <w:tc>
          <w:tcPr>
            <w:tcW w:w="1710" w:type="dxa"/>
            <w:vAlign w:val="center"/>
          </w:tcPr>
          <w:p w:rsidR="00617A79" w:rsidRPr="00760D01" w:rsidRDefault="00617A79" w:rsidP="00617A79">
            <w:r w:rsidRPr="00760D01">
              <w:t>//</w:t>
            </w:r>
          </w:p>
          <w:p w:rsidR="00617A79" w:rsidRPr="00760D01" w:rsidRDefault="00617A79" w:rsidP="00617A79">
            <w:r w:rsidRPr="00760D01">
              <w:t>:</w:t>
            </w:r>
          </w:p>
        </w:tc>
        <w:tc>
          <w:tcPr>
            <w:tcW w:w="216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  <w:tc>
          <w:tcPr>
            <w:tcW w:w="1620" w:type="dxa"/>
            <w:vAlign w:val="center"/>
          </w:tcPr>
          <w:p w:rsidR="00617A79" w:rsidRPr="00760D01" w:rsidRDefault="00617A79" w:rsidP="00617A79">
            <w:r w:rsidRPr="00760D01">
              <w:t>//</w:t>
            </w:r>
          </w:p>
          <w:p w:rsidR="00617A79" w:rsidRPr="00760D01" w:rsidRDefault="00617A79" w:rsidP="00617A79">
            <w:r w:rsidRPr="00760D01">
              <w:t>:</w:t>
            </w:r>
          </w:p>
        </w:tc>
        <w:tc>
          <w:tcPr>
            <w:tcW w:w="1800" w:type="dxa"/>
            <w:vAlign w:val="bottom"/>
          </w:tcPr>
          <w:p w:rsidR="00617A79" w:rsidRPr="00760D01" w:rsidRDefault="004E0895" w:rsidP="00617A79">
            <w:r w:rsidRPr="00760D01">
              <w:fldChar w:fldCharType="begin">
                <w:ffData>
                  <w:name w:val="Check2"/>
                  <w:enabled/>
                  <w:calcOnExit w:val="0"/>
                  <w:statusText w:type="text" w:val="ND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ND</w:t>
            </w:r>
          </w:p>
        </w:tc>
        <w:tc>
          <w:tcPr>
            <w:tcW w:w="1440" w:type="dxa"/>
            <w:vAlign w:val="center"/>
          </w:tcPr>
          <w:p w:rsidR="00617A79" w:rsidRPr="00760D01" w:rsidRDefault="004E0895" w:rsidP="00617A79">
            <w:r w:rsidRPr="00760D01"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No</w:t>
            </w:r>
            <w:r w:rsidR="00617A79" w:rsidRPr="00760D01">
              <w:tab/>
            </w:r>
            <w:r w:rsidRPr="00760D01"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Yes</w:t>
            </w:r>
          </w:p>
        </w:tc>
        <w:tc>
          <w:tcPr>
            <w:tcW w:w="198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</w:tr>
      <w:tr w:rsidR="00617A79" w:rsidRPr="004856C4" w:rsidTr="00617A79">
        <w:trPr>
          <w:cantSplit/>
        </w:trPr>
        <w:tc>
          <w:tcPr>
            <w:tcW w:w="648" w:type="dxa"/>
            <w:vAlign w:val="center"/>
          </w:tcPr>
          <w:p w:rsidR="00617A79" w:rsidRDefault="00617A79" w:rsidP="00617A79">
            <w:r w:rsidRPr="0034114A">
              <w:t>#</w:t>
            </w:r>
          </w:p>
        </w:tc>
        <w:tc>
          <w:tcPr>
            <w:tcW w:w="216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  <w:tc>
          <w:tcPr>
            <w:tcW w:w="1080" w:type="dxa"/>
            <w:vAlign w:val="center"/>
          </w:tcPr>
          <w:p w:rsidR="00617A79" w:rsidRDefault="00617A79" w:rsidP="00617A79">
            <w:r w:rsidRPr="00CF1949">
              <w:t>#</w:t>
            </w:r>
          </w:p>
        </w:tc>
        <w:tc>
          <w:tcPr>
            <w:tcW w:w="1710" w:type="dxa"/>
            <w:vAlign w:val="center"/>
          </w:tcPr>
          <w:p w:rsidR="00617A79" w:rsidRPr="00760D01" w:rsidRDefault="00617A79" w:rsidP="00617A79">
            <w:r w:rsidRPr="00760D01">
              <w:t>//</w:t>
            </w:r>
          </w:p>
          <w:p w:rsidR="00617A79" w:rsidRPr="00760D01" w:rsidRDefault="00617A79" w:rsidP="00617A79">
            <w:r w:rsidRPr="00760D01">
              <w:t>:</w:t>
            </w:r>
          </w:p>
        </w:tc>
        <w:tc>
          <w:tcPr>
            <w:tcW w:w="216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  <w:tc>
          <w:tcPr>
            <w:tcW w:w="1620" w:type="dxa"/>
            <w:vAlign w:val="center"/>
          </w:tcPr>
          <w:p w:rsidR="00617A79" w:rsidRPr="00760D01" w:rsidRDefault="00617A79" w:rsidP="00617A79">
            <w:r w:rsidRPr="00760D01">
              <w:t>//</w:t>
            </w:r>
          </w:p>
          <w:p w:rsidR="00617A79" w:rsidRPr="00760D01" w:rsidRDefault="00617A79" w:rsidP="00617A79">
            <w:r w:rsidRPr="00760D01">
              <w:t>:</w:t>
            </w:r>
          </w:p>
        </w:tc>
        <w:tc>
          <w:tcPr>
            <w:tcW w:w="1800" w:type="dxa"/>
            <w:vAlign w:val="bottom"/>
          </w:tcPr>
          <w:p w:rsidR="00617A79" w:rsidRPr="00760D01" w:rsidRDefault="004E0895" w:rsidP="00617A79">
            <w:r w:rsidRPr="00760D01">
              <w:fldChar w:fldCharType="begin">
                <w:ffData>
                  <w:name w:val=""/>
                  <w:enabled/>
                  <w:calcOnExit w:val="0"/>
                  <w:statusText w:type="text" w:val="ND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ND</w:t>
            </w:r>
          </w:p>
        </w:tc>
        <w:tc>
          <w:tcPr>
            <w:tcW w:w="1440" w:type="dxa"/>
            <w:vAlign w:val="center"/>
          </w:tcPr>
          <w:p w:rsidR="00617A79" w:rsidRPr="00760D01" w:rsidRDefault="004E0895" w:rsidP="00617A79">
            <w:r w:rsidRPr="00760D01"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No</w:t>
            </w:r>
            <w:r w:rsidR="00617A79" w:rsidRPr="00760D01">
              <w:tab/>
            </w:r>
            <w:r w:rsidRPr="00760D01"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Yes</w:t>
            </w:r>
          </w:p>
        </w:tc>
        <w:tc>
          <w:tcPr>
            <w:tcW w:w="198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</w:tr>
      <w:tr w:rsidR="00617A79" w:rsidRPr="004856C4" w:rsidTr="00617A79">
        <w:trPr>
          <w:cantSplit/>
        </w:trPr>
        <w:tc>
          <w:tcPr>
            <w:tcW w:w="648" w:type="dxa"/>
            <w:vAlign w:val="center"/>
          </w:tcPr>
          <w:p w:rsidR="00617A79" w:rsidRDefault="00617A79" w:rsidP="00617A79">
            <w:r w:rsidRPr="0034114A">
              <w:t>#</w:t>
            </w:r>
          </w:p>
        </w:tc>
        <w:tc>
          <w:tcPr>
            <w:tcW w:w="216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  <w:tc>
          <w:tcPr>
            <w:tcW w:w="1080" w:type="dxa"/>
            <w:vAlign w:val="center"/>
          </w:tcPr>
          <w:p w:rsidR="00617A79" w:rsidRDefault="00617A79" w:rsidP="00617A79">
            <w:r w:rsidRPr="00CF1949">
              <w:t>#</w:t>
            </w:r>
          </w:p>
        </w:tc>
        <w:tc>
          <w:tcPr>
            <w:tcW w:w="1710" w:type="dxa"/>
            <w:vAlign w:val="center"/>
          </w:tcPr>
          <w:p w:rsidR="00617A79" w:rsidRPr="00760D01" w:rsidRDefault="00617A79" w:rsidP="00617A79">
            <w:r w:rsidRPr="00760D01">
              <w:t>//</w:t>
            </w:r>
          </w:p>
          <w:p w:rsidR="00617A79" w:rsidRPr="00760D01" w:rsidRDefault="00617A79" w:rsidP="00617A79">
            <w:r w:rsidRPr="00760D01">
              <w:t>:</w:t>
            </w:r>
          </w:p>
        </w:tc>
        <w:tc>
          <w:tcPr>
            <w:tcW w:w="216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  <w:tc>
          <w:tcPr>
            <w:tcW w:w="1620" w:type="dxa"/>
            <w:vAlign w:val="center"/>
          </w:tcPr>
          <w:p w:rsidR="00617A79" w:rsidRPr="00760D01" w:rsidRDefault="00617A79" w:rsidP="00617A79">
            <w:r w:rsidRPr="00760D01">
              <w:t>//</w:t>
            </w:r>
          </w:p>
          <w:p w:rsidR="00617A79" w:rsidRPr="00760D01" w:rsidRDefault="00617A79" w:rsidP="00617A79">
            <w:r w:rsidRPr="00760D01">
              <w:t>:</w:t>
            </w:r>
          </w:p>
        </w:tc>
        <w:tc>
          <w:tcPr>
            <w:tcW w:w="1800" w:type="dxa"/>
            <w:vAlign w:val="bottom"/>
          </w:tcPr>
          <w:p w:rsidR="00617A79" w:rsidRPr="00760D01" w:rsidRDefault="004E0895" w:rsidP="00617A79">
            <w:r w:rsidRPr="00760D01">
              <w:fldChar w:fldCharType="begin">
                <w:ffData>
                  <w:name w:val="Check2"/>
                  <w:enabled/>
                  <w:calcOnExit w:val="0"/>
                  <w:statusText w:type="text" w:val="ND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ND</w:t>
            </w:r>
          </w:p>
        </w:tc>
        <w:tc>
          <w:tcPr>
            <w:tcW w:w="1440" w:type="dxa"/>
            <w:vAlign w:val="center"/>
          </w:tcPr>
          <w:p w:rsidR="00617A79" w:rsidRPr="00760D01" w:rsidRDefault="004E0895" w:rsidP="00617A79">
            <w: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920A0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17A79" w:rsidRPr="00760D01">
              <w:t xml:space="preserve"> No</w:t>
            </w:r>
            <w:r w:rsidR="00617A79" w:rsidRPr="00760D01">
              <w:tab/>
            </w:r>
            <w:r w:rsidRPr="00760D01"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Yes</w:t>
            </w:r>
          </w:p>
        </w:tc>
        <w:tc>
          <w:tcPr>
            <w:tcW w:w="198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</w:tr>
      <w:tr w:rsidR="00617A79" w:rsidRPr="004856C4" w:rsidTr="00617A79">
        <w:trPr>
          <w:cantSplit/>
        </w:trPr>
        <w:tc>
          <w:tcPr>
            <w:tcW w:w="648" w:type="dxa"/>
            <w:vAlign w:val="center"/>
          </w:tcPr>
          <w:p w:rsidR="00617A79" w:rsidRDefault="00617A79" w:rsidP="00617A79">
            <w:r w:rsidRPr="0034114A">
              <w:t>#</w:t>
            </w:r>
          </w:p>
        </w:tc>
        <w:tc>
          <w:tcPr>
            <w:tcW w:w="216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  <w:tc>
          <w:tcPr>
            <w:tcW w:w="1080" w:type="dxa"/>
            <w:vAlign w:val="center"/>
          </w:tcPr>
          <w:p w:rsidR="00617A79" w:rsidRDefault="00617A79" w:rsidP="00617A79">
            <w:r w:rsidRPr="00CF1949">
              <w:t>#</w:t>
            </w:r>
          </w:p>
        </w:tc>
        <w:tc>
          <w:tcPr>
            <w:tcW w:w="1710" w:type="dxa"/>
            <w:vAlign w:val="center"/>
          </w:tcPr>
          <w:p w:rsidR="00617A79" w:rsidRPr="00760D01" w:rsidRDefault="00617A79" w:rsidP="00617A79">
            <w:r w:rsidRPr="00760D01">
              <w:t>//</w:t>
            </w:r>
          </w:p>
          <w:p w:rsidR="00617A79" w:rsidRPr="00760D01" w:rsidRDefault="00617A79" w:rsidP="00617A79">
            <w:r w:rsidRPr="00760D01">
              <w:t>:</w:t>
            </w:r>
          </w:p>
        </w:tc>
        <w:tc>
          <w:tcPr>
            <w:tcW w:w="216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  <w:tc>
          <w:tcPr>
            <w:tcW w:w="1620" w:type="dxa"/>
            <w:vAlign w:val="center"/>
          </w:tcPr>
          <w:p w:rsidR="00617A79" w:rsidRPr="00760D01" w:rsidRDefault="00617A79" w:rsidP="00617A79">
            <w:r w:rsidRPr="00760D01">
              <w:t>//</w:t>
            </w:r>
          </w:p>
          <w:p w:rsidR="00617A79" w:rsidRPr="00760D01" w:rsidRDefault="00617A79" w:rsidP="00617A79">
            <w:r w:rsidRPr="00760D01">
              <w:t>:</w:t>
            </w:r>
          </w:p>
        </w:tc>
        <w:tc>
          <w:tcPr>
            <w:tcW w:w="1800" w:type="dxa"/>
            <w:vAlign w:val="bottom"/>
          </w:tcPr>
          <w:p w:rsidR="00617A79" w:rsidRPr="00760D01" w:rsidRDefault="004E0895" w:rsidP="00617A79">
            <w:r w:rsidRPr="00760D01">
              <w:fldChar w:fldCharType="begin">
                <w:ffData>
                  <w:name w:val="Check2"/>
                  <w:enabled/>
                  <w:calcOnExit w:val="0"/>
                  <w:statusText w:type="text" w:val="ND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ND</w:t>
            </w:r>
          </w:p>
        </w:tc>
        <w:tc>
          <w:tcPr>
            <w:tcW w:w="1440" w:type="dxa"/>
            <w:vAlign w:val="center"/>
          </w:tcPr>
          <w:p w:rsidR="00617A79" w:rsidRPr="00760D01" w:rsidRDefault="004E0895" w:rsidP="00617A79">
            <w:r w:rsidRPr="00760D01"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No</w:t>
            </w:r>
            <w:r w:rsidR="00617A79" w:rsidRPr="00760D01">
              <w:tab/>
            </w:r>
            <w:r w:rsidRPr="00760D01"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Yes</w:t>
            </w:r>
          </w:p>
        </w:tc>
        <w:tc>
          <w:tcPr>
            <w:tcW w:w="198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</w:tr>
      <w:tr w:rsidR="00617A79" w:rsidRPr="004856C4" w:rsidTr="00617A79">
        <w:trPr>
          <w:cantSplit/>
        </w:trPr>
        <w:tc>
          <w:tcPr>
            <w:tcW w:w="648" w:type="dxa"/>
            <w:vAlign w:val="center"/>
          </w:tcPr>
          <w:p w:rsidR="00617A79" w:rsidRDefault="00617A79" w:rsidP="00617A79">
            <w:r w:rsidRPr="0034114A">
              <w:t>#</w:t>
            </w:r>
          </w:p>
        </w:tc>
        <w:tc>
          <w:tcPr>
            <w:tcW w:w="216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  <w:tc>
          <w:tcPr>
            <w:tcW w:w="1080" w:type="dxa"/>
            <w:vAlign w:val="center"/>
          </w:tcPr>
          <w:p w:rsidR="00617A79" w:rsidRDefault="00617A79" w:rsidP="00617A79">
            <w:r w:rsidRPr="00CF1949">
              <w:t>#</w:t>
            </w:r>
          </w:p>
        </w:tc>
        <w:tc>
          <w:tcPr>
            <w:tcW w:w="1710" w:type="dxa"/>
            <w:vAlign w:val="center"/>
          </w:tcPr>
          <w:p w:rsidR="00617A79" w:rsidRPr="00760D01" w:rsidRDefault="00617A79" w:rsidP="00617A79">
            <w:r w:rsidRPr="00760D01">
              <w:t>//</w:t>
            </w:r>
          </w:p>
          <w:p w:rsidR="00617A79" w:rsidRPr="00760D01" w:rsidRDefault="00617A79" w:rsidP="00617A79">
            <w:r w:rsidRPr="00760D01">
              <w:t>:</w:t>
            </w:r>
          </w:p>
        </w:tc>
        <w:tc>
          <w:tcPr>
            <w:tcW w:w="216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  <w:tc>
          <w:tcPr>
            <w:tcW w:w="1620" w:type="dxa"/>
            <w:vAlign w:val="center"/>
          </w:tcPr>
          <w:p w:rsidR="00617A79" w:rsidRPr="00760D01" w:rsidRDefault="00617A79" w:rsidP="00617A79">
            <w:r w:rsidRPr="00760D01">
              <w:t>//</w:t>
            </w:r>
          </w:p>
          <w:p w:rsidR="00617A79" w:rsidRPr="00760D01" w:rsidRDefault="00617A79" w:rsidP="00617A79">
            <w:r w:rsidRPr="00760D01">
              <w:t>:</w:t>
            </w:r>
          </w:p>
        </w:tc>
        <w:tc>
          <w:tcPr>
            <w:tcW w:w="1800" w:type="dxa"/>
            <w:vAlign w:val="bottom"/>
          </w:tcPr>
          <w:p w:rsidR="00617A79" w:rsidRPr="00760D01" w:rsidRDefault="004E0895" w:rsidP="00617A79">
            <w:r w:rsidRPr="00760D01">
              <w:fldChar w:fldCharType="begin">
                <w:ffData>
                  <w:name w:val="Check2"/>
                  <w:enabled/>
                  <w:calcOnExit w:val="0"/>
                  <w:statusText w:type="text" w:val="ND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ND</w:t>
            </w:r>
          </w:p>
        </w:tc>
        <w:tc>
          <w:tcPr>
            <w:tcW w:w="1440" w:type="dxa"/>
            <w:vAlign w:val="center"/>
          </w:tcPr>
          <w:p w:rsidR="00617A79" w:rsidRPr="00760D01" w:rsidRDefault="004E0895" w:rsidP="00617A79">
            <w:r w:rsidRPr="00760D01"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No</w:t>
            </w:r>
            <w:r w:rsidR="00617A79" w:rsidRPr="00760D01">
              <w:tab/>
            </w:r>
            <w:r w:rsidRPr="00760D01"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Yes</w:t>
            </w:r>
          </w:p>
        </w:tc>
        <w:tc>
          <w:tcPr>
            <w:tcW w:w="198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</w:tr>
      <w:tr w:rsidR="00617A79" w:rsidRPr="004856C4" w:rsidTr="00617A79">
        <w:trPr>
          <w:cantSplit/>
        </w:trPr>
        <w:tc>
          <w:tcPr>
            <w:tcW w:w="648" w:type="dxa"/>
            <w:vAlign w:val="center"/>
          </w:tcPr>
          <w:p w:rsidR="00617A79" w:rsidRDefault="00617A79" w:rsidP="00617A79">
            <w:r w:rsidRPr="0034114A">
              <w:t>#</w:t>
            </w:r>
          </w:p>
        </w:tc>
        <w:tc>
          <w:tcPr>
            <w:tcW w:w="216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  <w:tc>
          <w:tcPr>
            <w:tcW w:w="1080" w:type="dxa"/>
            <w:vAlign w:val="center"/>
          </w:tcPr>
          <w:p w:rsidR="00617A79" w:rsidRDefault="00617A79" w:rsidP="00617A79">
            <w:r w:rsidRPr="00CF1949">
              <w:t>#</w:t>
            </w:r>
          </w:p>
        </w:tc>
        <w:tc>
          <w:tcPr>
            <w:tcW w:w="1710" w:type="dxa"/>
            <w:vAlign w:val="center"/>
          </w:tcPr>
          <w:p w:rsidR="00617A79" w:rsidRPr="00760D01" w:rsidRDefault="00617A79" w:rsidP="00617A79">
            <w:r w:rsidRPr="00760D01">
              <w:t>//</w:t>
            </w:r>
          </w:p>
          <w:p w:rsidR="00617A79" w:rsidRPr="00760D01" w:rsidRDefault="00617A79" w:rsidP="00617A79">
            <w:r w:rsidRPr="00760D01">
              <w:t>:</w:t>
            </w:r>
          </w:p>
        </w:tc>
        <w:tc>
          <w:tcPr>
            <w:tcW w:w="216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  <w:tc>
          <w:tcPr>
            <w:tcW w:w="1620" w:type="dxa"/>
            <w:vAlign w:val="center"/>
          </w:tcPr>
          <w:p w:rsidR="00617A79" w:rsidRPr="00760D01" w:rsidRDefault="00617A79" w:rsidP="00617A79">
            <w:r w:rsidRPr="00760D01">
              <w:t>//</w:t>
            </w:r>
          </w:p>
          <w:p w:rsidR="00617A79" w:rsidRPr="00760D01" w:rsidRDefault="00617A79" w:rsidP="00617A79">
            <w:r w:rsidRPr="00760D01">
              <w:t>:</w:t>
            </w:r>
          </w:p>
        </w:tc>
        <w:tc>
          <w:tcPr>
            <w:tcW w:w="1800" w:type="dxa"/>
            <w:vAlign w:val="bottom"/>
          </w:tcPr>
          <w:p w:rsidR="00617A79" w:rsidRPr="00760D01" w:rsidRDefault="004E0895" w:rsidP="00617A79">
            <w:r w:rsidRPr="00760D01">
              <w:fldChar w:fldCharType="begin">
                <w:ffData>
                  <w:name w:val="Check2"/>
                  <w:enabled/>
                  <w:calcOnExit w:val="0"/>
                  <w:statusText w:type="text" w:val="ND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ND</w:t>
            </w:r>
          </w:p>
        </w:tc>
        <w:tc>
          <w:tcPr>
            <w:tcW w:w="1440" w:type="dxa"/>
            <w:vAlign w:val="center"/>
          </w:tcPr>
          <w:p w:rsidR="00617A79" w:rsidRPr="00760D01" w:rsidRDefault="004E0895" w:rsidP="00617A79">
            <w:r w:rsidRPr="00760D01"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No</w:t>
            </w:r>
            <w:r w:rsidR="00617A79" w:rsidRPr="00760D01">
              <w:tab/>
            </w:r>
            <w:r w:rsidRPr="00760D01"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Yes</w:t>
            </w:r>
          </w:p>
        </w:tc>
        <w:tc>
          <w:tcPr>
            <w:tcW w:w="198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</w:tr>
      <w:tr w:rsidR="00617A79" w:rsidRPr="004856C4" w:rsidTr="00617A79">
        <w:trPr>
          <w:cantSplit/>
        </w:trPr>
        <w:tc>
          <w:tcPr>
            <w:tcW w:w="648" w:type="dxa"/>
            <w:vAlign w:val="center"/>
          </w:tcPr>
          <w:p w:rsidR="00617A79" w:rsidRDefault="00617A79" w:rsidP="00617A79">
            <w:r w:rsidRPr="0034114A">
              <w:t>#</w:t>
            </w:r>
          </w:p>
        </w:tc>
        <w:tc>
          <w:tcPr>
            <w:tcW w:w="216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  <w:tc>
          <w:tcPr>
            <w:tcW w:w="1080" w:type="dxa"/>
            <w:vAlign w:val="center"/>
          </w:tcPr>
          <w:p w:rsidR="00617A79" w:rsidRDefault="00617A79" w:rsidP="00617A79">
            <w:r w:rsidRPr="00CF1949">
              <w:t>#</w:t>
            </w:r>
          </w:p>
        </w:tc>
        <w:tc>
          <w:tcPr>
            <w:tcW w:w="1710" w:type="dxa"/>
            <w:vAlign w:val="center"/>
          </w:tcPr>
          <w:p w:rsidR="00617A79" w:rsidRPr="00760D01" w:rsidRDefault="00617A79" w:rsidP="00617A79">
            <w:r w:rsidRPr="00760D01">
              <w:t>//</w:t>
            </w:r>
          </w:p>
          <w:p w:rsidR="00617A79" w:rsidRPr="00760D01" w:rsidRDefault="00617A79" w:rsidP="00617A79">
            <w:r w:rsidRPr="00760D01">
              <w:t>:</w:t>
            </w:r>
          </w:p>
        </w:tc>
        <w:tc>
          <w:tcPr>
            <w:tcW w:w="216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  <w:tc>
          <w:tcPr>
            <w:tcW w:w="1620" w:type="dxa"/>
            <w:vAlign w:val="center"/>
          </w:tcPr>
          <w:p w:rsidR="00617A79" w:rsidRPr="00760D01" w:rsidRDefault="00617A79" w:rsidP="00617A79">
            <w:r w:rsidRPr="00760D01">
              <w:t>//</w:t>
            </w:r>
          </w:p>
          <w:p w:rsidR="00617A79" w:rsidRPr="00760D01" w:rsidRDefault="00617A79" w:rsidP="00617A79">
            <w:r w:rsidRPr="00760D01">
              <w:t>:</w:t>
            </w:r>
          </w:p>
        </w:tc>
        <w:tc>
          <w:tcPr>
            <w:tcW w:w="1800" w:type="dxa"/>
            <w:vAlign w:val="bottom"/>
          </w:tcPr>
          <w:p w:rsidR="00617A79" w:rsidRPr="00760D01" w:rsidRDefault="004E0895" w:rsidP="00617A79">
            <w:r w:rsidRPr="00760D01">
              <w:fldChar w:fldCharType="begin">
                <w:ffData>
                  <w:name w:val="Check2"/>
                  <w:enabled/>
                  <w:calcOnExit w:val="0"/>
                  <w:statusText w:type="text" w:val="ND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ND</w:t>
            </w:r>
          </w:p>
        </w:tc>
        <w:tc>
          <w:tcPr>
            <w:tcW w:w="1440" w:type="dxa"/>
            <w:vAlign w:val="center"/>
          </w:tcPr>
          <w:p w:rsidR="00617A79" w:rsidRPr="00760D01" w:rsidRDefault="004E0895" w:rsidP="00617A79">
            <w:r w:rsidRPr="00760D01"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No</w:t>
            </w:r>
            <w:r w:rsidR="00617A79" w:rsidRPr="00760D01">
              <w:tab/>
            </w:r>
            <w:r w:rsidRPr="00760D01">
              <w:rPr>
                <w:i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760D01">
              <w:rPr>
                <w:i/>
              </w:rPr>
              <w:fldChar w:fldCharType="end"/>
            </w:r>
            <w:r w:rsidR="00617A79" w:rsidRPr="00760D01">
              <w:t xml:space="preserve"> Yes</w:t>
            </w:r>
          </w:p>
        </w:tc>
        <w:tc>
          <w:tcPr>
            <w:tcW w:w="198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</w:tr>
      <w:tr w:rsidR="00617A79" w:rsidRPr="004856C4" w:rsidTr="00617A79">
        <w:trPr>
          <w:cantSplit/>
        </w:trPr>
        <w:tc>
          <w:tcPr>
            <w:tcW w:w="648" w:type="dxa"/>
            <w:vAlign w:val="center"/>
          </w:tcPr>
          <w:p w:rsidR="00617A79" w:rsidRDefault="00617A79" w:rsidP="00617A79">
            <w:r w:rsidRPr="0034114A">
              <w:t>#</w:t>
            </w:r>
          </w:p>
        </w:tc>
        <w:tc>
          <w:tcPr>
            <w:tcW w:w="216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  <w:tc>
          <w:tcPr>
            <w:tcW w:w="1080" w:type="dxa"/>
            <w:vAlign w:val="center"/>
          </w:tcPr>
          <w:p w:rsidR="00617A79" w:rsidRDefault="00617A79" w:rsidP="00617A79">
            <w:r w:rsidRPr="00CF1949">
              <w:t>#</w:t>
            </w:r>
          </w:p>
        </w:tc>
        <w:tc>
          <w:tcPr>
            <w:tcW w:w="1710" w:type="dxa"/>
            <w:vAlign w:val="center"/>
          </w:tcPr>
          <w:p w:rsidR="00617A79" w:rsidRPr="00760D01" w:rsidRDefault="00617A79" w:rsidP="00617A79">
            <w:r w:rsidRPr="00760D01">
              <w:t>//</w:t>
            </w:r>
          </w:p>
          <w:p w:rsidR="00617A79" w:rsidRPr="00760D01" w:rsidRDefault="00617A79" w:rsidP="00617A79">
            <w:r w:rsidRPr="00760D01">
              <w:t>:</w:t>
            </w:r>
          </w:p>
        </w:tc>
        <w:tc>
          <w:tcPr>
            <w:tcW w:w="216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  <w:tc>
          <w:tcPr>
            <w:tcW w:w="1620" w:type="dxa"/>
            <w:vAlign w:val="center"/>
          </w:tcPr>
          <w:p w:rsidR="00617A79" w:rsidRPr="00760D01" w:rsidRDefault="00617A79" w:rsidP="00617A79">
            <w:r w:rsidRPr="00760D01">
              <w:t>//</w:t>
            </w:r>
          </w:p>
          <w:p w:rsidR="00617A79" w:rsidRPr="00760D01" w:rsidRDefault="00617A79" w:rsidP="00617A79">
            <w:r w:rsidRPr="00760D01">
              <w:t>:</w:t>
            </w:r>
          </w:p>
        </w:tc>
        <w:tc>
          <w:tcPr>
            <w:tcW w:w="1800" w:type="dxa"/>
            <w:vAlign w:val="bottom"/>
          </w:tcPr>
          <w:p w:rsidR="00617A79" w:rsidRPr="00760D01" w:rsidRDefault="004E0895" w:rsidP="00617A79">
            <w:r w:rsidRPr="00760D01">
              <w:fldChar w:fldCharType="begin">
                <w:ffData>
                  <w:name w:val="Check2"/>
                  <w:enabled/>
                  <w:calcOnExit w:val="0"/>
                  <w:statusText w:type="text" w:val="ND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ND</w:t>
            </w:r>
          </w:p>
        </w:tc>
        <w:tc>
          <w:tcPr>
            <w:tcW w:w="1440" w:type="dxa"/>
            <w:vAlign w:val="center"/>
          </w:tcPr>
          <w:p w:rsidR="00617A79" w:rsidRPr="00760D01" w:rsidRDefault="004E0895" w:rsidP="00617A79">
            <w:r w:rsidRPr="00760D01"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No</w:t>
            </w:r>
            <w:r w:rsidR="00617A79" w:rsidRPr="00760D01">
              <w:tab/>
            </w:r>
            <w:r w:rsidRPr="00760D01"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Yes</w:t>
            </w:r>
          </w:p>
        </w:tc>
        <w:tc>
          <w:tcPr>
            <w:tcW w:w="198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</w:tr>
      <w:tr w:rsidR="00617A79" w:rsidRPr="004856C4" w:rsidTr="00617A79">
        <w:trPr>
          <w:cantSplit/>
        </w:trPr>
        <w:tc>
          <w:tcPr>
            <w:tcW w:w="648" w:type="dxa"/>
            <w:vAlign w:val="center"/>
          </w:tcPr>
          <w:p w:rsidR="00617A79" w:rsidRDefault="00617A79" w:rsidP="00617A79">
            <w:r w:rsidRPr="0034114A">
              <w:t>#</w:t>
            </w:r>
          </w:p>
        </w:tc>
        <w:tc>
          <w:tcPr>
            <w:tcW w:w="216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  <w:tc>
          <w:tcPr>
            <w:tcW w:w="1080" w:type="dxa"/>
            <w:vAlign w:val="center"/>
          </w:tcPr>
          <w:p w:rsidR="00617A79" w:rsidRDefault="00617A79" w:rsidP="00617A79">
            <w:r w:rsidRPr="00CF1949">
              <w:t>#</w:t>
            </w:r>
          </w:p>
        </w:tc>
        <w:tc>
          <w:tcPr>
            <w:tcW w:w="1710" w:type="dxa"/>
            <w:vAlign w:val="center"/>
          </w:tcPr>
          <w:p w:rsidR="00617A79" w:rsidRPr="00760D01" w:rsidRDefault="00617A79" w:rsidP="00617A79">
            <w:r w:rsidRPr="00760D01">
              <w:t>//</w:t>
            </w:r>
          </w:p>
          <w:p w:rsidR="00617A79" w:rsidRPr="00760D01" w:rsidRDefault="00617A79" w:rsidP="00617A79">
            <w:r w:rsidRPr="00760D01">
              <w:t>:</w:t>
            </w:r>
          </w:p>
        </w:tc>
        <w:tc>
          <w:tcPr>
            <w:tcW w:w="216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  <w:tc>
          <w:tcPr>
            <w:tcW w:w="1620" w:type="dxa"/>
            <w:vAlign w:val="center"/>
          </w:tcPr>
          <w:p w:rsidR="00617A79" w:rsidRPr="00760D01" w:rsidRDefault="00617A79" w:rsidP="00617A79">
            <w:r w:rsidRPr="00760D01">
              <w:t>//</w:t>
            </w:r>
          </w:p>
          <w:p w:rsidR="00617A79" w:rsidRPr="00760D01" w:rsidRDefault="00617A79" w:rsidP="00617A79">
            <w:r w:rsidRPr="00760D01">
              <w:t>:</w:t>
            </w:r>
          </w:p>
        </w:tc>
        <w:tc>
          <w:tcPr>
            <w:tcW w:w="1800" w:type="dxa"/>
            <w:vAlign w:val="bottom"/>
          </w:tcPr>
          <w:p w:rsidR="00617A79" w:rsidRPr="00760D01" w:rsidRDefault="004E0895" w:rsidP="00617A79">
            <w:r w:rsidRPr="00760D01">
              <w:fldChar w:fldCharType="begin">
                <w:ffData>
                  <w:name w:val=""/>
                  <w:enabled/>
                  <w:calcOnExit w:val="0"/>
                  <w:statusText w:type="text" w:val="ND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ND</w:t>
            </w:r>
          </w:p>
        </w:tc>
        <w:tc>
          <w:tcPr>
            <w:tcW w:w="1440" w:type="dxa"/>
            <w:vAlign w:val="center"/>
          </w:tcPr>
          <w:p w:rsidR="00617A79" w:rsidRPr="00760D01" w:rsidRDefault="004E0895" w:rsidP="00617A79">
            <w:r w:rsidRPr="00760D01"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No</w:t>
            </w:r>
            <w:r w:rsidR="00617A79" w:rsidRPr="00760D01">
              <w:tab/>
            </w:r>
            <w:r w:rsidRPr="00760D01"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Yes</w:t>
            </w:r>
          </w:p>
        </w:tc>
        <w:tc>
          <w:tcPr>
            <w:tcW w:w="198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</w:tr>
      <w:tr w:rsidR="00617A79" w:rsidRPr="004856C4" w:rsidTr="00617A79">
        <w:trPr>
          <w:cantSplit/>
        </w:trPr>
        <w:tc>
          <w:tcPr>
            <w:tcW w:w="648" w:type="dxa"/>
            <w:vAlign w:val="center"/>
          </w:tcPr>
          <w:p w:rsidR="00617A79" w:rsidRDefault="00617A79" w:rsidP="00617A79">
            <w:r w:rsidRPr="0034114A">
              <w:t>#</w:t>
            </w:r>
          </w:p>
        </w:tc>
        <w:tc>
          <w:tcPr>
            <w:tcW w:w="216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  <w:tc>
          <w:tcPr>
            <w:tcW w:w="1080" w:type="dxa"/>
            <w:vAlign w:val="center"/>
          </w:tcPr>
          <w:p w:rsidR="00617A79" w:rsidRDefault="00617A79" w:rsidP="00617A79">
            <w:r w:rsidRPr="00CF1949">
              <w:t>#</w:t>
            </w:r>
          </w:p>
        </w:tc>
        <w:tc>
          <w:tcPr>
            <w:tcW w:w="1710" w:type="dxa"/>
            <w:vAlign w:val="center"/>
          </w:tcPr>
          <w:p w:rsidR="00617A79" w:rsidRPr="00760D01" w:rsidRDefault="00617A79" w:rsidP="00617A79">
            <w:r w:rsidRPr="00760D01">
              <w:t>//</w:t>
            </w:r>
          </w:p>
          <w:p w:rsidR="00617A79" w:rsidRPr="00760D01" w:rsidRDefault="00617A79" w:rsidP="00617A79">
            <w:r w:rsidRPr="00760D01">
              <w:t>:</w:t>
            </w:r>
          </w:p>
        </w:tc>
        <w:tc>
          <w:tcPr>
            <w:tcW w:w="216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  <w:tc>
          <w:tcPr>
            <w:tcW w:w="1620" w:type="dxa"/>
            <w:vAlign w:val="center"/>
          </w:tcPr>
          <w:p w:rsidR="00617A79" w:rsidRPr="00760D01" w:rsidRDefault="00617A79" w:rsidP="00617A79">
            <w:r w:rsidRPr="00760D01">
              <w:t>//</w:t>
            </w:r>
          </w:p>
          <w:p w:rsidR="00617A79" w:rsidRPr="00760D01" w:rsidRDefault="00617A79" w:rsidP="00617A79">
            <w:r w:rsidRPr="00760D01">
              <w:t>:</w:t>
            </w:r>
          </w:p>
        </w:tc>
        <w:tc>
          <w:tcPr>
            <w:tcW w:w="1800" w:type="dxa"/>
            <w:vAlign w:val="bottom"/>
          </w:tcPr>
          <w:p w:rsidR="00617A79" w:rsidRPr="00760D01" w:rsidRDefault="004E0895" w:rsidP="00617A79">
            <w:r w:rsidRPr="00760D01">
              <w:fldChar w:fldCharType="begin">
                <w:ffData>
                  <w:name w:val="Check2"/>
                  <w:enabled/>
                  <w:calcOnExit w:val="0"/>
                  <w:statusText w:type="text" w:val="ND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ND</w:t>
            </w:r>
          </w:p>
        </w:tc>
        <w:tc>
          <w:tcPr>
            <w:tcW w:w="1440" w:type="dxa"/>
            <w:vAlign w:val="center"/>
          </w:tcPr>
          <w:p w:rsidR="00617A79" w:rsidRPr="00760D01" w:rsidRDefault="004E0895" w:rsidP="00617A79">
            <w:r w:rsidRPr="00760D01"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No</w:t>
            </w:r>
            <w:r w:rsidR="00617A79" w:rsidRPr="00760D01">
              <w:tab/>
            </w:r>
            <w:r w:rsidRPr="00760D01"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Yes</w:t>
            </w:r>
          </w:p>
        </w:tc>
        <w:tc>
          <w:tcPr>
            <w:tcW w:w="198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</w:tr>
      <w:tr w:rsidR="00617A79" w:rsidRPr="004856C4" w:rsidTr="00617A79">
        <w:trPr>
          <w:cantSplit/>
        </w:trPr>
        <w:tc>
          <w:tcPr>
            <w:tcW w:w="648" w:type="dxa"/>
            <w:vAlign w:val="center"/>
          </w:tcPr>
          <w:p w:rsidR="00617A79" w:rsidRDefault="00617A79" w:rsidP="00617A79">
            <w:r w:rsidRPr="0034114A">
              <w:t>#</w:t>
            </w:r>
          </w:p>
        </w:tc>
        <w:tc>
          <w:tcPr>
            <w:tcW w:w="216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  <w:tc>
          <w:tcPr>
            <w:tcW w:w="1080" w:type="dxa"/>
            <w:vAlign w:val="center"/>
          </w:tcPr>
          <w:p w:rsidR="00617A79" w:rsidRDefault="00617A79" w:rsidP="00617A79">
            <w:r w:rsidRPr="00CF1949">
              <w:t>#</w:t>
            </w:r>
          </w:p>
        </w:tc>
        <w:tc>
          <w:tcPr>
            <w:tcW w:w="1710" w:type="dxa"/>
            <w:vAlign w:val="center"/>
          </w:tcPr>
          <w:p w:rsidR="00617A79" w:rsidRPr="00760D01" w:rsidRDefault="00617A79" w:rsidP="00617A79">
            <w:r w:rsidRPr="00760D01">
              <w:t>//</w:t>
            </w:r>
          </w:p>
          <w:p w:rsidR="00617A79" w:rsidRPr="00760D01" w:rsidRDefault="00617A79" w:rsidP="00617A79">
            <w:r w:rsidRPr="00760D01">
              <w:t>:</w:t>
            </w:r>
          </w:p>
        </w:tc>
        <w:tc>
          <w:tcPr>
            <w:tcW w:w="216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  <w:tc>
          <w:tcPr>
            <w:tcW w:w="1620" w:type="dxa"/>
            <w:vAlign w:val="center"/>
          </w:tcPr>
          <w:p w:rsidR="00617A79" w:rsidRPr="00760D01" w:rsidRDefault="00617A79" w:rsidP="00617A79">
            <w:r w:rsidRPr="00760D01">
              <w:t>//</w:t>
            </w:r>
          </w:p>
          <w:p w:rsidR="00617A79" w:rsidRPr="00760D01" w:rsidRDefault="00617A79" w:rsidP="00617A79">
            <w:r w:rsidRPr="00760D01">
              <w:t>:</w:t>
            </w:r>
          </w:p>
        </w:tc>
        <w:tc>
          <w:tcPr>
            <w:tcW w:w="1800" w:type="dxa"/>
            <w:vAlign w:val="bottom"/>
          </w:tcPr>
          <w:p w:rsidR="00617A79" w:rsidRPr="00760D01" w:rsidRDefault="004E0895" w:rsidP="00617A79">
            <w:r w:rsidRPr="00760D01">
              <w:fldChar w:fldCharType="begin">
                <w:ffData>
                  <w:name w:val="Check2"/>
                  <w:enabled/>
                  <w:calcOnExit w:val="0"/>
                  <w:statusText w:type="text" w:val="ND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ND</w:t>
            </w:r>
          </w:p>
        </w:tc>
        <w:tc>
          <w:tcPr>
            <w:tcW w:w="1440" w:type="dxa"/>
            <w:vAlign w:val="center"/>
          </w:tcPr>
          <w:p w:rsidR="00617A79" w:rsidRPr="00760D01" w:rsidRDefault="004E0895" w:rsidP="00617A79">
            <w:r w:rsidRPr="00760D01"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No</w:t>
            </w:r>
            <w:r w:rsidR="00617A79" w:rsidRPr="00760D01">
              <w:tab/>
            </w:r>
            <w:r w:rsidRPr="00760D01"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Yes</w:t>
            </w:r>
          </w:p>
        </w:tc>
        <w:tc>
          <w:tcPr>
            <w:tcW w:w="198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</w:tr>
      <w:tr w:rsidR="00617A79" w:rsidRPr="004856C4" w:rsidTr="00617A79">
        <w:trPr>
          <w:cantSplit/>
          <w:trHeight w:val="485"/>
        </w:trPr>
        <w:tc>
          <w:tcPr>
            <w:tcW w:w="648" w:type="dxa"/>
            <w:vAlign w:val="center"/>
          </w:tcPr>
          <w:p w:rsidR="00617A79" w:rsidRDefault="00617A79" w:rsidP="00617A79">
            <w:r w:rsidRPr="0034114A">
              <w:t>#</w:t>
            </w:r>
          </w:p>
        </w:tc>
        <w:tc>
          <w:tcPr>
            <w:tcW w:w="216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  <w:tc>
          <w:tcPr>
            <w:tcW w:w="1080" w:type="dxa"/>
            <w:vAlign w:val="center"/>
          </w:tcPr>
          <w:p w:rsidR="00617A79" w:rsidRDefault="00617A79" w:rsidP="00617A79">
            <w:r w:rsidRPr="00CF1949">
              <w:t>#</w:t>
            </w:r>
          </w:p>
        </w:tc>
        <w:tc>
          <w:tcPr>
            <w:tcW w:w="1710" w:type="dxa"/>
            <w:vAlign w:val="center"/>
          </w:tcPr>
          <w:p w:rsidR="00617A79" w:rsidRPr="00760D01" w:rsidRDefault="00617A79" w:rsidP="00617A79">
            <w:r w:rsidRPr="00760D01">
              <w:t>//</w:t>
            </w:r>
          </w:p>
          <w:p w:rsidR="00617A79" w:rsidRPr="00760D01" w:rsidRDefault="00617A79" w:rsidP="00617A79">
            <w:r w:rsidRPr="00760D01">
              <w:t>:</w:t>
            </w:r>
          </w:p>
        </w:tc>
        <w:tc>
          <w:tcPr>
            <w:tcW w:w="216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  <w:tc>
          <w:tcPr>
            <w:tcW w:w="1620" w:type="dxa"/>
            <w:vAlign w:val="center"/>
          </w:tcPr>
          <w:p w:rsidR="00617A79" w:rsidRPr="00760D01" w:rsidRDefault="00617A79" w:rsidP="00617A79">
            <w:r w:rsidRPr="00760D01">
              <w:t>//</w:t>
            </w:r>
          </w:p>
          <w:p w:rsidR="00617A79" w:rsidRPr="00760D01" w:rsidRDefault="00617A79" w:rsidP="00617A79">
            <w:r w:rsidRPr="00760D01">
              <w:t>:</w:t>
            </w:r>
          </w:p>
        </w:tc>
        <w:tc>
          <w:tcPr>
            <w:tcW w:w="1800" w:type="dxa"/>
            <w:vAlign w:val="bottom"/>
          </w:tcPr>
          <w:p w:rsidR="00617A79" w:rsidRPr="00760D01" w:rsidRDefault="004E0895" w:rsidP="00617A79">
            <w:r w:rsidRPr="00760D01">
              <w:fldChar w:fldCharType="begin">
                <w:ffData>
                  <w:name w:val="Check2"/>
                  <w:enabled/>
                  <w:calcOnExit w:val="0"/>
                  <w:statusText w:type="text" w:val="ND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ND</w:t>
            </w:r>
          </w:p>
        </w:tc>
        <w:tc>
          <w:tcPr>
            <w:tcW w:w="1440" w:type="dxa"/>
            <w:vAlign w:val="center"/>
          </w:tcPr>
          <w:p w:rsidR="00617A79" w:rsidRPr="00760D01" w:rsidRDefault="004E0895" w:rsidP="00617A79">
            <w:r w:rsidRPr="00760D01"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No</w:t>
            </w:r>
            <w:r w:rsidR="00617A79" w:rsidRPr="00760D01">
              <w:tab/>
            </w:r>
            <w:r w:rsidRPr="00760D01"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617A79" w:rsidRPr="00760D01">
              <w:instrText xml:space="preserve"> FORMCHECKBOX </w:instrText>
            </w:r>
            <w:r>
              <w:fldChar w:fldCharType="separate"/>
            </w:r>
            <w:r w:rsidRPr="00760D01">
              <w:fldChar w:fldCharType="end"/>
            </w:r>
            <w:r w:rsidR="00617A79" w:rsidRPr="00760D01">
              <w:t xml:space="preserve"> Yes</w:t>
            </w:r>
          </w:p>
        </w:tc>
        <w:tc>
          <w:tcPr>
            <w:tcW w:w="1980" w:type="dxa"/>
          </w:tcPr>
          <w:p w:rsidR="00617A79" w:rsidRPr="00760D01" w:rsidRDefault="00617A79" w:rsidP="00617A79">
            <w:r>
              <w:t>Data to be entered by site</w:t>
            </w:r>
            <w:r w:rsidRPr="00760D01">
              <w:t>.</w:t>
            </w:r>
          </w:p>
        </w:tc>
      </w:tr>
    </w:tbl>
    <w:p w:rsidR="000C7112" w:rsidRPr="004856C4" w:rsidRDefault="000C7112" w:rsidP="00692784">
      <w:pPr>
        <w:rPr>
          <w:i/>
        </w:rPr>
        <w:sectPr w:rsidR="000C7112" w:rsidRPr="004856C4" w:rsidSect="00A479D8">
          <w:headerReference w:type="default" r:id="rId8"/>
          <w:footerReference w:type="default" r:id="rId9"/>
          <w:pgSz w:w="15840" w:h="12240" w:orient="landscape" w:code="1"/>
          <w:pgMar w:top="360" w:right="1440" w:bottom="360" w:left="720" w:header="360" w:footer="360" w:gutter="0"/>
          <w:cols w:space="720"/>
          <w:docGrid w:linePitch="272"/>
        </w:sectPr>
      </w:pPr>
    </w:p>
    <w:p w:rsidR="005B3FD8" w:rsidRPr="004856C4" w:rsidRDefault="00822AAB" w:rsidP="00822AAB">
      <w:pPr>
        <w:pStyle w:val="Heading2"/>
      </w:pPr>
      <w:r>
        <w:lastRenderedPageBreak/>
        <w:t>General Instructions</w:t>
      </w:r>
    </w:p>
    <w:p w:rsidR="005B3FD8" w:rsidRPr="004856C4" w:rsidRDefault="005B3FD8" w:rsidP="00822AAB">
      <w:pPr>
        <w:spacing w:before="120" w:after="60"/>
      </w:pPr>
      <w:r w:rsidRPr="004856C4">
        <w:t>The Plasma Concentration Anti Epileptic Drug (AED</w:t>
      </w:r>
      <w:r w:rsidR="0002238B" w:rsidRPr="004856C4">
        <w:t>s</w:t>
      </w:r>
      <w:r w:rsidRPr="004856C4">
        <w:t xml:space="preserve">) Log tracks the study blood draw regimen for an individual study participant/subject across the duration of the study, in a log format. Additional pages may be required to capture the number of blood draws included in each study. For this reason, page numbers should be recorded. </w:t>
      </w:r>
      <w:r w:rsidR="008E0B47" w:rsidRPr="004856C4">
        <w:t>The form may also be modified so that a separate CRF is filled out at each study visit, rather t</w:t>
      </w:r>
      <w:r w:rsidR="00D504E2" w:rsidRPr="004856C4">
        <w:t>han maintaining a running log.</w:t>
      </w:r>
    </w:p>
    <w:p w:rsidR="00C53849" w:rsidRPr="004856C4" w:rsidRDefault="005B3FD8" w:rsidP="00822AAB">
      <w:pPr>
        <w:spacing w:before="120" w:after="60"/>
      </w:pPr>
      <w:r w:rsidRPr="004856C4">
        <w:t xml:space="preserve">For each blood draw record the Generic Name of AED, Date and Time of Blood Draw, Amount of Last Dose </w:t>
      </w:r>
      <w:proofErr w:type="gramStart"/>
      <w:r w:rsidRPr="004856C4">
        <w:t>Before</w:t>
      </w:r>
      <w:proofErr w:type="gramEnd"/>
      <w:r w:rsidRPr="004856C4">
        <w:t xml:space="preserve"> Blood Draw, Date and Time of Last Dose Before Blood Draw, Plasma Concentration Result, Clinically Significant Non Adherence, and Comments.</w:t>
      </w:r>
      <w:r w:rsidR="00C53849" w:rsidRPr="004856C4">
        <w:t xml:space="preserve"> </w:t>
      </w:r>
      <w:r w:rsidR="0034351E" w:rsidRPr="004856C4">
        <w:t>The following abbreviations are recommended to capture dose units:</w:t>
      </w:r>
    </w:p>
    <w:p w:rsidR="0034351E" w:rsidRPr="004856C4" w:rsidRDefault="0034351E" w:rsidP="00822AAB">
      <w:pPr>
        <w:pStyle w:val="ListParagraph"/>
        <w:numPr>
          <w:ilvl w:val="0"/>
          <w:numId w:val="3"/>
        </w:numPr>
      </w:pPr>
      <w:r w:rsidRPr="004856C4">
        <w:t>g = gram</w:t>
      </w:r>
    </w:p>
    <w:p w:rsidR="0034351E" w:rsidRPr="004856C4" w:rsidRDefault="0034351E" w:rsidP="00822AAB">
      <w:pPr>
        <w:pStyle w:val="ListParagraph"/>
        <w:numPr>
          <w:ilvl w:val="0"/>
          <w:numId w:val="3"/>
        </w:numPr>
      </w:pPr>
      <w:proofErr w:type="spellStart"/>
      <w:r w:rsidRPr="004856C4">
        <w:t>gr</w:t>
      </w:r>
      <w:proofErr w:type="spellEnd"/>
      <w:r w:rsidRPr="004856C4">
        <w:t xml:space="preserve"> =grain</w:t>
      </w:r>
    </w:p>
    <w:p w:rsidR="0034351E" w:rsidRPr="004856C4" w:rsidRDefault="0034351E" w:rsidP="00822AAB">
      <w:pPr>
        <w:pStyle w:val="ListParagraph"/>
        <w:numPr>
          <w:ilvl w:val="0"/>
          <w:numId w:val="3"/>
        </w:numPr>
      </w:pPr>
      <w:proofErr w:type="spellStart"/>
      <w:r w:rsidRPr="004856C4">
        <w:t>gtt</w:t>
      </w:r>
      <w:proofErr w:type="spellEnd"/>
      <w:r w:rsidRPr="004856C4">
        <w:t xml:space="preserve"> = drop</w:t>
      </w:r>
    </w:p>
    <w:p w:rsidR="0034351E" w:rsidRPr="004856C4" w:rsidRDefault="0034351E" w:rsidP="00822AAB">
      <w:pPr>
        <w:pStyle w:val="ListParagraph"/>
        <w:numPr>
          <w:ilvl w:val="0"/>
          <w:numId w:val="3"/>
        </w:numPr>
      </w:pPr>
      <w:r w:rsidRPr="004856C4">
        <w:t>mcg =microgram</w:t>
      </w:r>
    </w:p>
    <w:p w:rsidR="0034351E" w:rsidRPr="004856C4" w:rsidRDefault="0034351E" w:rsidP="00822AAB">
      <w:pPr>
        <w:pStyle w:val="ListParagraph"/>
        <w:numPr>
          <w:ilvl w:val="0"/>
          <w:numId w:val="3"/>
        </w:numPr>
      </w:pPr>
      <w:proofErr w:type="spellStart"/>
      <w:r w:rsidRPr="004856C4">
        <w:t>mcL</w:t>
      </w:r>
      <w:proofErr w:type="spellEnd"/>
      <w:r w:rsidRPr="004856C4">
        <w:t xml:space="preserve"> = </w:t>
      </w:r>
      <w:proofErr w:type="spellStart"/>
      <w:r w:rsidRPr="004856C4">
        <w:t>microliter</w:t>
      </w:r>
      <w:proofErr w:type="spellEnd"/>
    </w:p>
    <w:p w:rsidR="0034351E" w:rsidRPr="004856C4" w:rsidRDefault="0034351E" w:rsidP="00822AAB">
      <w:pPr>
        <w:pStyle w:val="ListParagraph"/>
        <w:numPr>
          <w:ilvl w:val="0"/>
          <w:numId w:val="3"/>
        </w:numPr>
      </w:pPr>
      <w:r w:rsidRPr="004856C4">
        <w:t>mg = milligram</w:t>
      </w:r>
    </w:p>
    <w:p w:rsidR="0034351E" w:rsidRPr="004856C4" w:rsidRDefault="0034351E" w:rsidP="00822AAB">
      <w:pPr>
        <w:pStyle w:val="ListParagraph"/>
        <w:numPr>
          <w:ilvl w:val="0"/>
          <w:numId w:val="3"/>
        </w:numPr>
      </w:pPr>
      <w:proofErr w:type="spellStart"/>
      <w:r w:rsidRPr="004856C4">
        <w:t>mL</w:t>
      </w:r>
      <w:proofErr w:type="spellEnd"/>
      <w:r w:rsidRPr="004856C4">
        <w:t xml:space="preserve"> = milliliter</w:t>
      </w:r>
    </w:p>
    <w:p w:rsidR="0034351E" w:rsidRPr="004856C4" w:rsidRDefault="0034351E" w:rsidP="00822AAB">
      <w:pPr>
        <w:pStyle w:val="ListParagraph"/>
        <w:numPr>
          <w:ilvl w:val="0"/>
          <w:numId w:val="3"/>
        </w:numPr>
      </w:pPr>
      <w:r w:rsidRPr="004856C4">
        <w:t>oz = ounce</w:t>
      </w:r>
    </w:p>
    <w:p w:rsidR="0034351E" w:rsidRPr="004856C4" w:rsidRDefault="0034351E" w:rsidP="00822AAB">
      <w:pPr>
        <w:pStyle w:val="ListParagraph"/>
        <w:numPr>
          <w:ilvl w:val="0"/>
          <w:numId w:val="3"/>
        </w:numPr>
      </w:pPr>
      <w:r w:rsidRPr="004856C4">
        <w:t>SPY = spray/squirt</w:t>
      </w:r>
    </w:p>
    <w:p w:rsidR="00C53849" w:rsidRPr="004856C4" w:rsidRDefault="0034351E" w:rsidP="00822AAB">
      <w:pPr>
        <w:pStyle w:val="ListParagraph"/>
        <w:numPr>
          <w:ilvl w:val="0"/>
          <w:numId w:val="3"/>
        </w:numPr>
      </w:pPr>
      <w:r w:rsidRPr="004856C4">
        <w:t>supp = suppository</w:t>
      </w:r>
    </w:p>
    <w:p w:rsidR="0034351E" w:rsidRPr="004856C4" w:rsidRDefault="0034351E" w:rsidP="00822AAB">
      <w:pPr>
        <w:pStyle w:val="ListParagraph"/>
        <w:numPr>
          <w:ilvl w:val="0"/>
          <w:numId w:val="3"/>
        </w:numPr>
      </w:pPr>
      <w:r w:rsidRPr="004856C4">
        <w:t>TBSP = tablespoon</w:t>
      </w:r>
    </w:p>
    <w:p w:rsidR="0034351E" w:rsidRPr="004856C4" w:rsidRDefault="0034351E" w:rsidP="00822AAB">
      <w:pPr>
        <w:pStyle w:val="ListParagraph"/>
        <w:numPr>
          <w:ilvl w:val="0"/>
          <w:numId w:val="3"/>
        </w:numPr>
      </w:pPr>
      <w:r w:rsidRPr="004856C4">
        <w:t>Sp = teaspoon</w:t>
      </w:r>
    </w:p>
    <w:p w:rsidR="0034351E" w:rsidRPr="004856C4" w:rsidRDefault="0034351E" w:rsidP="00822AAB">
      <w:pPr>
        <w:pStyle w:val="ListParagraph"/>
        <w:numPr>
          <w:ilvl w:val="0"/>
          <w:numId w:val="3"/>
        </w:numPr>
      </w:pPr>
      <w:r w:rsidRPr="004856C4">
        <w:t>OTH = other, specify</w:t>
      </w:r>
    </w:p>
    <w:p w:rsidR="0034351E" w:rsidRPr="004856C4" w:rsidRDefault="0034351E" w:rsidP="00822AAB">
      <w:pPr>
        <w:pStyle w:val="ListParagraph"/>
        <w:numPr>
          <w:ilvl w:val="0"/>
          <w:numId w:val="3"/>
        </w:numPr>
      </w:pPr>
      <w:r w:rsidRPr="004856C4">
        <w:t>UNK= Unknown</w:t>
      </w:r>
      <w:bookmarkEnd w:id="0"/>
    </w:p>
    <w:sectPr w:rsidR="0034351E" w:rsidRPr="004856C4" w:rsidSect="00D504E2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440" w:right="1440" w:bottom="1440" w:left="1440" w:header="576" w:footer="576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10D" w:rsidRDefault="00CD210D" w:rsidP="00760D01">
      <w:r>
        <w:separator/>
      </w:r>
    </w:p>
  </w:endnote>
  <w:endnote w:type="continuationSeparator" w:id="0">
    <w:p w:rsidR="00CD210D" w:rsidRDefault="00CD210D" w:rsidP="00760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A03" w:rsidRPr="00D504E2" w:rsidRDefault="0034683B" w:rsidP="00760D01">
    <w:pPr>
      <w:tabs>
        <w:tab w:val="clear" w:pos="10078"/>
        <w:tab w:val="right" w:pos="13680"/>
      </w:tabs>
    </w:pPr>
    <w:r>
      <w:t>Epilepsy Version 3.1</w:t>
    </w:r>
    <w:r w:rsidR="00920A03">
      <w:tab/>
    </w:r>
    <w:sdt>
      <w:sdtPr>
        <w:id w:val="1299742754"/>
        <w:docPartObj>
          <w:docPartGallery w:val="Page Numbers (Top of Page)"/>
          <w:docPartUnique/>
        </w:docPartObj>
      </w:sdtPr>
      <w:sdtContent>
        <w:r w:rsidR="00920A03">
          <w:t xml:space="preserve">Page </w:t>
        </w:r>
        <w:fldSimple w:instr=" PAGE ">
          <w:r>
            <w:rPr>
              <w:noProof/>
            </w:rPr>
            <w:t>1</w:t>
          </w:r>
        </w:fldSimple>
        <w:r w:rsidR="00920A03">
          <w:t xml:space="preserve"> of </w:t>
        </w:r>
        <w:fldSimple w:instr=" NUMPAGES  ">
          <w:r>
            <w:rPr>
              <w:noProof/>
            </w:rPr>
            <w:t>2</w:t>
          </w:r>
        </w:fldSimple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A03" w:rsidRDefault="00920A03" w:rsidP="00822AAB">
    <w:pPr>
      <w:tabs>
        <w:tab w:val="clear" w:pos="10078"/>
        <w:tab w:val="right" w:pos="9360"/>
      </w:tabs>
    </w:pPr>
    <w:r>
      <w:t>Epilepsy Version 3.</w:t>
    </w:r>
    <w:r w:rsidR="0034683B">
      <w:t>1</w:t>
    </w:r>
    <w:r w:rsidRPr="00D504E2">
      <w:tab/>
    </w:r>
    <w:sdt>
      <w:sdtPr>
        <w:id w:val="12441846"/>
        <w:docPartObj>
          <w:docPartGallery w:val="Page Numbers (Top of Page)"/>
          <w:docPartUnique/>
        </w:docPartObj>
      </w:sdtPr>
      <w:sdtContent>
        <w:r>
          <w:t xml:space="preserve">Page </w:t>
        </w:r>
        <w:fldSimple w:instr=" PAGE ">
          <w:r w:rsidR="0034683B">
            <w:rPr>
              <w:noProof/>
            </w:rPr>
            <w:t>2</w:t>
          </w:r>
        </w:fldSimple>
        <w:r>
          <w:t xml:space="preserve"> of </w:t>
        </w:r>
        <w:fldSimple w:instr=" NUMPAGES  ">
          <w:r w:rsidR="0034683B">
            <w:rPr>
              <w:noProof/>
            </w:rPr>
            <w:t>2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10D" w:rsidRDefault="00CD210D" w:rsidP="00760D01">
      <w:r>
        <w:separator/>
      </w:r>
    </w:p>
  </w:footnote>
  <w:footnote w:type="continuationSeparator" w:id="0">
    <w:p w:rsidR="00CD210D" w:rsidRDefault="00CD210D" w:rsidP="00760D01">
      <w:r>
        <w:continuationSeparator/>
      </w:r>
    </w:p>
  </w:footnote>
  <w:footnote w:id="1">
    <w:p w:rsidR="0034683B" w:rsidRPr="0034683B" w:rsidRDefault="0034683B" w:rsidP="0034683B">
      <w:pPr>
        <w:rPr>
          <w:sz w:val="20"/>
          <w:szCs w:val="20"/>
        </w:rPr>
      </w:pPr>
      <w:r w:rsidRPr="0034683B">
        <w:rPr>
          <w:rStyle w:val="FootnoteReference"/>
          <w:sz w:val="20"/>
          <w:szCs w:val="20"/>
        </w:rPr>
        <w:footnoteRef/>
      </w:r>
      <w:r w:rsidRPr="0034683B">
        <w:rPr>
          <w:sz w:val="20"/>
          <w:szCs w:val="20"/>
        </w:rPr>
        <w:t xml:space="preserve"> This form is designed to be used in conjunction with the Anti Epileptic Drug Log.</w:t>
      </w:r>
    </w:p>
  </w:footnote>
  <w:footnote w:id="2">
    <w:p w:rsidR="00920A03" w:rsidRDefault="00920A0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856C4">
        <w:t>Corresponding line number on the Anti Epileptic Drug Log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A03" w:rsidRPr="00617A79" w:rsidRDefault="00920A03" w:rsidP="00617A79">
    <w:pPr>
      <w:pStyle w:val="Heading1"/>
    </w:pPr>
    <w:r w:rsidRPr="00617A79">
      <w:rPr>
        <w:rStyle w:val="Heading1Char"/>
        <w:b/>
      </w:rPr>
      <w:t>Anti Epileptic Drug (AED) Plasma Concentration Log</w:t>
    </w:r>
  </w:p>
  <w:p w:rsidR="00920A03" w:rsidRPr="00760D01" w:rsidRDefault="00920A03" w:rsidP="00760D01">
    <w:r w:rsidRPr="00760D01">
      <w:rPr>
        <w:i/>
      </w:rPr>
      <w:t>[Study Name/ID pre-filled]</w:t>
    </w:r>
    <w:r w:rsidRPr="00760D01">
      <w:tab/>
    </w:r>
    <w:r>
      <w:t>Site Name:</w:t>
    </w:r>
  </w:p>
  <w:p w:rsidR="00920A03" w:rsidRPr="00760D01" w:rsidRDefault="00920A03" w:rsidP="00760D01">
    <w:r w:rsidRPr="00760D01">
      <w:tab/>
    </w:r>
    <w:r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A03" w:rsidRDefault="00920A03" w:rsidP="00760D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A03" w:rsidRPr="00100950" w:rsidRDefault="00920A03" w:rsidP="00822AAB">
    <w:pPr>
      <w:pStyle w:val="Heading1"/>
      <w:rPr>
        <w:szCs w:val="22"/>
      </w:rPr>
    </w:pPr>
    <w:r w:rsidRPr="00100950">
      <w:t>Anti Epileptic Drug (AED) Plasma Concentration Log CRF Module Instructions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A03" w:rsidRDefault="00920A03" w:rsidP="00760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070"/>
    <w:multiLevelType w:val="hybridMultilevel"/>
    <w:tmpl w:val="936E4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A1700"/>
    <w:multiLevelType w:val="hybridMultilevel"/>
    <w:tmpl w:val="2988B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D35C7"/>
    <w:multiLevelType w:val="hybridMultilevel"/>
    <w:tmpl w:val="96E8C2DA"/>
    <w:lvl w:ilvl="0" w:tplc="B8C634A8">
      <w:numFmt w:val="bullet"/>
      <w:lvlText w:val=""/>
      <w:lvlJc w:val="left"/>
      <w:pPr>
        <w:ind w:left="54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43EFA"/>
    <w:rsid w:val="00012F80"/>
    <w:rsid w:val="0002238B"/>
    <w:rsid w:val="00051187"/>
    <w:rsid w:val="00054CAA"/>
    <w:rsid w:val="000A41A7"/>
    <w:rsid w:val="000A77C1"/>
    <w:rsid w:val="000B397E"/>
    <w:rsid w:val="000C7112"/>
    <w:rsid w:val="000D1A39"/>
    <w:rsid w:val="000D62A9"/>
    <w:rsid w:val="000E7BD1"/>
    <w:rsid w:val="00100950"/>
    <w:rsid w:val="00105F56"/>
    <w:rsid w:val="00111B1A"/>
    <w:rsid w:val="00127212"/>
    <w:rsid w:val="001548A0"/>
    <w:rsid w:val="00161BB2"/>
    <w:rsid w:val="00176241"/>
    <w:rsid w:val="00176F40"/>
    <w:rsid w:val="0019392B"/>
    <w:rsid w:val="001C1A36"/>
    <w:rsid w:val="001D1995"/>
    <w:rsid w:val="001E001C"/>
    <w:rsid w:val="00201308"/>
    <w:rsid w:val="00201C38"/>
    <w:rsid w:val="00205A04"/>
    <w:rsid w:val="00213D5C"/>
    <w:rsid w:val="002333CF"/>
    <w:rsid w:val="0023443B"/>
    <w:rsid w:val="00242ADB"/>
    <w:rsid w:val="00246393"/>
    <w:rsid w:val="00250B4E"/>
    <w:rsid w:val="00264612"/>
    <w:rsid w:val="0027317D"/>
    <w:rsid w:val="002840D8"/>
    <w:rsid w:val="0029121B"/>
    <w:rsid w:val="002966A7"/>
    <w:rsid w:val="002A539B"/>
    <w:rsid w:val="002A7070"/>
    <w:rsid w:val="002C3311"/>
    <w:rsid w:val="002F55A6"/>
    <w:rsid w:val="002F7F89"/>
    <w:rsid w:val="003040DB"/>
    <w:rsid w:val="00304D86"/>
    <w:rsid w:val="0034351E"/>
    <w:rsid w:val="0034683B"/>
    <w:rsid w:val="00360380"/>
    <w:rsid w:val="00361945"/>
    <w:rsid w:val="00364D7D"/>
    <w:rsid w:val="00365FE3"/>
    <w:rsid w:val="00380432"/>
    <w:rsid w:val="00382FF3"/>
    <w:rsid w:val="003858B4"/>
    <w:rsid w:val="0039446D"/>
    <w:rsid w:val="003E0F04"/>
    <w:rsid w:val="003F4994"/>
    <w:rsid w:val="00411B2D"/>
    <w:rsid w:val="004225BF"/>
    <w:rsid w:val="00432023"/>
    <w:rsid w:val="004561CD"/>
    <w:rsid w:val="004630E2"/>
    <w:rsid w:val="00483AA6"/>
    <w:rsid w:val="004856C4"/>
    <w:rsid w:val="0049013C"/>
    <w:rsid w:val="00490378"/>
    <w:rsid w:val="00492F02"/>
    <w:rsid w:val="004D05C6"/>
    <w:rsid w:val="004E0895"/>
    <w:rsid w:val="004F2372"/>
    <w:rsid w:val="004F35B2"/>
    <w:rsid w:val="004F60E5"/>
    <w:rsid w:val="005036A5"/>
    <w:rsid w:val="00514A06"/>
    <w:rsid w:val="00514B08"/>
    <w:rsid w:val="00522E16"/>
    <w:rsid w:val="005263A3"/>
    <w:rsid w:val="00543795"/>
    <w:rsid w:val="0054501A"/>
    <w:rsid w:val="0056670E"/>
    <w:rsid w:val="0058763B"/>
    <w:rsid w:val="005A0C9A"/>
    <w:rsid w:val="005A2FDF"/>
    <w:rsid w:val="005B3FD8"/>
    <w:rsid w:val="005B6948"/>
    <w:rsid w:val="005C73E0"/>
    <w:rsid w:val="005D3B6A"/>
    <w:rsid w:val="005D3FCC"/>
    <w:rsid w:val="005E4167"/>
    <w:rsid w:val="0060386C"/>
    <w:rsid w:val="0060664B"/>
    <w:rsid w:val="006072F0"/>
    <w:rsid w:val="00617A79"/>
    <w:rsid w:val="00643EFA"/>
    <w:rsid w:val="00654E84"/>
    <w:rsid w:val="006576E3"/>
    <w:rsid w:val="00685E4D"/>
    <w:rsid w:val="00686479"/>
    <w:rsid w:val="00686976"/>
    <w:rsid w:val="00692784"/>
    <w:rsid w:val="006959FC"/>
    <w:rsid w:val="006B1206"/>
    <w:rsid w:val="006B1F79"/>
    <w:rsid w:val="006C1D2F"/>
    <w:rsid w:val="006C717A"/>
    <w:rsid w:val="006D50A1"/>
    <w:rsid w:val="00733E18"/>
    <w:rsid w:val="00750840"/>
    <w:rsid w:val="00760D01"/>
    <w:rsid w:val="00783BEC"/>
    <w:rsid w:val="00793C11"/>
    <w:rsid w:val="007956A6"/>
    <w:rsid w:val="0079756B"/>
    <w:rsid w:val="007A4D2A"/>
    <w:rsid w:val="007A6818"/>
    <w:rsid w:val="007B55EC"/>
    <w:rsid w:val="007F38A8"/>
    <w:rsid w:val="00822AAB"/>
    <w:rsid w:val="0082364B"/>
    <w:rsid w:val="0084278E"/>
    <w:rsid w:val="00844025"/>
    <w:rsid w:val="0085301A"/>
    <w:rsid w:val="008605A1"/>
    <w:rsid w:val="00866257"/>
    <w:rsid w:val="0087040B"/>
    <w:rsid w:val="0087693C"/>
    <w:rsid w:val="00892B29"/>
    <w:rsid w:val="008B7092"/>
    <w:rsid w:val="008B7317"/>
    <w:rsid w:val="008C79C5"/>
    <w:rsid w:val="008D719D"/>
    <w:rsid w:val="008E0B47"/>
    <w:rsid w:val="008E3CF2"/>
    <w:rsid w:val="008F49D4"/>
    <w:rsid w:val="00905EC7"/>
    <w:rsid w:val="009168DB"/>
    <w:rsid w:val="00920A03"/>
    <w:rsid w:val="00937C7F"/>
    <w:rsid w:val="0095166D"/>
    <w:rsid w:val="00967298"/>
    <w:rsid w:val="00984923"/>
    <w:rsid w:val="00995E35"/>
    <w:rsid w:val="009A0645"/>
    <w:rsid w:val="009C4242"/>
    <w:rsid w:val="009E78A9"/>
    <w:rsid w:val="00A42BFD"/>
    <w:rsid w:val="00A479D8"/>
    <w:rsid w:val="00A53B08"/>
    <w:rsid w:val="00A60C17"/>
    <w:rsid w:val="00A63117"/>
    <w:rsid w:val="00A844BC"/>
    <w:rsid w:val="00A96C45"/>
    <w:rsid w:val="00AB2C43"/>
    <w:rsid w:val="00AC50F6"/>
    <w:rsid w:val="00AE6FD7"/>
    <w:rsid w:val="00B13332"/>
    <w:rsid w:val="00B43475"/>
    <w:rsid w:val="00B81237"/>
    <w:rsid w:val="00B87EAB"/>
    <w:rsid w:val="00B92D03"/>
    <w:rsid w:val="00BE13BE"/>
    <w:rsid w:val="00BE703B"/>
    <w:rsid w:val="00BF6427"/>
    <w:rsid w:val="00C2266C"/>
    <w:rsid w:val="00C35F9F"/>
    <w:rsid w:val="00C44E6F"/>
    <w:rsid w:val="00C533C1"/>
    <w:rsid w:val="00C53849"/>
    <w:rsid w:val="00C93494"/>
    <w:rsid w:val="00CC4854"/>
    <w:rsid w:val="00CD210D"/>
    <w:rsid w:val="00CE35DF"/>
    <w:rsid w:val="00CE6DA6"/>
    <w:rsid w:val="00CF39CD"/>
    <w:rsid w:val="00D11312"/>
    <w:rsid w:val="00D23F95"/>
    <w:rsid w:val="00D504E2"/>
    <w:rsid w:val="00D551FE"/>
    <w:rsid w:val="00D739D1"/>
    <w:rsid w:val="00DA7E8D"/>
    <w:rsid w:val="00DC1DDA"/>
    <w:rsid w:val="00DC6818"/>
    <w:rsid w:val="00DE4778"/>
    <w:rsid w:val="00E10156"/>
    <w:rsid w:val="00E571D3"/>
    <w:rsid w:val="00E6435A"/>
    <w:rsid w:val="00EA2F5D"/>
    <w:rsid w:val="00EA7F16"/>
    <w:rsid w:val="00EB0631"/>
    <w:rsid w:val="00EB167A"/>
    <w:rsid w:val="00EB3A13"/>
    <w:rsid w:val="00EB548E"/>
    <w:rsid w:val="00EE2896"/>
    <w:rsid w:val="00EF10F4"/>
    <w:rsid w:val="00EF69ED"/>
    <w:rsid w:val="00F139C5"/>
    <w:rsid w:val="00F16AEF"/>
    <w:rsid w:val="00F179FD"/>
    <w:rsid w:val="00F25CF7"/>
    <w:rsid w:val="00F2626B"/>
    <w:rsid w:val="00F54451"/>
    <w:rsid w:val="00F73B29"/>
    <w:rsid w:val="00F747AE"/>
    <w:rsid w:val="00F81BFE"/>
    <w:rsid w:val="00F8716D"/>
    <w:rsid w:val="00FA014C"/>
    <w:rsid w:val="00FA2BC3"/>
    <w:rsid w:val="00FB6813"/>
    <w:rsid w:val="00FC1AAB"/>
    <w:rsid w:val="00FC33AB"/>
    <w:rsid w:val="00FC6CF0"/>
    <w:rsid w:val="00FE0E57"/>
    <w:rsid w:val="00FF36F2"/>
    <w:rsid w:val="00FF494E"/>
    <w:rsid w:val="00FF6F7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858B4"/>
    <w:pPr>
      <w:tabs>
        <w:tab w:val="left" w:pos="10078"/>
      </w:tabs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617A79"/>
    <w:pPr>
      <w:jc w:val="center"/>
      <w:outlineLvl w:val="0"/>
    </w:pPr>
    <w:rPr>
      <w:rFonts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AAB"/>
    <w:pPr>
      <w:keepNext/>
      <w:spacing w:before="240" w:after="60"/>
      <w:outlineLvl w:val="1"/>
    </w:pPr>
    <w:rPr>
      <w:b/>
      <w:bCs/>
      <w:iCs/>
      <w:smallCaps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0432"/>
    <w:pPr>
      <w:keepNext/>
      <w:spacing w:before="240" w:after="60"/>
      <w:jc w:val="center"/>
      <w:outlineLvl w:val="2"/>
    </w:pPr>
    <w:rPr>
      <w:rFonts w:ascii="Arial Narrow" w:hAnsi="Arial Narrow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0950"/>
    <w:pPr>
      <w:keepNext/>
      <w:spacing w:before="240" w:after="60"/>
      <w:jc w:val="center"/>
      <w:outlineLvl w:val="3"/>
    </w:pPr>
    <w:rPr>
      <w:b/>
      <w:bCs/>
      <w:sz w:val="24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0950"/>
    <w:pPr>
      <w:spacing w:before="240" w:after="60"/>
      <w:outlineLvl w:val="4"/>
    </w:pPr>
    <w:rPr>
      <w:bCs/>
      <w:i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06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063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B0631"/>
    <w:pPr>
      <w:jc w:val="center"/>
    </w:pPr>
  </w:style>
  <w:style w:type="character" w:styleId="PageNumber">
    <w:name w:val="page number"/>
    <w:basedOn w:val="DefaultParagraphFont"/>
    <w:rsid w:val="00EB0631"/>
  </w:style>
  <w:style w:type="paragraph" w:styleId="BalloonText">
    <w:name w:val="Balloon Text"/>
    <w:basedOn w:val="Normal"/>
    <w:semiHidden/>
    <w:rsid w:val="00EB06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F2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18">
    <w:name w:val="emailstyle18"/>
    <w:semiHidden/>
    <w:rsid w:val="0021329B"/>
    <w:rPr>
      <w:rFonts w:ascii="Arial" w:hAnsi="Arial" w:cs="Arial" w:hint="default"/>
      <w:color w:val="auto"/>
      <w:sz w:val="20"/>
      <w:szCs w:val="20"/>
    </w:rPr>
  </w:style>
  <w:style w:type="character" w:customStyle="1" w:styleId="Heading1Char">
    <w:name w:val="Heading 1 Char"/>
    <w:link w:val="Heading1"/>
    <w:rsid w:val="00617A79"/>
    <w:rPr>
      <w:rFonts w:ascii="Arial" w:hAnsi="Arial" w:cs="Arial"/>
      <w:b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2F55A6"/>
  </w:style>
  <w:style w:type="character" w:styleId="CommentReference">
    <w:name w:val="annotation reference"/>
    <w:uiPriority w:val="99"/>
    <w:semiHidden/>
    <w:unhideWhenUsed/>
    <w:rsid w:val="001C1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A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A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A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1A3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82FF3"/>
  </w:style>
  <w:style w:type="character" w:customStyle="1" w:styleId="Heading2Char">
    <w:name w:val="Heading 2 Char"/>
    <w:basedOn w:val="DefaultParagraphFont"/>
    <w:link w:val="Heading2"/>
    <w:uiPriority w:val="9"/>
    <w:rsid w:val="00822AAB"/>
    <w:rPr>
      <w:rFonts w:ascii="Arial" w:hAnsi="Arial"/>
      <w:b/>
      <w:bCs/>
      <w:iCs/>
      <w:smallCap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80432"/>
    <w:rPr>
      <w:rFonts w:ascii="Arial Narrow" w:eastAsia="Times New Roman" w:hAnsi="Arial Narrow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00950"/>
    <w:rPr>
      <w:rFonts w:ascii="Arial" w:eastAsia="Times New Roman" w:hAnsi="Arial" w:cs="Times New Roman"/>
      <w:b/>
      <w:bCs/>
      <w:sz w:val="24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00950"/>
    <w:rPr>
      <w:rFonts w:ascii="Arial" w:eastAsia="Times New Roman" w:hAnsi="Arial" w:cs="Times New Roman"/>
      <w:bCs/>
      <w:iCs/>
      <w:sz w:val="22"/>
      <w:szCs w:val="26"/>
      <w:u w:val="single"/>
    </w:rPr>
  </w:style>
  <w:style w:type="paragraph" w:styleId="ListParagraph">
    <w:name w:val="List Paragraph"/>
    <w:basedOn w:val="Normal"/>
    <w:uiPriority w:val="72"/>
    <w:qFormat/>
    <w:rsid w:val="00822AA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17A79"/>
    <w:pPr>
      <w:spacing w:before="200" w:after="60"/>
    </w:pPr>
    <w:rPr>
      <w:b/>
      <w:bCs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79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617A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2645E-66C5-47A5-8E2B-1079AECF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 Epileptic Drug (AED) Plasma Concentration Log</vt:lpstr>
    </vt:vector>
  </TitlesOfParts>
  <Company>KAI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 Epileptic Drug (AED) Plasma Concentration Log</dc:title>
  <dc:subject>CRF</dc:subject>
  <dc:creator>NINDS</dc:creator>
  <cp:keywords>CRF, NINDS, Anti, Epileptic, Drug, AED, Plasma, Concentration</cp:keywords>
  <cp:lastModifiedBy>Muniza Sheikh</cp:lastModifiedBy>
  <cp:revision>3</cp:revision>
  <cp:lastPrinted>2012-05-09T13:50:00Z</cp:lastPrinted>
  <dcterms:created xsi:type="dcterms:W3CDTF">2014-11-12T17:30:00Z</dcterms:created>
  <dcterms:modified xsi:type="dcterms:W3CDTF">2014-11-12T19:51:00Z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