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69D46" w14:textId="1B39CF4D" w:rsidR="00A52A51" w:rsidRPr="001665AA" w:rsidRDefault="00A52A51" w:rsidP="00A52A51">
      <w:pPr>
        <w:spacing w:after="16" w:line="360" w:lineRule="auto"/>
        <w:rPr>
          <w:rFonts w:ascii="Arial" w:hAnsi="Arial" w:cs="Arial"/>
        </w:rPr>
      </w:pPr>
      <w:r w:rsidRPr="001665AA">
        <w:rPr>
          <w:rFonts w:ascii="Arial" w:hAnsi="Arial" w:cs="Arial"/>
        </w:rPr>
        <w:t>1.*</w:t>
      </w:r>
      <w:r w:rsidR="004D4233">
        <w:rPr>
          <w:rFonts w:ascii="Arial" w:hAnsi="Arial" w:cs="Arial"/>
        </w:rPr>
        <w:t>*</w:t>
      </w:r>
      <w:r w:rsidRPr="001665AA">
        <w:rPr>
          <w:rFonts w:ascii="Arial" w:hAnsi="Arial" w:cs="Arial"/>
        </w:rPr>
        <w:t xml:space="preserve"> Does the participant use an assistive device? </w:t>
      </w:r>
    </w:p>
    <w:p w14:paraId="65BC59E6" w14:textId="77777777" w:rsidR="00A52A51" w:rsidRPr="001665AA" w:rsidRDefault="00A52A51" w:rsidP="00A52A51">
      <w:pPr>
        <w:tabs>
          <w:tab w:val="left" w:pos="720"/>
          <w:tab w:val="left" w:pos="2160"/>
          <w:tab w:val="left" w:pos="3600"/>
          <w:tab w:val="left" w:pos="5580"/>
        </w:tabs>
        <w:spacing w:after="16" w:line="360" w:lineRule="auto"/>
        <w:rPr>
          <w:rFonts w:ascii="Arial" w:hAnsi="Arial" w:cs="Arial"/>
        </w:rPr>
      </w:pPr>
      <w:r w:rsidRPr="001665AA">
        <w:rPr>
          <w:rFonts w:ascii="Arial" w:hAnsi="Arial" w:cs="Arial"/>
        </w:rPr>
        <w:tab/>
      </w:r>
      <w:r w:rsidRPr="001665AA">
        <w:rPr>
          <w:rFonts w:ascii="Arial" w:hAnsi="Arial" w:cs="Arial"/>
        </w:rPr>
        <w:fldChar w:fldCharType="begin">
          <w:ffData>
            <w:name w:val=""/>
            <w:enabled/>
            <w:calcOnExit w:val="0"/>
            <w:helpText w:type="text" w:val="Manual wheelchair, Yes"/>
            <w:statusText w:type="text" w:val="Manual wheelchair, Yes"/>
            <w:checkBox>
              <w:sizeAuto/>
              <w:default w:val="0"/>
            </w:checkBox>
          </w:ffData>
        </w:fldChar>
      </w:r>
      <w:r w:rsidRPr="001665AA">
        <w:rPr>
          <w:rFonts w:ascii="Arial" w:hAnsi="Arial" w:cs="Arial"/>
        </w:rPr>
        <w:instrText xml:space="preserve"> FORMCHECKBOX </w:instrText>
      </w:r>
      <w:r w:rsidR="00246B97">
        <w:rPr>
          <w:rFonts w:ascii="Arial" w:hAnsi="Arial" w:cs="Arial"/>
        </w:rPr>
      </w:r>
      <w:r w:rsidR="00246B97">
        <w:rPr>
          <w:rFonts w:ascii="Arial" w:hAnsi="Arial" w:cs="Arial"/>
        </w:rPr>
        <w:fldChar w:fldCharType="separate"/>
      </w:r>
      <w:r w:rsidRPr="001665AA">
        <w:rPr>
          <w:rFonts w:ascii="Arial" w:hAnsi="Arial" w:cs="Arial"/>
        </w:rPr>
        <w:fldChar w:fldCharType="end"/>
      </w:r>
      <w:r w:rsidRPr="001665AA">
        <w:rPr>
          <w:rFonts w:ascii="Arial" w:hAnsi="Arial" w:cs="Arial"/>
        </w:rPr>
        <w:t xml:space="preserve"> Yes</w:t>
      </w:r>
      <w:r w:rsidRPr="001665AA">
        <w:rPr>
          <w:rFonts w:ascii="Arial" w:hAnsi="Arial" w:cs="Arial"/>
        </w:rPr>
        <w:tab/>
        <w:t xml:space="preserve"> </w:t>
      </w:r>
      <w:r w:rsidRPr="001665AA">
        <w:rPr>
          <w:rFonts w:ascii="Arial" w:hAnsi="Arial" w:cs="Arial"/>
        </w:rPr>
        <w:fldChar w:fldCharType="begin">
          <w:ffData>
            <w:name w:val=""/>
            <w:enabled/>
            <w:calcOnExit w:val="0"/>
            <w:helpText w:type="text" w:val="Manual wheelchair, Yes"/>
            <w:statusText w:type="text" w:val="Manual wheelchair, Yes"/>
            <w:checkBox>
              <w:sizeAuto/>
              <w:default w:val="0"/>
            </w:checkBox>
          </w:ffData>
        </w:fldChar>
      </w:r>
      <w:r w:rsidRPr="001665AA">
        <w:rPr>
          <w:rFonts w:ascii="Arial" w:hAnsi="Arial" w:cs="Arial"/>
        </w:rPr>
        <w:instrText xml:space="preserve"> FORMCHECKBOX </w:instrText>
      </w:r>
      <w:r w:rsidR="00246B97">
        <w:rPr>
          <w:rFonts w:ascii="Arial" w:hAnsi="Arial" w:cs="Arial"/>
        </w:rPr>
      </w:r>
      <w:r w:rsidR="00246B97">
        <w:rPr>
          <w:rFonts w:ascii="Arial" w:hAnsi="Arial" w:cs="Arial"/>
        </w:rPr>
        <w:fldChar w:fldCharType="separate"/>
      </w:r>
      <w:r w:rsidRPr="001665AA">
        <w:rPr>
          <w:rFonts w:ascii="Arial" w:hAnsi="Arial" w:cs="Arial"/>
        </w:rPr>
        <w:fldChar w:fldCharType="end"/>
      </w:r>
      <w:r w:rsidRPr="001665AA">
        <w:rPr>
          <w:rFonts w:ascii="Arial" w:hAnsi="Arial" w:cs="Arial"/>
        </w:rPr>
        <w:t xml:space="preserve"> No</w:t>
      </w:r>
      <w:r w:rsidRPr="001665AA">
        <w:rPr>
          <w:rFonts w:ascii="Arial" w:hAnsi="Arial" w:cs="Arial"/>
        </w:rPr>
        <w:tab/>
      </w:r>
      <w:r w:rsidRPr="001665AA">
        <w:rPr>
          <w:rFonts w:ascii="Arial" w:hAnsi="Arial" w:cs="Arial"/>
        </w:rPr>
        <w:fldChar w:fldCharType="begin">
          <w:ffData>
            <w:name w:val=""/>
            <w:enabled/>
            <w:calcOnExit w:val="0"/>
            <w:helpText w:type="text" w:val="Manual wheelchair, Yes"/>
            <w:statusText w:type="text" w:val="Manual wheelchair, Yes"/>
            <w:checkBox>
              <w:sizeAuto/>
              <w:default w:val="0"/>
            </w:checkBox>
          </w:ffData>
        </w:fldChar>
      </w:r>
      <w:r w:rsidRPr="001665AA">
        <w:rPr>
          <w:rFonts w:ascii="Arial" w:hAnsi="Arial" w:cs="Arial"/>
        </w:rPr>
        <w:instrText xml:space="preserve"> FORMCHECKBOX </w:instrText>
      </w:r>
      <w:r w:rsidR="00246B97">
        <w:rPr>
          <w:rFonts w:ascii="Arial" w:hAnsi="Arial" w:cs="Arial"/>
        </w:rPr>
      </w:r>
      <w:r w:rsidR="00246B97">
        <w:rPr>
          <w:rFonts w:ascii="Arial" w:hAnsi="Arial" w:cs="Arial"/>
        </w:rPr>
        <w:fldChar w:fldCharType="separate"/>
      </w:r>
      <w:r w:rsidRPr="001665AA">
        <w:rPr>
          <w:rFonts w:ascii="Arial" w:hAnsi="Arial" w:cs="Arial"/>
        </w:rPr>
        <w:fldChar w:fldCharType="end"/>
      </w:r>
      <w:r w:rsidRPr="001665AA">
        <w:rPr>
          <w:rFonts w:ascii="Arial" w:hAnsi="Arial" w:cs="Arial"/>
        </w:rPr>
        <w:t xml:space="preserve"> Unknown</w:t>
      </w:r>
      <w:r w:rsidRPr="001665AA">
        <w:rPr>
          <w:rFonts w:ascii="Arial" w:hAnsi="Arial" w:cs="Arial"/>
        </w:rPr>
        <w:tab/>
      </w:r>
    </w:p>
    <w:p w14:paraId="05D1B3BC" w14:textId="77777777" w:rsidR="00A52A51" w:rsidRPr="001665AA" w:rsidRDefault="00A52A51" w:rsidP="00A52A51">
      <w:pPr>
        <w:spacing w:after="16" w:line="360" w:lineRule="auto"/>
        <w:rPr>
          <w:rFonts w:ascii="Arial" w:hAnsi="Arial" w:cs="Arial"/>
        </w:rPr>
      </w:pPr>
    </w:p>
    <w:p w14:paraId="58E8EB58" w14:textId="0815805E" w:rsidR="00A52A51" w:rsidRPr="001665AA" w:rsidRDefault="00A52A51" w:rsidP="00A52A51">
      <w:pPr>
        <w:spacing w:after="16" w:line="360" w:lineRule="auto"/>
        <w:rPr>
          <w:rFonts w:ascii="Arial" w:hAnsi="Arial" w:cs="Arial"/>
        </w:rPr>
      </w:pPr>
      <w:r w:rsidRPr="001665AA">
        <w:rPr>
          <w:rFonts w:ascii="Arial" w:hAnsi="Arial" w:cs="Arial"/>
        </w:rPr>
        <w:t>1a.*</w:t>
      </w:r>
      <w:r w:rsidR="004D4233">
        <w:rPr>
          <w:rFonts w:ascii="Arial" w:hAnsi="Arial" w:cs="Arial"/>
        </w:rPr>
        <w:t>*</w:t>
      </w:r>
      <w:r w:rsidRPr="001665AA">
        <w:rPr>
          <w:rFonts w:ascii="Arial" w:hAnsi="Arial" w:cs="Arial"/>
        </w:rPr>
        <w:t xml:space="preserve"> If </w:t>
      </w:r>
      <w:proofErr w:type="gramStart"/>
      <w:r w:rsidRPr="001665AA">
        <w:rPr>
          <w:rFonts w:ascii="Arial" w:hAnsi="Arial" w:cs="Arial"/>
        </w:rPr>
        <w:t>Yes</w:t>
      </w:r>
      <w:proofErr w:type="gramEnd"/>
      <w:r w:rsidRPr="001665AA">
        <w:rPr>
          <w:rFonts w:ascii="Arial" w:hAnsi="Arial" w:cs="Arial"/>
        </w:rPr>
        <w:t xml:space="preserve">, indicate type of assistive device (Choose </w:t>
      </w:r>
      <w:r w:rsidR="00972FF5">
        <w:rPr>
          <w:rFonts w:ascii="Arial" w:hAnsi="Arial" w:cs="Arial"/>
        </w:rPr>
        <w:t>o</w:t>
      </w:r>
      <w:r w:rsidRPr="001665AA">
        <w:rPr>
          <w:rFonts w:ascii="Arial" w:hAnsi="Arial" w:cs="Arial"/>
        </w:rPr>
        <w:t xml:space="preserve">ne) </w:t>
      </w:r>
    </w:p>
    <w:p w14:paraId="699327AA" w14:textId="31E64C02" w:rsidR="00A52A51" w:rsidRPr="001665AA" w:rsidRDefault="00A52A51" w:rsidP="001262C0">
      <w:pPr>
        <w:tabs>
          <w:tab w:val="left" w:pos="576"/>
          <w:tab w:val="left" w:pos="720"/>
          <w:tab w:val="left" w:pos="2160"/>
          <w:tab w:val="left" w:pos="2880"/>
          <w:tab w:val="left" w:pos="3600"/>
        </w:tabs>
        <w:spacing w:after="16" w:line="360" w:lineRule="auto"/>
        <w:rPr>
          <w:rFonts w:ascii="Arial" w:hAnsi="Arial" w:cs="Arial"/>
        </w:rPr>
      </w:pPr>
      <w:r w:rsidRPr="001665AA">
        <w:rPr>
          <w:rFonts w:ascii="Arial" w:hAnsi="Arial" w:cs="Arial"/>
        </w:rPr>
        <w:tab/>
        <w:t xml:space="preserve">  </w:t>
      </w:r>
      <w:r w:rsidRPr="001665AA">
        <w:rPr>
          <w:rFonts w:ascii="Arial" w:hAnsi="Arial" w:cs="Arial"/>
        </w:rPr>
        <w:fldChar w:fldCharType="begin">
          <w:ffData>
            <w:name w:val=""/>
            <w:enabled/>
            <w:calcOnExit w:val="0"/>
            <w:helpText w:type="text" w:val="Manual wheelchair, Yes"/>
            <w:statusText w:type="text" w:val="Manual wheelchair, Yes"/>
            <w:checkBox>
              <w:sizeAuto/>
              <w:default w:val="0"/>
            </w:checkBox>
          </w:ffData>
        </w:fldChar>
      </w:r>
      <w:r w:rsidRPr="001665AA">
        <w:rPr>
          <w:rFonts w:ascii="Arial" w:hAnsi="Arial" w:cs="Arial"/>
        </w:rPr>
        <w:instrText xml:space="preserve"> FORMCHECKBOX </w:instrText>
      </w:r>
      <w:r w:rsidR="00246B97">
        <w:rPr>
          <w:rFonts w:ascii="Arial" w:hAnsi="Arial" w:cs="Arial"/>
        </w:rPr>
      </w:r>
      <w:r w:rsidR="00246B97">
        <w:rPr>
          <w:rFonts w:ascii="Arial" w:hAnsi="Arial" w:cs="Arial"/>
        </w:rPr>
        <w:fldChar w:fldCharType="separate"/>
      </w:r>
      <w:r w:rsidRPr="001665AA">
        <w:rPr>
          <w:rFonts w:ascii="Arial" w:hAnsi="Arial" w:cs="Arial"/>
        </w:rPr>
        <w:fldChar w:fldCharType="end"/>
      </w:r>
      <w:r w:rsidRPr="001665AA">
        <w:rPr>
          <w:rFonts w:ascii="Arial" w:hAnsi="Arial" w:cs="Arial"/>
        </w:rPr>
        <w:t xml:space="preserve"> Crutches</w:t>
      </w:r>
      <w:r w:rsidRPr="001665AA">
        <w:rPr>
          <w:rFonts w:ascii="Arial" w:hAnsi="Arial" w:cs="Arial"/>
        </w:rPr>
        <w:tab/>
        <w:t xml:space="preserve"> </w:t>
      </w:r>
      <w:r w:rsidRPr="001665AA">
        <w:rPr>
          <w:rFonts w:ascii="Arial" w:hAnsi="Arial" w:cs="Arial"/>
        </w:rPr>
        <w:fldChar w:fldCharType="begin">
          <w:ffData>
            <w:name w:val=""/>
            <w:enabled/>
            <w:calcOnExit w:val="0"/>
            <w:helpText w:type="text" w:val="Manual wheelchair, Yes"/>
            <w:statusText w:type="text" w:val="Manual wheelchair, Yes"/>
            <w:checkBox>
              <w:sizeAuto/>
              <w:default w:val="0"/>
            </w:checkBox>
          </w:ffData>
        </w:fldChar>
      </w:r>
      <w:r w:rsidRPr="001665AA">
        <w:rPr>
          <w:rFonts w:ascii="Arial" w:hAnsi="Arial" w:cs="Arial"/>
        </w:rPr>
        <w:instrText xml:space="preserve"> FORMCHECKBOX </w:instrText>
      </w:r>
      <w:r w:rsidR="00246B97">
        <w:rPr>
          <w:rFonts w:ascii="Arial" w:hAnsi="Arial" w:cs="Arial"/>
        </w:rPr>
      </w:r>
      <w:r w:rsidR="00246B97">
        <w:rPr>
          <w:rFonts w:ascii="Arial" w:hAnsi="Arial" w:cs="Arial"/>
        </w:rPr>
        <w:fldChar w:fldCharType="separate"/>
      </w:r>
      <w:r w:rsidRPr="001665AA">
        <w:rPr>
          <w:rFonts w:ascii="Arial" w:hAnsi="Arial" w:cs="Arial"/>
        </w:rPr>
        <w:fldChar w:fldCharType="end"/>
      </w:r>
      <w:r w:rsidRPr="001665AA">
        <w:rPr>
          <w:rFonts w:ascii="Arial" w:hAnsi="Arial" w:cs="Arial"/>
        </w:rPr>
        <w:t xml:space="preserve"> Walker</w:t>
      </w:r>
      <w:r w:rsidRPr="001665AA">
        <w:rPr>
          <w:rFonts w:ascii="Arial" w:hAnsi="Arial" w:cs="Arial"/>
        </w:rPr>
        <w:tab/>
      </w:r>
      <w:r w:rsidRPr="001665AA">
        <w:rPr>
          <w:rFonts w:ascii="Arial" w:hAnsi="Arial" w:cs="Arial"/>
        </w:rPr>
        <w:fldChar w:fldCharType="begin">
          <w:ffData>
            <w:name w:val=""/>
            <w:enabled/>
            <w:calcOnExit w:val="0"/>
            <w:helpText w:type="text" w:val="Manual wheelchair, Yes"/>
            <w:statusText w:type="text" w:val="Manual wheelchair, Yes"/>
            <w:checkBox>
              <w:sizeAuto/>
              <w:default w:val="0"/>
            </w:checkBox>
          </w:ffData>
        </w:fldChar>
      </w:r>
      <w:r w:rsidRPr="001665AA">
        <w:rPr>
          <w:rFonts w:ascii="Arial" w:hAnsi="Arial" w:cs="Arial"/>
        </w:rPr>
        <w:instrText xml:space="preserve"> FORMCHECKBOX </w:instrText>
      </w:r>
      <w:r w:rsidR="00246B97">
        <w:rPr>
          <w:rFonts w:ascii="Arial" w:hAnsi="Arial" w:cs="Arial"/>
        </w:rPr>
      </w:r>
      <w:r w:rsidR="00246B97">
        <w:rPr>
          <w:rFonts w:ascii="Arial" w:hAnsi="Arial" w:cs="Arial"/>
        </w:rPr>
        <w:fldChar w:fldCharType="separate"/>
      </w:r>
      <w:r w:rsidRPr="001665AA">
        <w:rPr>
          <w:rFonts w:ascii="Arial" w:hAnsi="Arial" w:cs="Arial"/>
        </w:rPr>
        <w:fldChar w:fldCharType="end"/>
      </w:r>
      <w:r w:rsidRPr="001665AA">
        <w:rPr>
          <w:rFonts w:ascii="Arial" w:hAnsi="Arial" w:cs="Arial"/>
        </w:rPr>
        <w:t xml:space="preserve"> None </w:t>
      </w:r>
      <w:r w:rsidRPr="001665AA">
        <w:rPr>
          <w:rFonts w:ascii="Arial" w:hAnsi="Arial" w:cs="Arial"/>
        </w:rPr>
        <w:tab/>
      </w:r>
      <w:r w:rsidRPr="001665AA">
        <w:rPr>
          <w:rFonts w:ascii="Arial" w:hAnsi="Arial" w:cs="Arial"/>
        </w:rPr>
        <w:fldChar w:fldCharType="begin">
          <w:ffData>
            <w:name w:val=""/>
            <w:enabled/>
            <w:calcOnExit w:val="0"/>
            <w:helpText w:type="text" w:val="Manual wheelchair, Yes"/>
            <w:statusText w:type="text" w:val="Manual wheelchair, Yes"/>
            <w:checkBox>
              <w:sizeAuto/>
              <w:default w:val="0"/>
            </w:checkBox>
          </w:ffData>
        </w:fldChar>
      </w:r>
      <w:r w:rsidRPr="001665AA">
        <w:rPr>
          <w:rFonts w:ascii="Arial" w:hAnsi="Arial" w:cs="Arial"/>
        </w:rPr>
        <w:instrText xml:space="preserve"> FORMCHECKBOX </w:instrText>
      </w:r>
      <w:r w:rsidR="00246B97">
        <w:rPr>
          <w:rFonts w:ascii="Arial" w:hAnsi="Arial" w:cs="Arial"/>
        </w:rPr>
      </w:r>
      <w:r w:rsidR="00246B97">
        <w:rPr>
          <w:rFonts w:ascii="Arial" w:hAnsi="Arial" w:cs="Arial"/>
        </w:rPr>
        <w:fldChar w:fldCharType="separate"/>
      </w:r>
      <w:r w:rsidRPr="001665AA">
        <w:rPr>
          <w:rFonts w:ascii="Arial" w:hAnsi="Arial" w:cs="Arial"/>
        </w:rPr>
        <w:fldChar w:fldCharType="end"/>
      </w:r>
      <w:r w:rsidRPr="001665AA">
        <w:rPr>
          <w:rFonts w:ascii="Arial" w:hAnsi="Arial" w:cs="Arial"/>
        </w:rPr>
        <w:t xml:space="preserve"> Other, specify:</w:t>
      </w:r>
    </w:p>
    <w:tbl>
      <w:tblPr>
        <w:tblStyle w:val="TableGrid"/>
        <w:tblW w:w="9350" w:type="dxa"/>
        <w:tblLook w:val="04A0" w:firstRow="1" w:lastRow="0" w:firstColumn="1" w:lastColumn="0" w:noHBand="0" w:noVBand="1"/>
      </w:tblPr>
      <w:tblGrid>
        <w:gridCol w:w="2354"/>
        <w:gridCol w:w="3498"/>
        <w:gridCol w:w="3498"/>
      </w:tblGrid>
      <w:tr w:rsidR="00A52A51" w:rsidRPr="00F5493E" w14:paraId="4B6B7199" w14:textId="77777777" w:rsidTr="00B80232">
        <w:tc>
          <w:tcPr>
            <w:tcW w:w="9350" w:type="dxa"/>
            <w:gridSpan w:val="3"/>
          </w:tcPr>
          <w:p w14:paraId="4D6589FC" w14:textId="77777777" w:rsidR="00A52A51" w:rsidRPr="00F5493E" w:rsidRDefault="00A52A51" w:rsidP="00B80232">
            <w:pPr>
              <w:spacing w:after="16" w:line="360" w:lineRule="auto"/>
              <w:rPr>
                <w:rFonts w:ascii="Arial" w:hAnsi="Arial" w:cs="Arial"/>
                <w:b/>
                <w:bCs/>
                <w:sz w:val="22"/>
                <w:szCs w:val="22"/>
              </w:rPr>
            </w:pPr>
            <w:r w:rsidRPr="00F5493E">
              <w:rPr>
                <w:rFonts w:ascii="Arial" w:hAnsi="Arial" w:cs="Arial"/>
                <w:b/>
                <w:bCs/>
                <w:sz w:val="22"/>
                <w:szCs w:val="22"/>
              </w:rPr>
              <w:t>2. Barefoot Condition</w:t>
            </w:r>
          </w:p>
        </w:tc>
      </w:tr>
      <w:tr w:rsidR="00A52A51" w:rsidRPr="00F5493E" w14:paraId="1D7ADB69" w14:textId="77777777" w:rsidTr="00B80232">
        <w:tc>
          <w:tcPr>
            <w:tcW w:w="9350" w:type="dxa"/>
            <w:gridSpan w:val="3"/>
          </w:tcPr>
          <w:p w14:paraId="73F1C761" w14:textId="77777777" w:rsidR="00A52A51" w:rsidRPr="00F5493E" w:rsidRDefault="00A52A51" w:rsidP="00B80232">
            <w:pPr>
              <w:spacing w:after="16" w:line="360" w:lineRule="auto"/>
              <w:rPr>
                <w:rFonts w:ascii="Arial" w:hAnsi="Arial" w:cs="Arial"/>
                <w:sz w:val="22"/>
                <w:szCs w:val="22"/>
              </w:rPr>
            </w:pPr>
            <w:r w:rsidRPr="00F5493E">
              <w:rPr>
                <w:rFonts w:ascii="Arial" w:hAnsi="Arial" w:cs="Arial"/>
                <w:sz w:val="22"/>
                <w:szCs w:val="22"/>
              </w:rPr>
              <w:t xml:space="preserve">Gait Deviation Index (GDI): </w:t>
            </w:r>
          </w:p>
        </w:tc>
      </w:tr>
      <w:tr w:rsidR="00A52A51" w:rsidRPr="00F5493E" w14:paraId="6F003E6D" w14:textId="77777777" w:rsidTr="00B80232">
        <w:tc>
          <w:tcPr>
            <w:tcW w:w="9350" w:type="dxa"/>
            <w:gridSpan w:val="3"/>
          </w:tcPr>
          <w:p w14:paraId="0D4018B3" w14:textId="77777777" w:rsidR="00A52A51" w:rsidRPr="00F5493E" w:rsidRDefault="00A52A51" w:rsidP="00B80232">
            <w:pPr>
              <w:spacing w:after="16" w:line="360" w:lineRule="auto"/>
              <w:rPr>
                <w:rFonts w:ascii="Arial" w:hAnsi="Arial" w:cs="Arial"/>
                <w:sz w:val="22"/>
                <w:szCs w:val="22"/>
              </w:rPr>
            </w:pPr>
            <w:r w:rsidRPr="00F5493E">
              <w:rPr>
                <w:rFonts w:ascii="Arial" w:hAnsi="Arial" w:cs="Arial"/>
                <w:sz w:val="22"/>
                <w:szCs w:val="22"/>
              </w:rPr>
              <w:t xml:space="preserve">Gait Profile Score (GPS) Overall: </w:t>
            </w:r>
          </w:p>
        </w:tc>
      </w:tr>
      <w:tr w:rsidR="00A52A51" w:rsidRPr="00F5493E" w14:paraId="3457059E" w14:textId="77777777" w:rsidTr="00B80232">
        <w:tc>
          <w:tcPr>
            <w:tcW w:w="2354" w:type="dxa"/>
            <w:tcBorders>
              <w:bottom w:val="single" w:sz="4" w:space="0" w:color="auto"/>
            </w:tcBorders>
          </w:tcPr>
          <w:p w14:paraId="7767CCA9" w14:textId="77777777" w:rsidR="00A52A51" w:rsidRPr="00F5493E" w:rsidRDefault="00A52A51" w:rsidP="00B80232">
            <w:pPr>
              <w:spacing w:after="16" w:line="360" w:lineRule="auto"/>
              <w:rPr>
                <w:rFonts w:ascii="Arial" w:hAnsi="Arial" w:cs="Arial"/>
                <w:sz w:val="22"/>
                <w:szCs w:val="22"/>
              </w:rPr>
            </w:pPr>
            <w:r w:rsidRPr="00F5493E">
              <w:rPr>
                <w:rFonts w:ascii="Arial" w:hAnsi="Arial" w:cs="Arial"/>
                <w:sz w:val="22"/>
                <w:szCs w:val="22"/>
              </w:rPr>
              <w:t>Gait Profile Score (GPS)</w:t>
            </w:r>
          </w:p>
        </w:tc>
        <w:tc>
          <w:tcPr>
            <w:tcW w:w="3498" w:type="dxa"/>
          </w:tcPr>
          <w:p w14:paraId="64237357" w14:textId="77777777" w:rsidR="00A52A51" w:rsidRPr="00F5493E" w:rsidRDefault="00A52A51" w:rsidP="00B80232">
            <w:pPr>
              <w:spacing w:after="16" w:line="360" w:lineRule="auto"/>
              <w:rPr>
                <w:rFonts w:ascii="Arial" w:hAnsi="Arial" w:cs="Arial"/>
                <w:sz w:val="22"/>
                <w:szCs w:val="22"/>
              </w:rPr>
            </w:pPr>
            <w:r w:rsidRPr="00F5493E">
              <w:rPr>
                <w:rFonts w:ascii="Arial" w:hAnsi="Arial" w:cs="Arial"/>
                <w:sz w:val="22"/>
                <w:szCs w:val="22"/>
              </w:rPr>
              <w:t>Left:</w:t>
            </w:r>
          </w:p>
          <w:p w14:paraId="3F0CCBDD" w14:textId="77777777" w:rsidR="00A52A51" w:rsidRPr="00F5493E" w:rsidRDefault="00A52A51" w:rsidP="00B80232">
            <w:pPr>
              <w:spacing w:after="16" w:line="360" w:lineRule="auto"/>
              <w:rPr>
                <w:rFonts w:ascii="Arial" w:hAnsi="Arial" w:cs="Arial"/>
                <w:sz w:val="22"/>
                <w:szCs w:val="22"/>
              </w:rPr>
            </w:pPr>
          </w:p>
        </w:tc>
        <w:tc>
          <w:tcPr>
            <w:tcW w:w="3498" w:type="dxa"/>
          </w:tcPr>
          <w:p w14:paraId="68F5AF68" w14:textId="77777777" w:rsidR="00A52A51" w:rsidRPr="00F5493E" w:rsidRDefault="00A52A51" w:rsidP="00B80232">
            <w:pPr>
              <w:spacing w:after="16" w:line="360" w:lineRule="auto"/>
              <w:rPr>
                <w:rFonts w:ascii="Arial" w:hAnsi="Arial" w:cs="Arial"/>
                <w:sz w:val="22"/>
                <w:szCs w:val="22"/>
              </w:rPr>
            </w:pPr>
            <w:r w:rsidRPr="00F5493E">
              <w:rPr>
                <w:rFonts w:ascii="Arial" w:hAnsi="Arial" w:cs="Arial"/>
                <w:sz w:val="22"/>
                <w:szCs w:val="22"/>
              </w:rPr>
              <w:t>Right:</w:t>
            </w:r>
          </w:p>
        </w:tc>
      </w:tr>
      <w:tr w:rsidR="00A52A51" w:rsidRPr="00F5493E" w14:paraId="75B68A56" w14:textId="77777777" w:rsidTr="00B80232">
        <w:tc>
          <w:tcPr>
            <w:tcW w:w="9350" w:type="dxa"/>
            <w:gridSpan w:val="3"/>
          </w:tcPr>
          <w:p w14:paraId="097F5A44" w14:textId="113A2242" w:rsidR="00A52A51" w:rsidRPr="00F5493E" w:rsidRDefault="004D4233" w:rsidP="00B80232">
            <w:pPr>
              <w:spacing w:after="16" w:line="360" w:lineRule="auto"/>
              <w:rPr>
                <w:rFonts w:ascii="Arial" w:hAnsi="Arial" w:cs="Arial"/>
                <w:sz w:val="22"/>
                <w:szCs w:val="22"/>
              </w:rPr>
            </w:pPr>
            <w:r w:rsidRPr="00F5493E">
              <w:rPr>
                <w:rFonts w:ascii="Arial" w:hAnsi="Arial" w:cs="Arial"/>
                <w:sz w:val="22"/>
                <w:szCs w:val="22"/>
              </w:rPr>
              <w:t>**</w:t>
            </w:r>
            <w:r w:rsidR="00A52A51" w:rsidRPr="00F5493E">
              <w:rPr>
                <w:rFonts w:ascii="Arial" w:hAnsi="Arial" w:cs="Arial"/>
                <w:sz w:val="22"/>
                <w:szCs w:val="22"/>
              </w:rPr>
              <w:t>Velocity:</w:t>
            </w:r>
          </w:p>
        </w:tc>
      </w:tr>
      <w:tr w:rsidR="00A52A51" w:rsidRPr="00F5493E" w14:paraId="71ED1243" w14:textId="77777777" w:rsidTr="00B80232">
        <w:tc>
          <w:tcPr>
            <w:tcW w:w="9350" w:type="dxa"/>
            <w:gridSpan w:val="3"/>
          </w:tcPr>
          <w:p w14:paraId="76E608D0" w14:textId="2CD046E4" w:rsidR="00A52A51" w:rsidRPr="00F5493E" w:rsidRDefault="004D4233" w:rsidP="00B80232">
            <w:pPr>
              <w:spacing w:after="16" w:line="360" w:lineRule="auto"/>
              <w:rPr>
                <w:rFonts w:ascii="Arial" w:hAnsi="Arial" w:cs="Arial"/>
                <w:sz w:val="22"/>
                <w:szCs w:val="22"/>
              </w:rPr>
            </w:pPr>
            <w:r w:rsidRPr="00F5493E">
              <w:rPr>
                <w:rFonts w:ascii="Arial" w:hAnsi="Arial" w:cs="Arial"/>
                <w:sz w:val="22"/>
                <w:szCs w:val="22"/>
              </w:rPr>
              <w:t>**</w:t>
            </w:r>
            <w:r w:rsidR="00A52A51" w:rsidRPr="00F5493E">
              <w:rPr>
                <w:rFonts w:ascii="Arial" w:hAnsi="Arial" w:cs="Arial"/>
                <w:sz w:val="22"/>
                <w:szCs w:val="22"/>
              </w:rPr>
              <w:t>Cadence:</w:t>
            </w:r>
          </w:p>
        </w:tc>
      </w:tr>
      <w:tr w:rsidR="00A52A51" w:rsidRPr="00F5493E" w14:paraId="12482D72" w14:textId="77777777" w:rsidTr="00B80232">
        <w:trPr>
          <w:trHeight w:val="530"/>
        </w:trPr>
        <w:tc>
          <w:tcPr>
            <w:tcW w:w="2354" w:type="dxa"/>
          </w:tcPr>
          <w:p w14:paraId="2EE29A8A" w14:textId="2720B519" w:rsidR="00A52A51" w:rsidRPr="00F5493E" w:rsidRDefault="004D4233" w:rsidP="00B80232">
            <w:pPr>
              <w:spacing w:after="16" w:line="360" w:lineRule="auto"/>
              <w:rPr>
                <w:rFonts w:ascii="Arial" w:hAnsi="Arial" w:cs="Arial"/>
                <w:sz w:val="22"/>
                <w:szCs w:val="22"/>
              </w:rPr>
            </w:pPr>
            <w:r w:rsidRPr="00F5493E">
              <w:rPr>
                <w:rFonts w:ascii="Arial" w:hAnsi="Arial" w:cs="Arial"/>
                <w:sz w:val="22"/>
                <w:szCs w:val="22"/>
              </w:rPr>
              <w:t>**</w:t>
            </w:r>
            <w:r w:rsidR="00A52A51" w:rsidRPr="00F5493E">
              <w:rPr>
                <w:rFonts w:ascii="Arial" w:hAnsi="Arial" w:cs="Arial"/>
                <w:sz w:val="22"/>
                <w:szCs w:val="22"/>
              </w:rPr>
              <w:t>Stride Length</w:t>
            </w:r>
          </w:p>
        </w:tc>
        <w:tc>
          <w:tcPr>
            <w:tcW w:w="3498" w:type="dxa"/>
          </w:tcPr>
          <w:p w14:paraId="464F5FE6" w14:textId="77777777" w:rsidR="00A52A51" w:rsidRPr="00F5493E" w:rsidRDefault="00A52A51" w:rsidP="00B80232">
            <w:pPr>
              <w:spacing w:after="16" w:line="360" w:lineRule="auto"/>
              <w:rPr>
                <w:rFonts w:ascii="Arial" w:hAnsi="Arial" w:cs="Arial"/>
                <w:sz w:val="22"/>
                <w:szCs w:val="22"/>
              </w:rPr>
            </w:pPr>
            <w:r w:rsidRPr="00F5493E">
              <w:rPr>
                <w:rFonts w:ascii="Arial" w:hAnsi="Arial" w:cs="Arial"/>
                <w:sz w:val="22"/>
                <w:szCs w:val="22"/>
              </w:rPr>
              <w:t>Left:</w:t>
            </w:r>
          </w:p>
          <w:p w14:paraId="6E1EC422" w14:textId="77777777" w:rsidR="00A52A51" w:rsidRPr="00F5493E" w:rsidRDefault="00A52A51" w:rsidP="00B80232">
            <w:pPr>
              <w:spacing w:after="16" w:line="360" w:lineRule="auto"/>
              <w:rPr>
                <w:rFonts w:ascii="Arial" w:hAnsi="Arial" w:cs="Arial"/>
                <w:sz w:val="22"/>
                <w:szCs w:val="22"/>
              </w:rPr>
            </w:pPr>
          </w:p>
        </w:tc>
        <w:tc>
          <w:tcPr>
            <w:tcW w:w="3498" w:type="dxa"/>
          </w:tcPr>
          <w:p w14:paraId="2D57346E" w14:textId="77777777" w:rsidR="00A52A51" w:rsidRPr="00F5493E" w:rsidRDefault="00A52A51" w:rsidP="00B80232">
            <w:pPr>
              <w:spacing w:after="16" w:line="360" w:lineRule="auto"/>
              <w:rPr>
                <w:rFonts w:ascii="Arial" w:hAnsi="Arial" w:cs="Arial"/>
                <w:sz w:val="22"/>
                <w:szCs w:val="22"/>
              </w:rPr>
            </w:pPr>
            <w:r w:rsidRPr="00F5493E">
              <w:rPr>
                <w:rFonts w:ascii="Arial" w:hAnsi="Arial" w:cs="Arial"/>
                <w:sz w:val="22"/>
                <w:szCs w:val="22"/>
              </w:rPr>
              <w:t>Right:</w:t>
            </w:r>
          </w:p>
          <w:p w14:paraId="05831EFB" w14:textId="77777777" w:rsidR="00A52A51" w:rsidRPr="00F5493E" w:rsidRDefault="00A52A51" w:rsidP="00B80232">
            <w:pPr>
              <w:spacing w:after="16" w:line="360" w:lineRule="auto"/>
              <w:rPr>
                <w:rFonts w:ascii="Arial" w:hAnsi="Arial" w:cs="Arial"/>
                <w:sz w:val="22"/>
                <w:szCs w:val="22"/>
              </w:rPr>
            </w:pPr>
          </w:p>
        </w:tc>
      </w:tr>
      <w:tr w:rsidR="00A52A51" w:rsidRPr="00F5493E" w14:paraId="6DA53306" w14:textId="77777777" w:rsidTr="00B80232">
        <w:trPr>
          <w:trHeight w:val="530"/>
        </w:trPr>
        <w:tc>
          <w:tcPr>
            <w:tcW w:w="2354" w:type="dxa"/>
          </w:tcPr>
          <w:p w14:paraId="760432F8" w14:textId="244F0EBD" w:rsidR="00A52A51" w:rsidRPr="00F5493E" w:rsidRDefault="004D4233" w:rsidP="00B80232">
            <w:pPr>
              <w:spacing w:after="16" w:line="360" w:lineRule="auto"/>
              <w:rPr>
                <w:rFonts w:ascii="Arial" w:hAnsi="Arial" w:cs="Arial"/>
                <w:sz w:val="22"/>
                <w:szCs w:val="22"/>
              </w:rPr>
            </w:pPr>
            <w:r w:rsidRPr="00F5493E">
              <w:rPr>
                <w:rFonts w:ascii="Arial" w:hAnsi="Arial" w:cs="Arial"/>
                <w:sz w:val="22"/>
                <w:szCs w:val="22"/>
              </w:rPr>
              <w:t>**</w:t>
            </w:r>
            <w:r w:rsidR="00A52A51" w:rsidRPr="00F5493E">
              <w:rPr>
                <w:rFonts w:ascii="Arial" w:hAnsi="Arial" w:cs="Arial"/>
                <w:sz w:val="22"/>
                <w:szCs w:val="22"/>
              </w:rPr>
              <w:t>Step Length</w:t>
            </w:r>
          </w:p>
        </w:tc>
        <w:tc>
          <w:tcPr>
            <w:tcW w:w="3498" w:type="dxa"/>
          </w:tcPr>
          <w:p w14:paraId="1A245C04" w14:textId="77777777" w:rsidR="00A52A51" w:rsidRPr="00F5493E" w:rsidRDefault="00A52A51" w:rsidP="00B80232">
            <w:pPr>
              <w:spacing w:after="16" w:line="360" w:lineRule="auto"/>
              <w:rPr>
                <w:rFonts w:ascii="Arial" w:hAnsi="Arial" w:cs="Arial"/>
                <w:sz w:val="22"/>
                <w:szCs w:val="22"/>
              </w:rPr>
            </w:pPr>
            <w:r w:rsidRPr="00F5493E">
              <w:rPr>
                <w:rFonts w:ascii="Arial" w:hAnsi="Arial" w:cs="Arial"/>
                <w:sz w:val="22"/>
                <w:szCs w:val="22"/>
              </w:rPr>
              <w:t>Left:</w:t>
            </w:r>
          </w:p>
        </w:tc>
        <w:tc>
          <w:tcPr>
            <w:tcW w:w="3498" w:type="dxa"/>
          </w:tcPr>
          <w:p w14:paraId="7FEACC1B" w14:textId="77777777" w:rsidR="00A52A51" w:rsidRPr="00F5493E" w:rsidRDefault="00A52A51" w:rsidP="00B80232">
            <w:pPr>
              <w:spacing w:after="16" w:line="360" w:lineRule="auto"/>
              <w:rPr>
                <w:rFonts w:ascii="Arial" w:hAnsi="Arial" w:cs="Arial"/>
                <w:sz w:val="22"/>
                <w:szCs w:val="22"/>
              </w:rPr>
            </w:pPr>
            <w:r w:rsidRPr="00F5493E">
              <w:rPr>
                <w:rFonts w:ascii="Arial" w:hAnsi="Arial" w:cs="Arial"/>
                <w:sz w:val="22"/>
                <w:szCs w:val="22"/>
              </w:rPr>
              <w:t>Right:</w:t>
            </w:r>
          </w:p>
        </w:tc>
      </w:tr>
      <w:tr w:rsidR="00A52A51" w:rsidRPr="00F5493E" w14:paraId="16BCBBFA" w14:textId="77777777" w:rsidTr="00B80232">
        <w:tc>
          <w:tcPr>
            <w:tcW w:w="9350" w:type="dxa"/>
            <w:gridSpan w:val="3"/>
          </w:tcPr>
          <w:p w14:paraId="75A359E6" w14:textId="77777777" w:rsidR="00A52A51" w:rsidRPr="00F5493E" w:rsidRDefault="00A52A51" w:rsidP="00B80232">
            <w:pPr>
              <w:spacing w:after="16" w:line="360" w:lineRule="auto"/>
              <w:rPr>
                <w:rFonts w:ascii="Arial" w:hAnsi="Arial" w:cs="Arial"/>
                <w:b/>
                <w:bCs/>
                <w:sz w:val="22"/>
                <w:szCs w:val="22"/>
              </w:rPr>
            </w:pPr>
            <w:r w:rsidRPr="00F5493E">
              <w:rPr>
                <w:rFonts w:ascii="Arial" w:hAnsi="Arial" w:cs="Arial"/>
                <w:b/>
                <w:bCs/>
                <w:sz w:val="22"/>
                <w:szCs w:val="22"/>
              </w:rPr>
              <w:t>3. Orthotic Condition</w:t>
            </w:r>
          </w:p>
        </w:tc>
      </w:tr>
      <w:tr w:rsidR="00A52A51" w:rsidRPr="00F5493E" w14:paraId="2460C38F" w14:textId="77777777" w:rsidTr="00B80232">
        <w:tc>
          <w:tcPr>
            <w:tcW w:w="9350" w:type="dxa"/>
            <w:gridSpan w:val="3"/>
          </w:tcPr>
          <w:p w14:paraId="61841D31" w14:textId="77777777" w:rsidR="00A52A51" w:rsidRPr="00F5493E" w:rsidRDefault="00A52A51" w:rsidP="00B80232">
            <w:pPr>
              <w:spacing w:after="16" w:line="360" w:lineRule="auto"/>
              <w:rPr>
                <w:rFonts w:ascii="Arial" w:hAnsi="Arial" w:cs="Arial"/>
                <w:sz w:val="22"/>
                <w:szCs w:val="22"/>
              </w:rPr>
            </w:pPr>
            <w:r w:rsidRPr="00F5493E">
              <w:rPr>
                <w:rFonts w:ascii="Arial" w:hAnsi="Arial" w:cs="Arial"/>
                <w:sz w:val="22"/>
                <w:szCs w:val="22"/>
              </w:rPr>
              <w:t xml:space="preserve">Type of Orthosis: </w:t>
            </w:r>
          </w:p>
        </w:tc>
      </w:tr>
      <w:tr w:rsidR="00A52A51" w:rsidRPr="00F5493E" w14:paraId="06A964A2" w14:textId="77777777" w:rsidTr="00B80232">
        <w:tc>
          <w:tcPr>
            <w:tcW w:w="9350" w:type="dxa"/>
            <w:gridSpan w:val="3"/>
          </w:tcPr>
          <w:p w14:paraId="2F3B07DD" w14:textId="77777777" w:rsidR="00A52A51" w:rsidRPr="00F5493E" w:rsidRDefault="00A52A51" w:rsidP="00B80232">
            <w:pPr>
              <w:spacing w:after="16" w:line="360" w:lineRule="auto"/>
              <w:rPr>
                <w:rFonts w:ascii="Arial" w:hAnsi="Arial" w:cs="Arial"/>
                <w:sz w:val="22"/>
                <w:szCs w:val="22"/>
              </w:rPr>
            </w:pPr>
            <w:r w:rsidRPr="00F5493E">
              <w:rPr>
                <w:rFonts w:ascii="Arial" w:hAnsi="Arial" w:cs="Arial"/>
                <w:sz w:val="22"/>
                <w:szCs w:val="22"/>
              </w:rPr>
              <w:t xml:space="preserve">Gait Deviation Index (GDI): </w:t>
            </w:r>
          </w:p>
        </w:tc>
      </w:tr>
      <w:tr w:rsidR="00A52A51" w:rsidRPr="00F5493E" w14:paraId="59A8C77F" w14:textId="77777777" w:rsidTr="00B80232">
        <w:tc>
          <w:tcPr>
            <w:tcW w:w="9350" w:type="dxa"/>
            <w:gridSpan w:val="3"/>
          </w:tcPr>
          <w:p w14:paraId="2B8648EF" w14:textId="77777777" w:rsidR="00A52A51" w:rsidRPr="00F5493E" w:rsidRDefault="00A52A51" w:rsidP="00B80232">
            <w:pPr>
              <w:spacing w:after="16" w:line="360" w:lineRule="auto"/>
              <w:rPr>
                <w:rFonts w:ascii="Arial" w:hAnsi="Arial" w:cs="Arial"/>
                <w:sz w:val="22"/>
                <w:szCs w:val="22"/>
              </w:rPr>
            </w:pPr>
            <w:r w:rsidRPr="00F5493E">
              <w:rPr>
                <w:rFonts w:ascii="Arial" w:hAnsi="Arial" w:cs="Arial"/>
                <w:sz w:val="22"/>
                <w:szCs w:val="22"/>
              </w:rPr>
              <w:t xml:space="preserve">Gait Profile Score (GPS) Overall: </w:t>
            </w:r>
          </w:p>
        </w:tc>
      </w:tr>
      <w:tr w:rsidR="00A52A51" w:rsidRPr="00F5493E" w14:paraId="5FB7E3E8" w14:textId="77777777" w:rsidTr="00B80232">
        <w:tc>
          <w:tcPr>
            <w:tcW w:w="2354" w:type="dxa"/>
            <w:tcBorders>
              <w:bottom w:val="single" w:sz="4" w:space="0" w:color="auto"/>
            </w:tcBorders>
          </w:tcPr>
          <w:p w14:paraId="3AFA48B3" w14:textId="77777777" w:rsidR="00A52A51" w:rsidRPr="00F5493E" w:rsidRDefault="00A52A51" w:rsidP="00B80232">
            <w:pPr>
              <w:spacing w:after="16" w:line="360" w:lineRule="auto"/>
              <w:rPr>
                <w:rFonts w:ascii="Arial" w:hAnsi="Arial" w:cs="Arial"/>
                <w:sz w:val="22"/>
                <w:szCs w:val="22"/>
              </w:rPr>
            </w:pPr>
            <w:r w:rsidRPr="00F5493E">
              <w:rPr>
                <w:rFonts w:ascii="Arial" w:hAnsi="Arial" w:cs="Arial"/>
                <w:sz w:val="22"/>
                <w:szCs w:val="22"/>
              </w:rPr>
              <w:t>Gait Profile Score (GPS)</w:t>
            </w:r>
          </w:p>
        </w:tc>
        <w:tc>
          <w:tcPr>
            <w:tcW w:w="3498" w:type="dxa"/>
          </w:tcPr>
          <w:p w14:paraId="2EC3D4A5" w14:textId="77777777" w:rsidR="00A52A51" w:rsidRPr="00F5493E" w:rsidRDefault="00A52A51" w:rsidP="00B80232">
            <w:pPr>
              <w:spacing w:after="16" w:line="360" w:lineRule="auto"/>
              <w:rPr>
                <w:rFonts w:ascii="Arial" w:hAnsi="Arial" w:cs="Arial"/>
                <w:sz w:val="22"/>
                <w:szCs w:val="22"/>
              </w:rPr>
            </w:pPr>
            <w:r w:rsidRPr="00F5493E">
              <w:rPr>
                <w:rFonts w:ascii="Arial" w:hAnsi="Arial" w:cs="Arial"/>
                <w:sz w:val="22"/>
                <w:szCs w:val="22"/>
              </w:rPr>
              <w:t>Left:</w:t>
            </w:r>
          </w:p>
          <w:p w14:paraId="29C17AB6" w14:textId="77777777" w:rsidR="00A52A51" w:rsidRPr="00F5493E" w:rsidRDefault="00A52A51" w:rsidP="00B80232">
            <w:pPr>
              <w:spacing w:after="16" w:line="360" w:lineRule="auto"/>
              <w:rPr>
                <w:rFonts w:ascii="Arial" w:hAnsi="Arial" w:cs="Arial"/>
                <w:sz w:val="22"/>
                <w:szCs w:val="22"/>
              </w:rPr>
            </w:pPr>
          </w:p>
        </w:tc>
        <w:tc>
          <w:tcPr>
            <w:tcW w:w="3498" w:type="dxa"/>
          </w:tcPr>
          <w:p w14:paraId="7E8D5781" w14:textId="77777777" w:rsidR="00A52A51" w:rsidRPr="00F5493E" w:rsidRDefault="00A52A51" w:rsidP="00B80232">
            <w:pPr>
              <w:spacing w:after="16" w:line="360" w:lineRule="auto"/>
              <w:rPr>
                <w:rFonts w:ascii="Arial" w:hAnsi="Arial" w:cs="Arial"/>
                <w:sz w:val="22"/>
                <w:szCs w:val="22"/>
              </w:rPr>
            </w:pPr>
            <w:r w:rsidRPr="00F5493E">
              <w:rPr>
                <w:rFonts w:ascii="Arial" w:hAnsi="Arial" w:cs="Arial"/>
                <w:sz w:val="22"/>
                <w:szCs w:val="22"/>
              </w:rPr>
              <w:t>Right:</w:t>
            </w:r>
          </w:p>
          <w:p w14:paraId="0F62E355" w14:textId="77777777" w:rsidR="00A52A51" w:rsidRPr="00F5493E" w:rsidRDefault="00A52A51" w:rsidP="00B80232">
            <w:pPr>
              <w:spacing w:after="16" w:line="360" w:lineRule="auto"/>
              <w:rPr>
                <w:rFonts w:ascii="Arial" w:hAnsi="Arial" w:cs="Arial"/>
                <w:sz w:val="22"/>
                <w:szCs w:val="22"/>
              </w:rPr>
            </w:pPr>
          </w:p>
        </w:tc>
      </w:tr>
      <w:tr w:rsidR="00A52A51" w:rsidRPr="00F5493E" w14:paraId="56455B5A" w14:textId="77777777" w:rsidTr="00B80232">
        <w:tc>
          <w:tcPr>
            <w:tcW w:w="9350" w:type="dxa"/>
            <w:gridSpan w:val="3"/>
          </w:tcPr>
          <w:p w14:paraId="2CAF25AE" w14:textId="60D7ADC1" w:rsidR="00A52A51" w:rsidRPr="00F5493E" w:rsidRDefault="004D4233" w:rsidP="00B80232">
            <w:pPr>
              <w:spacing w:after="16" w:line="360" w:lineRule="auto"/>
              <w:rPr>
                <w:rFonts w:ascii="Arial" w:hAnsi="Arial" w:cs="Arial"/>
                <w:sz w:val="22"/>
                <w:szCs w:val="22"/>
              </w:rPr>
            </w:pPr>
            <w:r w:rsidRPr="00F5493E">
              <w:rPr>
                <w:rFonts w:ascii="Arial" w:hAnsi="Arial" w:cs="Arial"/>
                <w:sz w:val="22"/>
                <w:szCs w:val="22"/>
              </w:rPr>
              <w:t>**</w:t>
            </w:r>
            <w:r w:rsidR="00A52A51" w:rsidRPr="00F5493E">
              <w:rPr>
                <w:rFonts w:ascii="Arial" w:hAnsi="Arial" w:cs="Arial"/>
                <w:sz w:val="22"/>
                <w:szCs w:val="22"/>
              </w:rPr>
              <w:t>Velocity:</w:t>
            </w:r>
          </w:p>
        </w:tc>
      </w:tr>
      <w:tr w:rsidR="00A52A51" w:rsidRPr="00F5493E" w14:paraId="33871A05" w14:textId="77777777" w:rsidTr="00B80232">
        <w:tc>
          <w:tcPr>
            <w:tcW w:w="9350" w:type="dxa"/>
            <w:gridSpan w:val="3"/>
          </w:tcPr>
          <w:p w14:paraId="3DCE6F0D" w14:textId="15063B56" w:rsidR="00A52A51" w:rsidRPr="00F5493E" w:rsidRDefault="004D4233" w:rsidP="00B80232">
            <w:pPr>
              <w:spacing w:after="16" w:line="360" w:lineRule="auto"/>
              <w:rPr>
                <w:rFonts w:ascii="Arial" w:hAnsi="Arial" w:cs="Arial"/>
                <w:sz w:val="22"/>
                <w:szCs w:val="22"/>
              </w:rPr>
            </w:pPr>
            <w:r w:rsidRPr="00F5493E">
              <w:rPr>
                <w:rFonts w:ascii="Arial" w:hAnsi="Arial" w:cs="Arial"/>
                <w:sz w:val="22"/>
                <w:szCs w:val="22"/>
              </w:rPr>
              <w:t>**</w:t>
            </w:r>
            <w:r w:rsidR="00A52A51" w:rsidRPr="00F5493E">
              <w:rPr>
                <w:rFonts w:ascii="Arial" w:hAnsi="Arial" w:cs="Arial"/>
                <w:sz w:val="22"/>
                <w:szCs w:val="22"/>
              </w:rPr>
              <w:t>Cadence:</w:t>
            </w:r>
          </w:p>
        </w:tc>
      </w:tr>
      <w:tr w:rsidR="00A52A51" w:rsidRPr="00F5493E" w14:paraId="0F7A91E2" w14:textId="77777777" w:rsidTr="00B80232">
        <w:tc>
          <w:tcPr>
            <w:tcW w:w="2354" w:type="dxa"/>
          </w:tcPr>
          <w:p w14:paraId="60FDF28E" w14:textId="2CEF8CA0" w:rsidR="00A52A51" w:rsidRPr="00F5493E" w:rsidRDefault="004D4233" w:rsidP="00B80232">
            <w:pPr>
              <w:spacing w:after="16" w:line="360" w:lineRule="auto"/>
              <w:rPr>
                <w:rFonts w:ascii="Arial" w:hAnsi="Arial" w:cs="Arial"/>
                <w:sz w:val="22"/>
                <w:szCs w:val="22"/>
              </w:rPr>
            </w:pPr>
            <w:r w:rsidRPr="00F5493E">
              <w:rPr>
                <w:rFonts w:ascii="Arial" w:hAnsi="Arial" w:cs="Arial"/>
                <w:sz w:val="22"/>
                <w:szCs w:val="22"/>
              </w:rPr>
              <w:t>**</w:t>
            </w:r>
            <w:r w:rsidR="00A52A51" w:rsidRPr="00F5493E">
              <w:rPr>
                <w:rFonts w:ascii="Arial" w:hAnsi="Arial" w:cs="Arial"/>
                <w:sz w:val="22"/>
                <w:szCs w:val="22"/>
              </w:rPr>
              <w:t>Stride Length</w:t>
            </w:r>
          </w:p>
        </w:tc>
        <w:tc>
          <w:tcPr>
            <w:tcW w:w="3498" w:type="dxa"/>
          </w:tcPr>
          <w:p w14:paraId="094F0908" w14:textId="77777777" w:rsidR="00A52A51" w:rsidRPr="00F5493E" w:rsidRDefault="00A52A51" w:rsidP="00B80232">
            <w:pPr>
              <w:spacing w:after="16" w:line="360" w:lineRule="auto"/>
              <w:rPr>
                <w:rFonts w:ascii="Arial" w:hAnsi="Arial" w:cs="Arial"/>
                <w:sz w:val="22"/>
                <w:szCs w:val="22"/>
              </w:rPr>
            </w:pPr>
            <w:r w:rsidRPr="00F5493E">
              <w:rPr>
                <w:rFonts w:ascii="Arial" w:hAnsi="Arial" w:cs="Arial"/>
                <w:sz w:val="22"/>
                <w:szCs w:val="22"/>
              </w:rPr>
              <w:t>Left:</w:t>
            </w:r>
          </w:p>
          <w:p w14:paraId="381A2A69" w14:textId="77777777" w:rsidR="00A52A51" w:rsidRPr="00F5493E" w:rsidRDefault="00A52A51" w:rsidP="00B80232">
            <w:pPr>
              <w:spacing w:after="16" w:line="360" w:lineRule="auto"/>
              <w:rPr>
                <w:rFonts w:ascii="Arial" w:hAnsi="Arial" w:cs="Arial"/>
                <w:sz w:val="22"/>
                <w:szCs w:val="22"/>
              </w:rPr>
            </w:pPr>
          </w:p>
        </w:tc>
        <w:tc>
          <w:tcPr>
            <w:tcW w:w="3498" w:type="dxa"/>
          </w:tcPr>
          <w:p w14:paraId="5ED9C1F4" w14:textId="77777777" w:rsidR="00A52A51" w:rsidRPr="00F5493E" w:rsidRDefault="00A52A51" w:rsidP="00B80232">
            <w:pPr>
              <w:spacing w:after="16" w:line="360" w:lineRule="auto"/>
              <w:rPr>
                <w:rFonts w:ascii="Arial" w:hAnsi="Arial" w:cs="Arial"/>
                <w:sz w:val="22"/>
                <w:szCs w:val="22"/>
              </w:rPr>
            </w:pPr>
            <w:r w:rsidRPr="00F5493E">
              <w:rPr>
                <w:rFonts w:ascii="Arial" w:hAnsi="Arial" w:cs="Arial"/>
                <w:sz w:val="22"/>
                <w:szCs w:val="22"/>
              </w:rPr>
              <w:t>Right:</w:t>
            </w:r>
          </w:p>
          <w:p w14:paraId="62F2963D" w14:textId="77777777" w:rsidR="00A52A51" w:rsidRPr="00F5493E" w:rsidRDefault="00A52A51" w:rsidP="00B80232">
            <w:pPr>
              <w:spacing w:after="16" w:line="360" w:lineRule="auto"/>
              <w:rPr>
                <w:rFonts w:ascii="Arial" w:hAnsi="Arial" w:cs="Arial"/>
                <w:sz w:val="22"/>
                <w:szCs w:val="22"/>
              </w:rPr>
            </w:pPr>
          </w:p>
        </w:tc>
      </w:tr>
      <w:tr w:rsidR="00A52A51" w:rsidRPr="00F5493E" w14:paraId="1AB01251" w14:textId="77777777" w:rsidTr="00B80232">
        <w:tc>
          <w:tcPr>
            <w:tcW w:w="2354" w:type="dxa"/>
          </w:tcPr>
          <w:p w14:paraId="6C3B37E8" w14:textId="4B1FAB87" w:rsidR="00A52A51" w:rsidRPr="00F5493E" w:rsidRDefault="004D4233" w:rsidP="00B80232">
            <w:pPr>
              <w:spacing w:after="16" w:line="360" w:lineRule="auto"/>
              <w:rPr>
                <w:rFonts w:ascii="Arial" w:hAnsi="Arial" w:cs="Arial"/>
                <w:sz w:val="22"/>
                <w:szCs w:val="22"/>
              </w:rPr>
            </w:pPr>
            <w:r w:rsidRPr="00F5493E">
              <w:rPr>
                <w:rFonts w:ascii="Arial" w:hAnsi="Arial" w:cs="Arial"/>
                <w:sz w:val="22"/>
                <w:szCs w:val="22"/>
              </w:rPr>
              <w:t>**</w:t>
            </w:r>
            <w:r w:rsidR="00A52A51" w:rsidRPr="00F5493E">
              <w:rPr>
                <w:rFonts w:ascii="Arial" w:hAnsi="Arial" w:cs="Arial"/>
                <w:sz w:val="22"/>
                <w:szCs w:val="22"/>
              </w:rPr>
              <w:t>Step Length</w:t>
            </w:r>
          </w:p>
        </w:tc>
        <w:tc>
          <w:tcPr>
            <w:tcW w:w="3498" w:type="dxa"/>
          </w:tcPr>
          <w:p w14:paraId="36DCB0F3" w14:textId="77777777" w:rsidR="00A52A51" w:rsidRPr="00F5493E" w:rsidRDefault="00A52A51" w:rsidP="00B80232">
            <w:pPr>
              <w:spacing w:after="16" w:line="360" w:lineRule="auto"/>
              <w:rPr>
                <w:rFonts w:ascii="Arial" w:hAnsi="Arial" w:cs="Arial"/>
                <w:sz w:val="22"/>
                <w:szCs w:val="22"/>
              </w:rPr>
            </w:pPr>
            <w:r w:rsidRPr="00F5493E">
              <w:rPr>
                <w:rFonts w:ascii="Arial" w:hAnsi="Arial" w:cs="Arial"/>
                <w:sz w:val="22"/>
                <w:szCs w:val="22"/>
              </w:rPr>
              <w:t xml:space="preserve">Left: </w:t>
            </w:r>
          </w:p>
        </w:tc>
        <w:tc>
          <w:tcPr>
            <w:tcW w:w="3498" w:type="dxa"/>
          </w:tcPr>
          <w:p w14:paraId="4B7D22E2" w14:textId="77777777" w:rsidR="00A52A51" w:rsidRPr="00F5493E" w:rsidRDefault="00A52A51" w:rsidP="00B80232">
            <w:pPr>
              <w:spacing w:after="16" w:line="360" w:lineRule="auto"/>
              <w:rPr>
                <w:rFonts w:ascii="Arial" w:hAnsi="Arial" w:cs="Arial"/>
                <w:sz w:val="22"/>
                <w:szCs w:val="22"/>
              </w:rPr>
            </w:pPr>
            <w:r w:rsidRPr="00F5493E">
              <w:rPr>
                <w:rFonts w:ascii="Arial" w:hAnsi="Arial" w:cs="Arial"/>
                <w:sz w:val="22"/>
                <w:szCs w:val="22"/>
              </w:rPr>
              <w:t>Right:</w:t>
            </w:r>
          </w:p>
        </w:tc>
      </w:tr>
    </w:tbl>
    <w:p w14:paraId="6FBB7B93" w14:textId="77777777" w:rsidR="00A52A51" w:rsidRPr="001665AA" w:rsidRDefault="00A52A51" w:rsidP="00A52A51">
      <w:pPr>
        <w:rPr>
          <w:rFonts w:ascii="Arial" w:hAnsi="Arial" w:cs="Arial"/>
        </w:rPr>
      </w:pPr>
    </w:p>
    <w:p w14:paraId="0680A18E" w14:textId="3C0212C5" w:rsidR="00A52A51" w:rsidRPr="001665AA" w:rsidRDefault="00A52A51" w:rsidP="00A52A51">
      <w:pPr>
        <w:rPr>
          <w:rFonts w:ascii="Arial" w:hAnsi="Arial" w:cs="Arial"/>
        </w:rPr>
        <w:sectPr w:rsidR="00A52A51" w:rsidRPr="001665AA" w:rsidSect="00F94234">
          <w:headerReference w:type="default" r:id="rId6"/>
          <w:footerReference w:type="default" r:id="rId7"/>
          <w:headerReference w:type="first" r:id="rId8"/>
          <w:footerReference w:type="first" r:id="rId9"/>
          <w:pgSz w:w="12240" w:h="15840"/>
          <w:pgMar w:top="1440" w:right="1440" w:bottom="1440" w:left="1440" w:header="720" w:footer="720" w:gutter="0"/>
          <w:pgNumType w:start="1"/>
          <w:cols w:space="720"/>
          <w:titlePg/>
          <w:docGrid w:linePitch="360"/>
        </w:sectPr>
      </w:pPr>
      <w:r w:rsidRPr="001665AA">
        <w:rPr>
          <w:rFonts w:ascii="Arial" w:hAnsi="Arial" w:cs="Arial"/>
        </w:rPr>
        <w:t>*</w:t>
      </w:r>
      <w:r w:rsidR="004D4233">
        <w:rPr>
          <w:rFonts w:ascii="Arial" w:hAnsi="Arial" w:cs="Arial"/>
        </w:rPr>
        <w:t>*</w:t>
      </w:r>
      <w:r w:rsidRPr="001665AA">
        <w:rPr>
          <w:rFonts w:ascii="Arial" w:hAnsi="Arial" w:cs="Arial"/>
        </w:rPr>
        <w:t>Supplemental – Highly Recommended</w:t>
      </w:r>
    </w:p>
    <w:p w14:paraId="0FC26E79" w14:textId="77777777" w:rsidR="00A52A51" w:rsidRPr="001665AA" w:rsidRDefault="00A52A51" w:rsidP="00A52A51">
      <w:pPr>
        <w:pStyle w:val="Heading2"/>
        <w:spacing w:before="0" w:after="0"/>
        <w:rPr>
          <w:szCs w:val="24"/>
        </w:rPr>
      </w:pPr>
      <w:r w:rsidRPr="001665AA">
        <w:rPr>
          <w:szCs w:val="24"/>
        </w:rPr>
        <w:lastRenderedPageBreak/>
        <w:t>General Instructions</w:t>
      </w:r>
    </w:p>
    <w:p w14:paraId="3114E00A" w14:textId="77777777" w:rsidR="00A52A51" w:rsidRPr="001665AA" w:rsidRDefault="00A52A51" w:rsidP="00A52A51">
      <w:pPr>
        <w:tabs>
          <w:tab w:val="left" w:pos="900"/>
          <w:tab w:val="left" w:pos="1260"/>
        </w:tabs>
        <w:spacing w:after="0"/>
        <w:jc w:val="both"/>
        <w:rPr>
          <w:rFonts w:ascii="Arial" w:hAnsi="Arial" w:cs="Arial"/>
        </w:rPr>
      </w:pPr>
      <w:r w:rsidRPr="001665AA">
        <w:rPr>
          <w:rFonts w:ascii="Arial" w:hAnsi="Arial" w:cs="Arial"/>
        </w:rPr>
        <w:t xml:space="preserve">Information on the participant’s gait in the barefoot and orthotic conditions. </w:t>
      </w:r>
    </w:p>
    <w:p w14:paraId="08E3AF6F" w14:textId="77777777" w:rsidR="00A52A51" w:rsidRPr="001665AA" w:rsidRDefault="00A52A51" w:rsidP="00A52A51">
      <w:pPr>
        <w:tabs>
          <w:tab w:val="left" w:pos="900"/>
          <w:tab w:val="left" w:pos="1260"/>
        </w:tabs>
        <w:spacing w:after="0"/>
        <w:jc w:val="both"/>
        <w:rPr>
          <w:rFonts w:ascii="Arial" w:hAnsi="Arial" w:cs="Arial"/>
        </w:rPr>
      </w:pPr>
    </w:p>
    <w:p w14:paraId="21CDF9F6" w14:textId="3BEA59BC" w:rsidR="00A52A51" w:rsidRPr="001665AA" w:rsidRDefault="00A52A51" w:rsidP="00A52A51">
      <w:pPr>
        <w:tabs>
          <w:tab w:val="left" w:pos="900"/>
          <w:tab w:val="left" w:pos="1260"/>
        </w:tabs>
        <w:spacing w:after="0"/>
        <w:rPr>
          <w:rFonts w:ascii="Arial" w:hAnsi="Arial" w:cs="Arial"/>
        </w:rPr>
      </w:pPr>
      <w:bookmarkStart w:id="0" w:name="_Hlk101776703"/>
      <w:r w:rsidRPr="001665AA">
        <w:rPr>
          <w:rFonts w:ascii="Arial" w:hAnsi="Arial" w:cs="Arial"/>
        </w:rPr>
        <w:t xml:space="preserve">None of the data elements included on this CRF Module are classified as Core (i.e., strongly recommended for all Cerebral Palsy clinical studies to collect). </w:t>
      </w:r>
      <w:bookmarkStart w:id="1" w:name="_Hlk101776760"/>
      <w:bookmarkEnd w:id="0"/>
      <w:r w:rsidRPr="001665AA">
        <w:rPr>
          <w:rFonts w:ascii="Arial" w:hAnsi="Arial" w:cs="Arial"/>
        </w:rPr>
        <w:t xml:space="preserve">Several data elements included on this CRF Module are classified as Supplemental </w:t>
      </w:r>
      <w:r w:rsidR="00972FF5">
        <w:rPr>
          <w:rFonts w:ascii="Arial" w:hAnsi="Arial" w:cs="Arial"/>
        </w:rPr>
        <w:t>–</w:t>
      </w:r>
      <w:r w:rsidRPr="001665AA">
        <w:rPr>
          <w:rFonts w:ascii="Arial" w:hAnsi="Arial" w:cs="Arial"/>
        </w:rPr>
        <w:t xml:space="preserve"> Highly Recommended (i.e., essential information for specified conditions, study types, or designs). </w:t>
      </w:r>
      <w:bookmarkStart w:id="2" w:name="_Hlk101776792"/>
      <w:bookmarkEnd w:id="1"/>
      <w:r w:rsidRPr="001665AA">
        <w:rPr>
          <w:rFonts w:ascii="Arial" w:hAnsi="Arial" w:cs="Arial"/>
        </w:rPr>
        <w:t xml:space="preserve">These elements include </w:t>
      </w:r>
      <w:bookmarkEnd w:id="2"/>
      <w:r w:rsidRPr="001665AA">
        <w:rPr>
          <w:rFonts w:ascii="Arial" w:hAnsi="Arial" w:cs="Arial"/>
        </w:rPr>
        <w:t>Assistive device usage, Type of assistive device used, and the temporal/distance parameters of the Barefoot and Orthotic conditions (i.e., Velocity, Cadence, Stride length</w:t>
      </w:r>
      <w:r w:rsidR="00116076">
        <w:rPr>
          <w:rFonts w:ascii="Arial" w:hAnsi="Arial" w:cs="Arial"/>
        </w:rPr>
        <w:t xml:space="preserve"> and Step length</w:t>
      </w:r>
      <w:r w:rsidRPr="001665AA">
        <w:rPr>
          <w:rFonts w:ascii="Arial" w:hAnsi="Arial" w:cs="Arial"/>
        </w:rPr>
        <w:t xml:space="preserve">). </w:t>
      </w:r>
      <w:bookmarkStart w:id="3" w:name="_Hlk101776830"/>
      <w:r w:rsidRPr="001665AA">
        <w:rPr>
          <w:rFonts w:ascii="Arial" w:hAnsi="Arial" w:cs="Arial"/>
        </w:rPr>
        <w:t>All other data elements on this CRF Module are classified as Supplemental (i.e., non-Core) and should only be collected if the research team considers them appropriate for their study. Please see the Data Dictionary for element classifications.</w:t>
      </w:r>
    </w:p>
    <w:bookmarkEnd w:id="3"/>
    <w:p w14:paraId="75FB1487" w14:textId="77777777" w:rsidR="00A52A51" w:rsidRPr="001665AA" w:rsidRDefault="00A52A51" w:rsidP="00A52A51">
      <w:pPr>
        <w:tabs>
          <w:tab w:val="left" w:pos="900"/>
          <w:tab w:val="left" w:pos="1260"/>
        </w:tabs>
        <w:spacing w:after="0"/>
        <w:rPr>
          <w:rFonts w:ascii="Arial" w:hAnsi="Arial" w:cs="Arial"/>
        </w:rPr>
      </w:pPr>
    </w:p>
    <w:p w14:paraId="3C4F67CB" w14:textId="77777777" w:rsidR="00A52A51" w:rsidRPr="001665AA" w:rsidRDefault="00A52A51" w:rsidP="00A52A51">
      <w:pPr>
        <w:pStyle w:val="Heading2"/>
        <w:spacing w:before="0" w:after="0"/>
        <w:rPr>
          <w:szCs w:val="24"/>
        </w:rPr>
      </w:pPr>
      <w:r w:rsidRPr="001665AA">
        <w:rPr>
          <w:szCs w:val="24"/>
        </w:rPr>
        <w:t>Specific Instructions</w:t>
      </w:r>
    </w:p>
    <w:p w14:paraId="4D4DAE30" w14:textId="77777777" w:rsidR="00A52A51" w:rsidRPr="001665AA" w:rsidRDefault="00A52A51" w:rsidP="00A52A51">
      <w:pPr>
        <w:spacing w:after="0"/>
        <w:rPr>
          <w:rFonts w:ascii="Arial" w:hAnsi="Arial" w:cs="Arial"/>
        </w:rPr>
      </w:pPr>
      <w:r w:rsidRPr="001665AA">
        <w:rPr>
          <w:rFonts w:ascii="Arial" w:hAnsi="Arial" w:cs="Arial"/>
        </w:rPr>
        <w:t>Please see the Data Dictionary for definitions for each of the data elements included in this CRF Module.</w:t>
      </w:r>
    </w:p>
    <w:p w14:paraId="3820404E" w14:textId="77777777" w:rsidR="00A52A51" w:rsidRPr="001665AA" w:rsidRDefault="00A52A51" w:rsidP="00A52A51">
      <w:pPr>
        <w:spacing w:after="0"/>
        <w:rPr>
          <w:rFonts w:ascii="Arial" w:hAnsi="Arial" w:cs="Arial"/>
        </w:rPr>
      </w:pPr>
    </w:p>
    <w:p w14:paraId="484FB425" w14:textId="77777777" w:rsidR="00A52A51" w:rsidRPr="001665AA" w:rsidRDefault="00A52A51" w:rsidP="00A52A51">
      <w:pPr>
        <w:spacing w:after="0"/>
        <w:rPr>
          <w:rFonts w:ascii="Arial" w:hAnsi="Arial" w:cs="Arial"/>
          <w:shd w:val="clear" w:color="auto" w:fill="FFFFFF"/>
        </w:rPr>
      </w:pPr>
      <w:r w:rsidRPr="001665AA">
        <w:rPr>
          <w:rFonts w:ascii="Arial" w:hAnsi="Arial" w:cs="Arial"/>
          <w:color w:val="202124"/>
          <w:shd w:val="clear" w:color="auto" w:fill="FFFFFF"/>
        </w:rPr>
        <w:t xml:space="preserve">The </w:t>
      </w:r>
      <w:r w:rsidRPr="001665AA">
        <w:rPr>
          <w:rFonts w:ascii="Arial" w:hAnsi="Arial" w:cs="Arial"/>
          <w:b/>
          <w:bCs/>
          <w:color w:val="202124"/>
          <w:shd w:val="clear" w:color="auto" w:fill="FFFFFF"/>
        </w:rPr>
        <w:t>Gait Deviation Index</w:t>
      </w:r>
      <w:r w:rsidRPr="001665AA">
        <w:rPr>
          <w:rFonts w:ascii="Arial" w:hAnsi="Arial" w:cs="Arial"/>
          <w:color w:val="202124"/>
          <w:shd w:val="clear" w:color="auto" w:fill="FFFFFF"/>
        </w:rPr>
        <w:t xml:space="preserve"> (GDI) is a score derived from three-dimensional gait analysis (3DGA). The GDI provides a numerical value that expresses overall gait pathology (ranging from 0 to 100, where 100 indicates the absence of gait pathology) </w:t>
      </w:r>
      <w:r w:rsidRPr="001665AA">
        <w:rPr>
          <w:rFonts w:ascii="Arial" w:hAnsi="Arial" w:cs="Arial"/>
          <w:shd w:val="clear" w:color="auto" w:fill="FFFFFF"/>
        </w:rPr>
        <w:t>(Rozumalski &amp; Schwartz, 2011; Schwartz et al., 2008).</w:t>
      </w:r>
    </w:p>
    <w:p w14:paraId="34BED80B" w14:textId="77777777" w:rsidR="00A52A51" w:rsidRPr="001665AA" w:rsidRDefault="00A52A51" w:rsidP="00A52A51">
      <w:pPr>
        <w:spacing w:after="0"/>
        <w:rPr>
          <w:rFonts w:ascii="Arial" w:hAnsi="Arial" w:cs="Arial"/>
          <w:color w:val="202124"/>
          <w:shd w:val="clear" w:color="auto" w:fill="FFFFFF"/>
        </w:rPr>
      </w:pPr>
    </w:p>
    <w:p w14:paraId="1872E75B" w14:textId="2812F462" w:rsidR="00A52A51" w:rsidRPr="001665AA" w:rsidRDefault="00A52A51" w:rsidP="00A52A51">
      <w:pPr>
        <w:spacing w:after="0"/>
        <w:rPr>
          <w:rFonts w:ascii="Arial" w:hAnsi="Arial" w:cs="Arial"/>
          <w:shd w:val="clear" w:color="auto" w:fill="FFFFFF"/>
        </w:rPr>
      </w:pPr>
      <w:r w:rsidRPr="001665AA">
        <w:rPr>
          <w:rFonts w:ascii="Arial" w:hAnsi="Arial" w:cs="Arial"/>
          <w:color w:val="202124"/>
          <w:shd w:val="clear" w:color="auto" w:fill="FFFFFF"/>
        </w:rPr>
        <w:t xml:space="preserve">The </w:t>
      </w:r>
      <w:r w:rsidRPr="001665AA">
        <w:rPr>
          <w:rFonts w:ascii="Arial" w:hAnsi="Arial" w:cs="Arial"/>
          <w:b/>
          <w:bCs/>
          <w:color w:val="202124"/>
          <w:shd w:val="clear" w:color="auto" w:fill="FFFFFF"/>
        </w:rPr>
        <w:t>Gait Profile Score</w:t>
      </w:r>
      <w:r w:rsidRPr="001665AA">
        <w:rPr>
          <w:rFonts w:ascii="Arial" w:hAnsi="Arial" w:cs="Arial"/>
          <w:color w:val="202124"/>
          <w:shd w:val="clear" w:color="auto" w:fill="FFFFFF"/>
        </w:rPr>
        <w:t xml:space="preserve"> (GPS) is a clinical index that can be used to describe overall gait pathology. The GPS is the root mean square average of the Gait </w:t>
      </w:r>
      <w:r w:rsidR="00A15904">
        <w:rPr>
          <w:rFonts w:ascii="Arial" w:hAnsi="Arial" w:cs="Arial"/>
          <w:color w:val="202124"/>
          <w:shd w:val="clear" w:color="auto" w:fill="FFFFFF"/>
        </w:rPr>
        <w:t>V</w:t>
      </w:r>
      <w:r w:rsidRPr="001665AA">
        <w:rPr>
          <w:rFonts w:ascii="Arial" w:hAnsi="Arial" w:cs="Arial"/>
          <w:color w:val="202124"/>
          <w:shd w:val="clear" w:color="auto" w:fill="FFFFFF"/>
        </w:rPr>
        <w:t xml:space="preserve">ariable </w:t>
      </w:r>
      <w:r w:rsidR="00A15904">
        <w:rPr>
          <w:rFonts w:ascii="Arial" w:hAnsi="Arial" w:cs="Arial"/>
          <w:color w:val="202124"/>
          <w:shd w:val="clear" w:color="auto" w:fill="FFFFFF"/>
        </w:rPr>
        <w:t>S</w:t>
      </w:r>
      <w:r w:rsidR="00A15904" w:rsidRPr="001665AA">
        <w:rPr>
          <w:rFonts w:ascii="Arial" w:hAnsi="Arial" w:cs="Arial"/>
          <w:color w:val="202124"/>
          <w:shd w:val="clear" w:color="auto" w:fill="FFFFFF"/>
        </w:rPr>
        <w:t xml:space="preserve">cores </w:t>
      </w:r>
      <w:r w:rsidRPr="001665AA">
        <w:rPr>
          <w:rFonts w:ascii="Arial" w:hAnsi="Arial" w:cs="Arial"/>
          <w:color w:val="202124"/>
          <w:shd w:val="clear" w:color="auto" w:fill="FFFFFF"/>
        </w:rPr>
        <w:t>(GVS) variables (</w:t>
      </w:r>
      <w:r w:rsidRPr="001665AA">
        <w:rPr>
          <w:rFonts w:ascii="Arial" w:hAnsi="Arial" w:cs="Arial"/>
          <w:shd w:val="clear" w:color="auto" w:fill="FFFFFF"/>
        </w:rPr>
        <w:t>Baker et al., 2009;</w:t>
      </w:r>
      <w:r w:rsidR="00986821" w:rsidRPr="00986821">
        <w:rPr>
          <w:rFonts w:ascii="Arial" w:hAnsi="Arial" w:cs="Arial"/>
          <w:shd w:val="clear" w:color="auto" w:fill="FFFFFF"/>
        </w:rPr>
        <w:t xml:space="preserve"> </w:t>
      </w:r>
      <w:r w:rsidR="00986821" w:rsidRPr="001665AA">
        <w:rPr>
          <w:rFonts w:ascii="Arial" w:hAnsi="Arial" w:cs="Arial"/>
          <w:shd w:val="clear" w:color="auto" w:fill="FFFFFF"/>
        </w:rPr>
        <w:t xml:space="preserve">Baker et al., </w:t>
      </w:r>
      <w:r w:rsidRPr="001665AA">
        <w:rPr>
          <w:rFonts w:ascii="Arial" w:hAnsi="Arial" w:cs="Arial"/>
          <w:shd w:val="clear" w:color="auto" w:fill="FFFFFF"/>
        </w:rPr>
        <w:t>2012; Graham, 2012).</w:t>
      </w:r>
    </w:p>
    <w:p w14:paraId="0B223ADF" w14:textId="77777777" w:rsidR="00A52A51" w:rsidRPr="001665AA" w:rsidRDefault="00A52A51" w:rsidP="00A52A51">
      <w:pPr>
        <w:spacing w:after="0"/>
        <w:rPr>
          <w:rFonts w:ascii="Arial" w:hAnsi="Arial" w:cs="Arial"/>
          <w:color w:val="202124"/>
          <w:shd w:val="clear" w:color="auto" w:fill="FFFFFF"/>
        </w:rPr>
      </w:pPr>
    </w:p>
    <w:p w14:paraId="3B3921F4" w14:textId="77777777" w:rsidR="00A52A51" w:rsidRPr="001665AA" w:rsidRDefault="00A52A51" w:rsidP="00A52A51">
      <w:pPr>
        <w:spacing w:after="0"/>
        <w:rPr>
          <w:rFonts w:ascii="Arial" w:hAnsi="Arial" w:cs="Arial"/>
          <w:color w:val="202124"/>
          <w:shd w:val="clear" w:color="auto" w:fill="FFFFFF"/>
        </w:rPr>
      </w:pPr>
      <w:r w:rsidRPr="001665AA">
        <w:rPr>
          <w:rFonts w:ascii="Arial" w:hAnsi="Arial" w:cs="Arial"/>
          <w:b/>
          <w:bCs/>
          <w:color w:val="202124"/>
          <w:shd w:val="clear" w:color="auto" w:fill="FFFFFF"/>
        </w:rPr>
        <w:t>Gait Velocity</w:t>
      </w:r>
      <w:r w:rsidRPr="001665AA">
        <w:rPr>
          <w:rFonts w:ascii="Arial" w:hAnsi="Arial" w:cs="Arial"/>
          <w:color w:val="202124"/>
          <w:shd w:val="clear" w:color="auto" w:fill="FFFFFF"/>
        </w:rPr>
        <w:t xml:space="preserve"> is measured in meters per second. It is the time one takes to walk a specified distance on level surfaces over a short distance. </w:t>
      </w:r>
    </w:p>
    <w:p w14:paraId="19D8562D" w14:textId="77777777" w:rsidR="00A52A51" w:rsidRPr="001665AA" w:rsidRDefault="00A52A51" w:rsidP="00A52A51">
      <w:pPr>
        <w:spacing w:after="0"/>
        <w:rPr>
          <w:rFonts w:ascii="Arial" w:hAnsi="Arial" w:cs="Arial"/>
          <w:color w:val="202124"/>
          <w:shd w:val="clear" w:color="auto" w:fill="FFFFFF"/>
        </w:rPr>
      </w:pPr>
    </w:p>
    <w:p w14:paraId="1B6EA93B" w14:textId="77777777" w:rsidR="00A52A51" w:rsidRPr="001665AA" w:rsidRDefault="00A52A51" w:rsidP="00A52A51">
      <w:pPr>
        <w:spacing w:after="0"/>
        <w:rPr>
          <w:rFonts w:ascii="Arial" w:hAnsi="Arial" w:cs="Arial"/>
          <w:color w:val="202124"/>
          <w:shd w:val="clear" w:color="auto" w:fill="FFFFFF"/>
        </w:rPr>
      </w:pPr>
      <w:r w:rsidRPr="001665AA">
        <w:rPr>
          <w:rFonts w:ascii="Arial" w:hAnsi="Arial" w:cs="Arial"/>
          <w:b/>
          <w:bCs/>
          <w:color w:val="202124"/>
          <w:shd w:val="clear" w:color="auto" w:fill="FFFFFF"/>
        </w:rPr>
        <w:t>Gait Cadence</w:t>
      </w:r>
      <w:r w:rsidRPr="001665AA">
        <w:rPr>
          <w:rFonts w:ascii="Arial" w:hAnsi="Arial" w:cs="Arial"/>
          <w:color w:val="202124"/>
          <w:shd w:val="clear" w:color="auto" w:fill="FFFFFF"/>
        </w:rPr>
        <w:t xml:space="preserve"> is the number of steps per minute. </w:t>
      </w:r>
      <w:r w:rsidRPr="001665AA">
        <w:rPr>
          <w:rFonts w:ascii="Arial" w:hAnsi="Arial" w:cs="Arial"/>
          <w:shd w:val="clear" w:color="auto" w:fill="FFFFFF"/>
        </w:rPr>
        <w:t>It is calculated by counting</w:t>
      </w:r>
      <w:r w:rsidRPr="001665AA">
        <w:rPr>
          <w:rFonts w:ascii="Arial" w:hAnsi="Arial" w:cs="Arial"/>
          <w:color w:val="202124"/>
          <w:shd w:val="clear" w:color="auto" w:fill="FFFFFF"/>
        </w:rPr>
        <w:t xml:space="preserve"> the number of times the left foot hits the ground in 30 seconds then double it to get the total for 60, then double it again to get the total for both feet.</w:t>
      </w:r>
    </w:p>
    <w:p w14:paraId="7F5F0EB4" w14:textId="77777777" w:rsidR="00A52A51" w:rsidRPr="001665AA" w:rsidRDefault="00A52A51" w:rsidP="00A52A51">
      <w:pPr>
        <w:spacing w:after="0"/>
        <w:rPr>
          <w:rFonts w:ascii="Arial" w:hAnsi="Arial" w:cs="Arial"/>
          <w:color w:val="202124"/>
          <w:shd w:val="clear" w:color="auto" w:fill="FFFFFF"/>
        </w:rPr>
      </w:pPr>
    </w:p>
    <w:p w14:paraId="7CC3FA29" w14:textId="4C47565D" w:rsidR="00A52A51" w:rsidRDefault="00A52A51" w:rsidP="00A52A51">
      <w:pPr>
        <w:spacing w:after="0"/>
        <w:rPr>
          <w:rFonts w:ascii="Arial" w:hAnsi="Arial" w:cs="Arial"/>
          <w:shd w:val="clear" w:color="auto" w:fill="FFFFFF"/>
        </w:rPr>
      </w:pPr>
      <w:r w:rsidRPr="001665AA">
        <w:rPr>
          <w:rFonts w:ascii="Arial" w:hAnsi="Arial" w:cs="Arial"/>
          <w:b/>
          <w:bCs/>
          <w:color w:val="202124"/>
          <w:shd w:val="clear" w:color="auto" w:fill="FFFFFF"/>
        </w:rPr>
        <w:t xml:space="preserve">Stride </w:t>
      </w:r>
      <w:r w:rsidR="00972FF5">
        <w:rPr>
          <w:rFonts w:ascii="Arial" w:hAnsi="Arial" w:cs="Arial"/>
          <w:b/>
          <w:bCs/>
          <w:color w:val="202124"/>
          <w:shd w:val="clear" w:color="auto" w:fill="FFFFFF"/>
        </w:rPr>
        <w:t>L</w:t>
      </w:r>
      <w:r w:rsidRPr="001665AA">
        <w:rPr>
          <w:rFonts w:ascii="Arial" w:hAnsi="Arial" w:cs="Arial"/>
          <w:b/>
          <w:bCs/>
          <w:color w:val="202124"/>
          <w:shd w:val="clear" w:color="auto" w:fill="FFFFFF"/>
        </w:rPr>
        <w:t>ength</w:t>
      </w:r>
      <w:r w:rsidRPr="001665AA">
        <w:rPr>
          <w:rFonts w:ascii="Arial" w:hAnsi="Arial" w:cs="Arial"/>
          <w:color w:val="202124"/>
          <w:shd w:val="clear" w:color="auto" w:fill="FFFFFF"/>
        </w:rPr>
        <w:t xml:space="preserve"> is m</w:t>
      </w:r>
      <w:r w:rsidRPr="001665AA">
        <w:rPr>
          <w:rFonts w:ascii="Arial" w:hAnsi="Arial" w:cs="Arial"/>
          <w:shd w:val="clear" w:color="auto" w:fill="FFFFFF"/>
        </w:rPr>
        <w:t xml:space="preserve">easured in meters. Stride length is the distance between two successive placements of the same foot. Consists of two step lengths, left and right, each of which is the distance by which the named foot moved forward in front of the other one. </w:t>
      </w:r>
    </w:p>
    <w:p w14:paraId="0560F0F5" w14:textId="77777777" w:rsidR="00A52A51" w:rsidRDefault="00A52A51" w:rsidP="00A52A51">
      <w:pPr>
        <w:spacing w:after="0"/>
        <w:rPr>
          <w:rFonts w:ascii="Arial" w:hAnsi="Arial" w:cs="Arial"/>
          <w:shd w:val="clear" w:color="auto" w:fill="FFFFFF"/>
        </w:rPr>
      </w:pPr>
    </w:p>
    <w:p w14:paraId="7308966E" w14:textId="67C8FCAF" w:rsidR="00A52A51" w:rsidRPr="003750FB" w:rsidRDefault="00A52A51" w:rsidP="00A52A51">
      <w:pPr>
        <w:spacing w:after="0"/>
        <w:rPr>
          <w:rFonts w:ascii="Arial" w:hAnsi="Arial" w:cs="Arial"/>
          <w:shd w:val="clear" w:color="auto" w:fill="FFFFFF"/>
        </w:rPr>
      </w:pPr>
      <w:r>
        <w:rPr>
          <w:rFonts w:ascii="Arial" w:hAnsi="Arial" w:cs="Arial"/>
          <w:b/>
          <w:bCs/>
          <w:shd w:val="clear" w:color="auto" w:fill="FFFFFF"/>
        </w:rPr>
        <w:t xml:space="preserve">Step </w:t>
      </w:r>
      <w:r w:rsidR="00972FF5">
        <w:rPr>
          <w:rFonts w:ascii="Arial" w:hAnsi="Arial" w:cs="Arial"/>
          <w:b/>
          <w:bCs/>
          <w:shd w:val="clear" w:color="auto" w:fill="FFFFFF"/>
        </w:rPr>
        <w:t>L</w:t>
      </w:r>
      <w:r>
        <w:rPr>
          <w:rFonts w:ascii="Arial" w:hAnsi="Arial" w:cs="Arial"/>
          <w:b/>
          <w:bCs/>
          <w:shd w:val="clear" w:color="auto" w:fill="FFFFFF"/>
        </w:rPr>
        <w:t>ength</w:t>
      </w:r>
      <w:r>
        <w:rPr>
          <w:rFonts w:ascii="Arial" w:hAnsi="Arial" w:cs="Arial"/>
          <w:shd w:val="clear" w:color="auto" w:fill="FFFFFF"/>
        </w:rPr>
        <w:t xml:space="preserve"> is the distance between the point of initial contact of </w:t>
      </w:r>
      <w:r w:rsidR="00AD35EB">
        <w:rPr>
          <w:rFonts w:ascii="Arial" w:hAnsi="Arial" w:cs="Arial"/>
          <w:shd w:val="clear" w:color="auto" w:fill="FFFFFF"/>
        </w:rPr>
        <w:t>the</w:t>
      </w:r>
      <w:r>
        <w:rPr>
          <w:rFonts w:ascii="Arial" w:hAnsi="Arial" w:cs="Arial"/>
          <w:shd w:val="clear" w:color="auto" w:fill="FFFFFF"/>
        </w:rPr>
        <w:t xml:space="preserve"> foot and the point of initial contact of the opposite foot.</w:t>
      </w:r>
    </w:p>
    <w:p w14:paraId="2B7FF957" w14:textId="77777777" w:rsidR="00A52A51" w:rsidRPr="001665AA" w:rsidRDefault="00A52A51" w:rsidP="00A52A51">
      <w:pPr>
        <w:spacing w:after="0"/>
        <w:rPr>
          <w:rFonts w:ascii="Arial" w:hAnsi="Arial" w:cs="Arial"/>
          <w:sz w:val="28"/>
          <w:szCs w:val="28"/>
        </w:rPr>
      </w:pPr>
    </w:p>
    <w:p w14:paraId="678D505A" w14:textId="77777777" w:rsidR="00A52A51" w:rsidRPr="001665AA" w:rsidRDefault="00A52A51" w:rsidP="00A52A51">
      <w:pPr>
        <w:pStyle w:val="Heading2"/>
        <w:spacing w:before="0" w:after="0"/>
        <w:rPr>
          <w:szCs w:val="24"/>
        </w:rPr>
      </w:pPr>
      <w:r w:rsidRPr="001665AA">
        <w:rPr>
          <w:szCs w:val="24"/>
        </w:rPr>
        <w:t>References</w:t>
      </w:r>
    </w:p>
    <w:p w14:paraId="33506D0E" w14:textId="77777777" w:rsidR="00A52A51" w:rsidRPr="001665AA" w:rsidRDefault="00A52A51" w:rsidP="00A52A51">
      <w:pPr>
        <w:spacing w:after="0"/>
        <w:rPr>
          <w:rFonts w:ascii="Arial" w:hAnsi="Arial" w:cs="Arial"/>
          <w:color w:val="202124"/>
          <w:shd w:val="clear" w:color="auto" w:fill="FFFFFF"/>
        </w:rPr>
      </w:pPr>
      <w:r w:rsidRPr="001665AA">
        <w:rPr>
          <w:rFonts w:ascii="Arial" w:hAnsi="Arial" w:cs="Arial"/>
          <w:color w:val="202124"/>
          <w:shd w:val="clear" w:color="auto" w:fill="FFFFFF"/>
        </w:rPr>
        <w:t xml:space="preserve">Baker R, McGinley JL, Schwartz MH, Beynon S, Rozumalski A, Graham HK, Tirosh O. The gait profile score and movement analysis profile. Gait Posture. 2009;30(3):265-269. </w:t>
      </w:r>
    </w:p>
    <w:p w14:paraId="2F747C31" w14:textId="77777777" w:rsidR="00A52A51" w:rsidRPr="001665AA" w:rsidRDefault="00A52A51" w:rsidP="00A52A51">
      <w:pPr>
        <w:spacing w:after="0"/>
        <w:rPr>
          <w:rFonts w:ascii="Arial" w:hAnsi="Arial" w:cs="Arial"/>
          <w:color w:val="202124"/>
          <w:shd w:val="clear" w:color="auto" w:fill="FFFFFF"/>
        </w:rPr>
      </w:pPr>
    </w:p>
    <w:p w14:paraId="22CD2FEE" w14:textId="77777777" w:rsidR="00A52A51" w:rsidRPr="001665AA" w:rsidRDefault="00A52A51" w:rsidP="00A52A51">
      <w:pPr>
        <w:spacing w:after="0"/>
        <w:rPr>
          <w:rFonts w:ascii="Arial" w:hAnsi="Arial" w:cs="Arial"/>
          <w:color w:val="202124"/>
          <w:shd w:val="clear" w:color="auto" w:fill="FFFFFF"/>
        </w:rPr>
      </w:pPr>
      <w:r w:rsidRPr="001665AA">
        <w:rPr>
          <w:rFonts w:ascii="Arial" w:hAnsi="Arial" w:cs="Arial"/>
          <w:color w:val="202124"/>
          <w:shd w:val="clear" w:color="auto" w:fill="FFFFFF"/>
        </w:rPr>
        <w:t>Baker R, McGinley JL, Schwartz M, Thomason P, Rodda J, Graham HK. The minimal clinically important difference for the Gait Profile Score. Gait Posture. 2012;35(4):612-615.</w:t>
      </w:r>
    </w:p>
    <w:p w14:paraId="34B485EB" w14:textId="77777777" w:rsidR="00A52A51" w:rsidRPr="001665AA" w:rsidRDefault="00A52A51" w:rsidP="00A52A51">
      <w:pPr>
        <w:spacing w:after="0"/>
        <w:rPr>
          <w:rFonts w:ascii="Arial" w:hAnsi="Arial" w:cs="Arial"/>
          <w:color w:val="202124"/>
          <w:shd w:val="clear" w:color="auto" w:fill="FFFFFF"/>
        </w:rPr>
      </w:pPr>
    </w:p>
    <w:p w14:paraId="0C8254A7" w14:textId="77777777" w:rsidR="00A52A51" w:rsidRPr="001665AA" w:rsidRDefault="00A52A51" w:rsidP="00A52A51">
      <w:pPr>
        <w:spacing w:after="0"/>
        <w:rPr>
          <w:rFonts w:ascii="Arial" w:hAnsi="Arial" w:cs="Arial"/>
          <w:color w:val="202124"/>
          <w:shd w:val="clear" w:color="auto" w:fill="FFFFFF"/>
        </w:rPr>
      </w:pPr>
      <w:r w:rsidRPr="001665AA">
        <w:rPr>
          <w:rFonts w:ascii="Arial" w:hAnsi="Arial" w:cs="Arial"/>
          <w:color w:val="202124"/>
          <w:shd w:val="clear" w:color="auto" w:fill="FFFFFF"/>
        </w:rPr>
        <w:t>Graham HK. The minimal clinically important difference for the Gait Profile Score. Gait Posture. 2012;35(4):612-615.</w:t>
      </w:r>
    </w:p>
    <w:p w14:paraId="7EF63AB2" w14:textId="77777777" w:rsidR="00A52A51" w:rsidRPr="001665AA" w:rsidRDefault="00A52A51" w:rsidP="00A52A51">
      <w:pPr>
        <w:spacing w:after="0"/>
        <w:rPr>
          <w:rFonts w:ascii="Arial" w:hAnsi="Arial" w:cs="Arial"/>
          <w:color w:val="202124"/>
          <w:shd w:val="clear" w:color="auto" w:fill="FFFFFF"/>
        </w:rPr>
      </w:pPr>
    </w:p>
    <w:p w14:paraId="4736A910" w14:textId="68F13051" w:rsidR="00A52A51" w:rsidRPr="001665AA" w:rsidRDefault="00A52A51" w:rsidP="00A52A51">
      <w:pPr>
        <w:spacing w:after="0"/>
        <w:rPr>
          <w:rFonts w:ascii="Arial" w:hAnsi="Arial" w:cs="Arial"/>
          <w:color w:val="202124"/>
          <w:shd w:val="clear" w:color="auto" w:fill="FFFFFF"/>
        </w:rPr>
      </w:pPr>
      <w:r w:rsidRPr="001665AA">
        <w:rPr>
          <w:rFonts w:ascii="Arial" w:hAnsi="Arial" w:cs="Arial"/>
          <w:color w:val="202124"/>
          <w:shd w:val="clear" w:color="auto" w:fill="FFFFFF"/>
        </w:rPr>
        <w:t>Rozumalski A, Schwartz MH. The GDI-Kinetic: a new index for quantifying kinetic deviations from normal gait. Gait Posture. 2011;33</w:t>
      </w:r>
      <w:r w:rsidR="00972FF5">
        <w:rPr>
          <w:rFonts w:ascii="Arial" w:hAnsi="Arial" w:cs="Arial"/>
          <w:color w:val="202124"/>
          <w:shd w:val="clear" w:color="auto" w:fill="FFFFFF"/>
        </w:rPr>
        <w:t>(4)</w:t>
      </w:r>
      <w:r w:rsidRPr="001665AA">
        <w:rPr>
          <w:rFonts w:ascii="Arial" w:hAnsi="Arial" w:cs="Arial"/>
          <w:color w:val="202124"/>
          <w:shd w:val="clear" w:color="auto" w:fill="FFFFFF"/>
        </w:rPr>
        <w:t>:730-732.</w:t>
      </w:r>
    </w:p>
    <w:p w14:paraId="1700A1F5" w14:textId="77777777" w:rsidR="00A52A51" w:rsidRPr="001665AA" w:rsidRDefault="00A52A51" w:rsidP="00A52A51">
      <w:pPr>
        <w:spacing w:after="0"/>
        <w:rPr>
          <w:rFonts w:ascii="Arial" w:hAnsi="Arial" w:cs="Arial"/>
          <w:color w:val="202124"/>
          <w:shd w:val="clear" w:color="auto" w:fill="FFFFFF"/>
        </w:rPr>
      </w:pPr>
    </w:p>
    <w:p w14:paraId="0E51F100" w14:textId="07D78EC3" w:rsidR="00A52A51" w:rsidRDefault="00A52A51" w:rsidP="00A52A51">
      <w:pPr>
        <w:spacing w:after="0"/>
        <w:rPr>
          <w:rFonts w:ascii="Arial" w:hAnsi="Arial" w:cs="Arial"/>
          <w:color w:val="202124"/>
          <w:shd w:val="clear" w:color="auto" w:fill="FFFFFF"/>
        </w:rPr>
      </w:pPr>
      <w:r w:rsidRPr="001665AA">
        <w:rPr>
          <w:rFonts w:ascii="Arial" w:hAnsi="Arial" w:cs="Arial"/>
          <w:color w:val="202124"/>
          <w:shd w:val="clear" w:color="auto" w:fill="FFFFFF"/>
        </w:rPr>
        <w:t xml:space="preserve">Schwartz MH, Rozumalski A. The Gait Deviation Index: a new comprehensive index of gait pathology. Gait Posture. 2008;28(3):351-357. </w:t>
      </w:r>
    </w:p>
    <w:p w14:paraId="78973AEE" w14:textId="77777777" w:rsidR="00A52A51" w:rsidRDefault="00A52A51" w:rsidP="00A52A51">
      <w:pPr>
        <w:spacing w:after="0"/>
        <w:rPr>
          <w:rFonts w:ascii="Arial" w:hAnsi="Arial" w:cs="Arial"/>
          <w:color w:val="202124"/>
          <w:shd w:val="clear" w:color="auto" w:fill="FFFFFF"/>
        </w:rPr>
      </w:pPr>
    </w:p>
    <w:p w14:paraId="26095F0A" w14:textId="77777777" w:rsidR="000F7088" w:rsidRDefault="000F7088"/>
    <w:sectPr w:rsidR="000F7088">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11ED1" w14:textId="77777777" w:rsidR="00651168" w:rsidRDefault="006E75C0">
      <w:pPr>
        <w:spacing w:after="0" w:line="240" w:lineRule="auto"/>
      </w:pPr>
      <w:r>
        <w:separator/>
      </w:r>
    </w:p>
  </w:endnote>
  <w:endnote w:type="continuationSeparator" w:id="0">
    <w:p w14:paraId="75BB6B77" w14:textId="77777777" w:rsidR="00651168" w:rsidRDefault="006E7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E6A64" w14:textId="46D3C002" w:rsidR="0055124C" w:rsidRDefault="00A52A51">
    <w:pPr>
      <w:pStyle w:val="Footer"/>
    </w:pPr>
    <w:r w:rsidRPr="00B533FF">
      <w:rPr>
        <w:rFonts w:ascii="Arial" w:hAnsi="Arial" w:cs="Arial"/>
      </w:rPr>
      <w:t xml:space="preserve">CP Version </w:t>
    </w:r>
    <w:r w:rsidR="00792E5D">
      <w:rPr>
        <w:rFonts w:ascii="Arial" w:hAnsi="Arial" w:cs="Arial"/>
      </w:rPr>
      <w:t>1</w:t>
    </w:r>
    <w:r w:rsidRPr="00B533FF">
      <w:rPr>
        <w:rFonts w:ascii="Arial" w:hAnsi="Arial" w:cs="Arial"/>
      </w:rPr>
      <w:t>.</w:t>
    </w:r>
    <w:r>
      <w:rPr>
        <w:rFonts w:ascii="Arial" w:hAnsi="Arial" w:cs="Arial"/>
      </w:rPr>
      <w:t>0</w:t>
    </w:r>
    <w:r w:rsidRPr="00B533FF">
      <w:rPr>
        <w:rFonts w:ascii="Arial" w:hAnsi="Arial" w:cs="Arial"/>
      </w:rPr>
      <w:tab/>
    </w:r>
    <w:sdt>
      <w:sdtPr>
        <w:rPr>
          <w:rFonts w:ascii="Arial" w:hAnsi="Arial" w:cs="Arial"/>
        </w:rPr>
        <w:id w:val="250395305"/>
        <w:docPartObj>
          <w:docPartGallery w:val="Page Numbers (Top of Page)"/>
          <w:docPartUnique/>
        </w:docPartObj>
      </w:sdtPr>
      <w:sdtEndPr/>
      <w:sdtContent>
        <w:r w:rsidRPr="00B533FF">
          <w:rPr>
            <w:rFonts w:ascii="Arial" w:hAnsi="Arial" w:cs="Arial"/>
          </w:rPr>
          <w:tab/>
          <w:t xml:space="preserve">Page </w:t>
        </w:r>
        <w:r w:rsidRPr="00B533FF">
          <w:rPr>
            <w:rFonts w:ascii="Arial" w:hAnsi="Arial" w:cs="Arial"/>
          </w:rPr>
          <w:fldChar w:fldCharType="begin"/>
        </w:r>
        <w:r w:rsidRPr="00B533FF">
          <w:rPr>
            <w:rFonts w:ascii="Arial" w:hAnsi="Arial" w:cs="Arial"/>
          </w:rPr>
          <w:instrText xml:space="preserve"> PAGE </w:instrText>
        </w:r>
        <w:r w:rsidRPr="00B533FF">
          <w:rPr>
            <w:rFonts w:ascii="Arial" w:hAnsi="Arial" w:cs="Arial"/>
          </w:rPr>
          <w:fldChar w:fldCharType="separate"/>
        </w:r>
        <w:r w:rsidRPr="00B533FF">
          <w:rPr>
            <w:rFonts w:ascii="Arial" w:hAnsi="Arial" w:cs="Arial"/>
          </w:rPr>
          <w:t>1</w:t>
        </w:r>
        <w:r w:rsidRPr="00B533FF">
          <w:rPr>
            <w:rFonts w:ascii="Arial" w:hAnsi="Arial" w:cs="Arial"/>
          </w:rPr>
          <w:fldChar w:fldCharType="end"/>
        </w:r>
        <w:r w:rsidRPr="00B533FF">
          <w:rPr>
            <w:rFonts w:ascii="Arial" w:hAnsi="Arial" w:cs="Arial"/>
          </w:rPr>
          <w:t xml:space="preserve"> of </w:t>
        </w:r>
        <w:r>
          <w:rPr>
            <w:rFonts w:ascii="Arial" w:hAnsi="Arial" w:cs="Arial"/>
          </w:rPr>
          <w:t>3</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8AF88" w14:textId="67D7EF96" w:rsidR="00972FF5" w:rsidRPr="00F50019" w:rsidRDefault="00972FF5">
    <w:pPr>
      <w:pStyle w:val="Footer"/>
      <w:rPr>
        <w:rFonts w:ascii="Arial" w:hAnsi="Arial" w:cs="Arial"/>
      </w:rPr>
    </w:pPr>
    <w:r w:rsidRPr="00B533FF">
      <w:rPr>
        <w:rFonts w:ascii="Arial" w:hAnsi="Arial" w:cs="Arial"/>
      </w:rPr>
      <w:t xml:space="preserve">CP Version </w:t>
    </w:r>
    <w:r>
      <w:rPr>
        <w:rFonts w:ascii="Arial" w:hAnsi="Arial" w:cs="Arial"/>
      </w:rPr>
      <w:t>1</w:t>
    </w:r>
    <w:r w:rsidRPr="00B533FF">
      <w:rPr>
        <w:rFonts w:ascii="Arial" w:hAnsi="Arial" w:cs="Arial"/>
      </w:rPr>
      <w:t>.</w:t>
    </w:r>
    <w:r>
      <w:rPr>
        <w:rFonts w:ascii="Arial" w:hAnsi="Arial" w:cs="Arial"/>
      </w:rPr>
      <w:t>0</w:t>
    </w:r>
    <w:r w:rsidRPr="00B533FF">
      <w:rPr>
        <w:rFonts w:ascii="Arial" w:hAnsi="Arial" w:cs="Arial"/>
      </w:rPr>
      <w:tab/>
    </w:r>
    <w:sdt>
      <w:sdtPr>
        <w:rPr>
          <w:rFonts w:ascii="Arial" w:hAnsi="Arial" w:cs="Arial"/>
        </w:rPr>
        <w:id w:val="1461847847"/>
        <w:docPartObj>
          <w:docPartGallery w:val="Page Numbers (Top of Page)"/>
          <w:docPartUnique/>
        </w:docPartObj>
      </w:sdtPr>
      <w:sdtEndPr/>
      <w:sdtContent>
        <w:r w:rsidRPr="00B533FF">
          <w:rPr>
            <w:rFonts w:ascii="Arial" w:hAnsi="Arial" w:cs="Arial"/>
          </w:rPr>
          <w:tab/>
          <w:t xml:space="preserve">Page </w:t>
        </w:r>
        <w:r w:rsidRPr="00B533FF">
          <w:rPr>
            <w:rFonts w:ascii="Arial" w:hAnsi="Arial" w:cs="Arial"/>
          </w:rPr>
          <w:fldChar w:fldCharType="begin"/>
        </w:r>
        <w:r w:rsidRPr="00B533FF">
          <w:rPr>
            <w:rFonts w:ascii="Arial" w:hAnsi="Arial" w:cs="Arial"/>
          </w:rPr>
          <w:instrText xml:space="preserve"> PAGE </w:instrText>
        </w:r>
        <w:r w:rsidRPr="00B533FF">
          <w:rPr>
            <w:rFonts w:ascii="Arial" w:hAnsi="Arial" w:cs="Arial"/>
          </w:rPr>
          <w:fldChar w:fldCharType="separate"/>
        </w:r>
        <w:r>
          <w:rPr>
            <w:rFonts w:ascii="Arial" w:hAnsi="Arial" w:cs="Arial"/>
          </w:rPr>
          <w:t>2</w:t>
        </w:r>
        <w:r w:rsidRPr="00B533FF">
          <w:rPr>
            <w:rFonts w:ascii="Arial" w:hAnsi="Arial" w:cs="Arial"/>
          </w:rPr>
          <w:fldChar w:fldCharType="end"/>
        </w:r>
        <w:r w:rsidRPr="00B533FF">
          <w:rPr>
            <w:rFonts w:ascii="Arial" w:hAnsi="Arial" w:cs="Arial"/>
          </w:rPr>
          <w:t xml:space="preserve"> of </w:t>
        </w:r>
        <w:r>
          <w:rPr>
            <w:rFonts w:ascii="Arial" w:hAnsi="Arial" w:cs="Arial"/>
          </w:rPr>
          <w:t>3</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7BF50" w14:textId="77777777" w:rsidR="00651168" w:rsidRDefault="006E75C0">
      <w:pPr>
        <w:spacing w:after="0" w:line="240" w:lineRule="auto"/>
      </w:pPr>
      <w:r>
        <w:separator/>
      </w:r>
    </w:p>
  </w:footnote>
  <w:footnote w:type="continuationSeparator" w:id="0">
    <w:p w14:paraId="12EEB78C" w14:textId="77777777" w:rsidR="00651168" w:rsidRDefault="006E75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C6FE" w14:textId="77777777" w:rsidR="0055124C" w:rsidRPr="00B533FF" w:rsidRDefault="00A52A51" w:rsidP="003B03E8">
    <w:pPr>
      <w:pStyle w:val="Header"/>
      <w:jc w:val="center"/>
      <w:rPr>
        <w:rFonts w:ascii="Arial" w:hAnsi="Arial" w:cs="Arial"/>
        <w:b/>
        <w:bCs/>
        <w:iCs/>
        <w:sz w:val="28"/>
        <w:szCs w:val="28"/>
      </w:rPr>
    </w:pPr>
    <w:r w:rsidRPr="00B533FF">
      <w:rPr>
        <w:rFonts w:ascii="Arial" w:hAnsi="Arial" w:cs="Arial"/>
        <w:b/>
        <w:bCs/>
        <w:iCs/>
        <w:sz w:val="28"/>
        <w:szCs w:val="28"/>
      </w:rPr>
      <w:t>Gait Analysis</w:t>
    </w:r>
  </w:p>
  <w:p w14:paraId="7418E6DF" w14:textId="77777777" w:rsidR="0055124C" w:rsidRPr="003B03E8" w:rsidRDefault="00A52A51" w:rsidP="003B03E8">
    <w:pPr>
      <w:pStyle w:val="Header"/>
      <w:rPr>
        <w:rFonts w:ascii="Arial" w:hAnsi="Arial" w:cs="Arial"/>
      </w:rPr>
    </w:pPr>
    <w:r w:rsidRPr="003B03E8">
      <w:rPr>
        <w:rFonts w:ascii="Arial" w:hAnsi="Arial" w:cs="Arial"/>
      </w:rPr>
      <w:t>[Study Name/ID pre-filled]</w:t>
    </w:r>
    <w:r w:rsidRPr="003B03E8">
      <w:rPr>
        <w:rFonts w:ascii="Arial" w:hAnsi="Arial" w:cs="Arial"/>
      </w:rPr>
      <w:tab/>
    </w:r>
    <w:r w:rsidRPr="003B03E8">
      <w:rPr>
        <w:rFonts w:ascii="Arial" w:hAnsi="Arial" w:cs="Arial"/>
      </w:rPr>
      <w:tab/>
      <w:t>Site Name:</w:t>
    </w:r>
  </w:p>
  <w:p w14:paraId="7A5DE8BA" w14:textId="77777777" w:rsidR="0055124C" w:rsidRPr="003B03E8" w:rsidRDefault="00A52A51" w:rsidP="003B03E8">
    <w:pPr>
      <w:pStyle w:val="Header"/>
      <w:rPr>
        <w:rFonts w:ascii="Arial" w:hAnsi="Arial" w:cs="Arial"/>
      </w:rPr>
    </w:pPr>
    <w:r w:rsidRPr="003B03E8">
      <w:rPr>
        <w:rFonts w:ascii="Arial" w:hAnsi="Arial" w:cs="Arial"/>
      </w:rPr>
      <w:tab/>
    </w:r>
    <w:r w:rsidRPr="003B03E8">
      <w:rPr>
        <w:rFonts w:ascii="Arial" w:hAnsi="Arial" w:cs="Arial"/>
      </w:rPr>
      <w:tab/>
      <w:t>Subject ID:</w:t>
    </w:r>
  </w:p>
  <w:p w14:paraId="7FB6212D" w14:textId="77777777" w:rsidR="0055124C" w:rsidRDefault="00246B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448BE" w14:textId="77777777" w:rsidR="00F94234" w:rsidRPr="00B533FF" w:rsidRDefault="00F94234" w:rsidP="00F94234">
    <w:pPr>
      <w:pStyle w:val="Header"/>
      <w:jc w:val="center"/>
      <w:rPr>
        <w:rFonts w:ascii="Arial" w:hAnsi="Arial" w:cs="Arial"/>
        <w:b/>
        <w:bCs/>
        <w:iCs/>
        <w:sz w:val="28"/>
        <w:szCs w:val="28"/>
      </w:rPr>
    </w:pPr>
    <w:r w:rsidRPr="00B533FF">
      <w:rPr>
        <w:rFonts w:ascii="Arial" w:hAnsi="Arial" w:cs="Arial"/>
        <w:b/>
        <w:bCs/>
        <w:iCs/>
        <w:sz w:val="28"/>
        <w:szCs w:val="28"/>
      </w:rPr>
      <w:t>Gait Analysis</w:t>
    </w:r>
  </w:p>
  <w:p w14:paraId="6A17881F" w14:textId="77777777" w:rsidR="00F94234" w:rsidRPr="003B03E8" w:rsidRDefault="00F94234" w:rsidP="00F94234">
    <w:pPr>
      <w:pStyle w:val="Header"/>
      <w:rPr>
        <w:rFonts w:ascii="Arial" w:hAnsi="Arial" w:cs="Arial"/>
      </w:rPr>
    </w:pPr>
    <w:r w:rsidRPr="003B03E8">
      <w:rPr>
        <w:rFonts w:ascii="Arial" w:hAnsi="Arial" w:cs="Arial"/>
      </w:rPr>
      <w:t>[Study Name/ID pre-filled]</w:t>
    </w:r>
    <w:r w:rsidRPr="003B03E8">
      <w:rPr>
        <w:rFonts w:ascii="Arial" w:hAnsi="Arial" w:cs="Arial"/>
      </w:rPr>
      <w:tab/>
    </w:r>
    <w:r w:rsidRPr="003B03E8">
      <w:rPr>
        <w:rFonts w:ascii="Arial" w:hAnsi="Arial" w:cs="Arial"/>
      </w:rPr>
      <w:tab/>
      <w:t>Site Name:</w:t>
    </w:r>
  </w:p>
  <w:p w14:paraId="23CE0B12" w14:textId="77777777" w:rsidR="00F94234" w:rsidRPr="003B03E8" w:rsidRDefault="00F94234" w:rsidP="00F94234">
    <w:pPr>
      <w:pStyle w:val="Header"/>
      <w:rPr>
        <w:rFonts w:ascii="Arial" w:hAnsi="Arial" w:cs="Arial"/>
      </w:rPr>
    </w:pPr>
    <w:r w:rsidRPr="003B03E8">
      <w:rPr>
        <w:rFonts w:ascii="Arial" w:hAnsi="Arial" w:cs="Arial"/>
      </w:rPr>
      <w:tab/>
    </w:r>
    <w:r w:rsidRPr="003B03E8">
      <w:rPr>
        <w:rFonts w:ascii="Arial" w:hAnsi="Arial" w:cs="Arial"/>
      </w:rPr>
      <w:tab/>
      <w:t>Subject ID:</w:t>
    </w:r>
  </w:p>
  <w:p w14:paraId="366B4E0B" w14:textId="77777777" w:rsidR="00792E5D" w:rsidRDefault="00792E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926E1" w14:textId="273D052E" w:rsidR="00F94234" w:rsidRPr="00B533FF" w:rsidRDefault="00F94234" w:rsidP="003B03E8">
    <w:pPr>
      <w:pStyle w:val="Header"/>
      <w:jc w:val="center"/>
      <w:rPr>
        <w:rFonts w:ascii="Arial" w:hAnsi="Arial" w:cs="Arial"/>
        <w:b/>
        <w:bCs/>
        <w:iCs/>
        <w:sz w:val="28"/>
        <w:szCs w:val="28"/>
      </w:rPr>
    </w:pPr>
    <w:bookmarkStart w:id="4" w:name="_Hlk110370913"/>
    <w:r w:rsidRPr="00B533FF">
      <w:rPr>
        <w:rFonts w:ascii="Arial" w:hAnsi="Arial" w:cs="Arial"/>
        <w:b/>
        <w:bCs/>
        <w:iCs/>
        <w:sz w:val="28"/>
        <w:szCs w:val="28"/>
      </w:rPr>
      <w:t>Gait Analysis</w:t>
    </w:r>
    <w:r>
      <w:rPr>
        <w:rFonts w:ascii="Arial" w:hAnsi="Arial" w:cs="Arial"/>
        <w:b/>
        <w:bCs/>
        <w:iCs/>
        <w:sz w:val="28"/>
        <w:szCs w:val="28"/>
      </w:rPr>
      <w:t xml:space="preserve"> </w:t>
    </w:r>
    <w:bookmarkEnd w:id="4"/>
    <w:r>
      <w:rPr>
        <w:rFonts w:ascii="Arial" w:hAnsi="Arial" w:cs="Arial"/>
        <w:b/>
        <w:bCs/>
        <w:iCs/>
        <w:sz w:val="28"/>
        <w:szCs w:val="28"/>
      </w:rPr>
      <w:t>CRF Module Instructions</w:t>
    </w:r>
  </w:p>
  <w:p w14:paraId="066F2C83" w14:textId="6B757554" w:rsidR="00F94234" w:rsidRPr="003B03E8" w:rsidRDefault="00F94234" w:rsidP="00F94234">
    <w:pPr>
      <w:pStyle w:val="Header"/>
      <w:rPr>
        <w:rFonts w:ascii="Arial" w:hAnsi="Arial" w:cs="Arial"/>
      </w:rPr>
    </w:pPr>
  </w:p>
  <w:p w14:paraId="720B587B" w14:textId="77777777" w:rsidR="00F94234" w:rsidRDefault="00F942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A51"/>
    <w:rsid w:val="000567CA"/>
    <w:rsid w:val="000C5484"/>
    <w:rsid w:val="000F7088"/>
    <w:rsid w:val="00116076"/>
    <w:rsid w:val="001262C0"/>
    <w:rsid w:val="00246B97"/>
    <w:rsid w:val="002F1B00"/>
    <w:rsid w:val="004D4233"/>
    <w:rsid w:val="00514A37"/>
    <w:rsid w:val="006250C6"/>
    <w:rsid w:val="00651168"/>
    <w:rsid w:val="006E75C0"/>
    <w:rsid w:val="00792E5D"/>
    <w:rsid w:val="00972FF5"/>
    <w:rsid w:val="00986821"/>
    <w:rsid w:val="00A03B09"/>
    <w:rsid w:val="00A15904"/>
    <w:rsid w:val="00A52A51"/>
    <w:rsid w:val="00AD35EB"/>
    <w:rsid w:val="00C52D27"/>
    <w:rsid w:val="00C8442D"/>
    <w:rsid w:val="00DA65ED"/>
    <w:rsid w:val="00EA739D"/>
    <w:rsid w:val="00F50019"/>
    <w:rsid w:val="00F5493E"/>
    <w:rsid w:val="00F94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0E4BF"/>
  <w15:chartTrackingRefBased/>
  <w15:docId w15:val="{7F0ED939-3622-415D-A3C8-B036C27CA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A51"/>
  </w:style>
  <w:style w:type="paragraph" w:styleId="Heading2">
    <w:name w:val="heading 2"/>
    <w:basedOn w:val="Heading5"/>
    <w:next w:val="Normal"/>
    <w:link w:val="Heading2Char"/>
    <w:uiPriority w:val="9"/>
    <w:unhideWhenUsed/>
    <w:qFormat/>
    <w:rsid w:val="00A52A51"/>
    <w:pPr>
      <w:keepNext w:val="0"/>
      <w:keepLines w:val="0"/>
      <w:tabs>
        <w:tab w:val="left" w:pos="180"/>
        <w:tab w:val="left" w:pos="900"/>
        <w:tab w:val="left" w:pos="1260"/>
        <w:tab w:val="left" w:pos="10890"/>
      </w:tabs>
      <w:spacing w:before="120" w:after="120" w:line="240" w:lineRule="auto"/>
      <w:outlineLvl w:val="1"/>
    </w:pPr>
    <w:rPr>
      <w:rFonts w:ascii="Arial" w:eastAsia="Times New Roman" w:hAnsi="Arial" w:cs="Arial"/>
      <w:smallCaps/>
      <w:color w:val="000000"/>
      <w:sz w:val="24"/>
      <w:u w:val="single"/>
    </w:rPr>
  </w:style>
  <w:style w:type="paragraph" w:styleId="Heading5">
    <w:name w:val="heading 5"/>
    <w:basedOn w:val="Normal"/>
    <w:next w:val="Normal"/>
    <w:link w:val="Heading5Char"/>
    <w:uiPriority w:val="9"/>
    <w:semiHidden/>
    <w:unhideWhenUsed/>
    <w:qFormat/>
    <w:rsid w:val="00A52A5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52A51"/>
    <w:rPr>
      <w:rFonts w:ascii="Arial" w:eastAsia="Times New Roman" w:hAnsi="Arial" w:cs="Arial"/>
      <w:smallCaps/>
      <w:color w:val="000000"/>
      <w:sz w:val="24"/>
      <w:u w:val="single"/>
    </w:rPr>
  </w:style>
  <w:style w:type="paragraph" w:styleId="Header">
    <w:name w:val="header"/>
    <w:basedOn w:val="Normal"/>
    <w:link w:val="HeaderChar"/>
    <w:uiPriority w:val="99"/>
    <w:unhideWhenUsed/>
    <w:rsid w:val="00A52A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2A51"/>
  </w:style>
  <w:style w:type="paragraph" w:styleId="Footer">
    <w:name w:val="footer"/>
    <w:basedOn w:val="Normal"/>
    <w:link w:val="FooterChar"/>
    <w:uiPriority w:val="99"/>
    <w:unhideWhenUsed/>
    <w:rsid w:val="00A52A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2A51"/>
  </w:style>
  <w:style w:type="character" w:styleId="CommentReference">
    <w:name w:val="annotation reference"/>
    <w:basedOn w:val="DefaultParagraphFont"/>
    <w:uiPriority w:val="99"/>
    <w:semiHidden/>
    <w:unhideWhenUsed/>
    <w:rsid w:val="00A52A51"/>
    <w:rPr>
      <w:sz w:val="16"/>
      <w:szCs w:val="16"/>
    </w:rPr>
  </w:style>
  <w:style w:type="paragraph" w:styleId="CommentText">
    <w:name w:val="annotation text"/>
    <w:basedOn w:val="Normal"/>
    <w:link w:val="CommentTextChar"/>
    <w:uiPriority w:val="99"/>
    <w:semiHidden/>
    <w:unhideWhenUsed/>
    <w:rsid w:val="00A52A51"/>
    <w:pPr>
      <w:spacing w:line="240" w:lineRule="auto"/>
    </w:pPr>
    <w:rPr>
      <w:sz w:val="20"/>
      <w:szCs w:val="20"/>
    </w:rPr>
  </w:style>
  <w:style w:type="character" w:customStyle="1" w:styleId="CommentTextChar">
    <w:name w:val="Comment Text Char"/>
    <w:basedOn w:val="DefaultParagraphFont"/>
    <w:link w:val="CommentText"/>
    <w:uiPriority w:val="99"/>
    <w:semiHidden/>
    <w:rsid w:val="00A52A51"/>
    <w:rPr>
      <w:sz w:val="20"/>
      <w:szCs w:val="20"/>
    </w:rPr>
  </w:style>
  <w:style w:type="table" w:styleId="TableGrid">
    <w:name w:val="Table Grid"/>
    <w:basedOn w:val="TableNormal"/>
    <w:uiPriority w:val="39"/>
    <w:rsid w:val="00A52A51"/>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5Char">
    <w:name w:val="Heading 5 Char"/>
    <w:basedOn w:val="DefaultParagraphFont"/>
    <w:link w:val="Heading5"/>
    <w:uiPriority w:val="9"/>
    <w:semiHidden/>
    <w:rsid w:val="00A52A51"/>
    <w:rPr>
      <w:rFonts w:asciiTheme="majorHAnsi" w:eastAsiaTheme="majorEastAsia" w:hAnsiTheme="majorHAnsi" w:cstheme="majorBidi"/>
      <w:color w:val="2F5496" w:themeColor="accent1" w:themeShade="BF"/>
    </w:rPr>
  </w:style>
  <w:style w:type="paragraph" w:styleId="CommentSubject">
    <w:name w:val="annotation subject"/>
    <w:basedOn w:val="CommentText"/>
    <w:next w:val="CommentText"/>
    <w:link w:val="CommentSubjectChar"/>
    <w:uiPriority w:val="99"/>
    <w:semiHidden/>
    <w:unhideWhenUsed/>
    <w:rsid w:val="006E75C0"/>
    <w:rPr>
      <w:b/>
      <w:bCs/>
    </w:rPr>
  </w:style>
  <w:style w:type="character" w:customStyle="1" w:styleId="CommentSubjectChar">
    <w:name w:val="Comment Subject Char"/>
    <w:basedOn w:val="CommentTextChar"/>
    <w:link w:val="CommentSubject"/>
    <w:uiPriority w:val="99"/>
    <w:semiHidden/>
    <w:rsid w:val="006E75C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581</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Gait Analysis</vt:lpstr>
    </vt:vector>
  </TitlesOfParts>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Gait Analysis</dc:title>
  <dc:subject>CRF for Gait Analysis</dc:subject>
  <dc:creator>NINDS</dc:creator>
  <cp:keywords>NINDS, CRF, Gait Analysis</cp:keywords>
  <dc:description/>
  <cp:lastModifiedBy>Robin Feldman</cp:lastModifiedBy>
  <cp:revision>4</cp:revision>
  <dcterms:created xsi:type="dcterms:W3CDTF">2022-08-17T00:48:00Z</dcterms:created>
  <dcterms:modified xsi:type="dcterms:W3CDTF">2022-08-17T21:20:00Z</dcterms:modified>
  <cp:category>CRF</cp:category>
  <cp:contentStatus>508 Compliant</cp:contentStatus>
</cp:coreProperties>
</file>