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48" w:rsidRPr="00CD3E48" w:rsidRDefault="00AB60D1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  <w:rPr>
          <w:rFonts w:ascii="Arial Narrow" w:hAnsi="Arial Narrow"/>
        </w:rPr>
      </w:pPr>
      <w:bookmarkStart w:id="0" w:name="_GoBack"/>
      <w:bookmarkEnd w:id="0"/>
      <w:r w:rsidRPr="00D96F1B">
        <w:t xml:space="preserve">Date of </w:t>
      </w:r>
      <w:r w:rsidR="00C258BA" w:rsidRPr="00D96F1B">
        <w:t>Gonio</w:t>
      </w:r>
      <w:r w:rsidR="00BE134C" w:rsidRPr="00D96F1B">
        <w:t>metry</w:t>
      </w:r>
      <w:r w:rsidRPr="00D96F1B">
        <w:t>:</w:t>
      </w:r>
      <w:r w:rsidR="00D96F1B" w:rsidRPr="00D96F1B">
        <w:t xml:space="preserve"> (</w:t>
      </w:r>
      <w:proofErr w:type="spellStart"/>
      <w:r w:rsidR="0051745C">
        <w:t>yyyy</w:t>
      </w:r>
      <w:proofErr w:type="spellEnd"/>
      <w:r w:rsidR="0051745C">
        <w:t>-mm-</w:t>
      </w:r>
      <w:proofErr w:type="spellStart"/>
      <w:r w:rsidR="0051745C">
        <w:t>dd</w:t>
      </w:r>
      <w:proofErr w:type="spellEnd"/>
      <w:r w:rsidR="00D96F1B" w:rsidRPr="00D96F1B">
        <w:t>)</w:t>
      </w:r>
    </w:p>
    <w:p w:rsidR="00381B80" w:rsidRDefault="00381B80" w:rsidP="00CD3E48">
      <w:pPr>
        <w:pStyle w:val="ListParagraph"/>
        <w:spacing w:before="240" w:after="240" w:line="480" w:lineRule="auto"/>
        <w:ind w:left="0"/>
      </w:pPr>
      <w:r>
        <w:t>Laterality: Left or Right (if applicable)</w:t>
      </w:r>
    </w:p>
    <w:p w:rsidR="00381B80" w:rsidRDefault="00381B80" w:rsidP="00381B80">
      <w:pPr>
        <w:pStyle w:val="ListParagraph"/>
        <w:spacing w:before="240" w:after="240" w:line="480" w:lineRule="auto"/>
        <w:ind w:left="0"/>
      </w:pPr>
      <w:r>
        <w:t>Indicate the range of motion by degree:</w:t>
      </w:r>
    </w:p>
    <w:p w:rsidR="00945D66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</w:pPr>
      <w:r w:rsidRPr="00D96F1B">
        <w:t>Shoulder</w:t>
      </w:r>
      <w:r w:rsidR="00AB60D1" w:rsidRPr="00D96F1B">
        <w:t>:</w:t>
      </w:r>
      <w:r w:rsidR="00AB60D1" w:rsidRPr="00991375">
        <w:t xml:space="preserve"> </w:t>
      </w:r>
    </w:p>
    <w:p w:rsidR="00945D66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</w:pPr>
      <w:r>
        <w:t>Elbow</w:t>
      </w:r>
      <w:r w:rsidR="00945D66">
        <w:t xml:space="preserve">: </w:t>
      </w:r>
    </w:p>
    <w:p w:rsidR="00945D66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</w:pPr>
      <w:r>
        <w:t>Wrist</w:t>
      </w:r>
      <w:r w:rsidR="00945D66" w:rsidRPr="00800F1B">
        <w:t>:</w:t>
      </w:r>
    </w:p>
    <w:p w:rsidR="00E916A5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</w:pPr>
      <w:r>
        <w:t>Fingers</w:t>
      </w:r>
      <w:r w:rsidR="00800F1B" w:rsidRPr="00800F1B">
        <w:t>:</w:t>
      </w:r>
      <w:r w:rsidR="00800F1B">
        <w:t xml:space="preserve"> </w:t>
      </w:r>
    </w:p>
    <w:p w:rsidR="00E916A5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</w:pPr>
      <w:r w:rsidRPr="008403AD">
        <w:t>Toes:</w:t>
      </w:r>
      <w:r w:rsidRPr="00E916A5">
        <w:t xml:space="preserve"> </w:t>
      </w:r>
    </w:p>
    <w:p w:rsidR="00E916A5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</w:pPr>
      <w:r w:rsidRPr="008403AD">
        <w:t>Neck:</w:t>
      </w:r>
    </w:p>
    <w:p w:rsidR="00E916A5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</w:pPr>
      <w:r w:rsidRPr="008403AD">
        <w:t>Hip:</w:t>
      </w:r>
      <w:r w:rsidRPr="00E916A5">
        <w:t xml:space="preserve"> </w:t>
      </w:r>
    </w:p>
    <w:p w:rsidR="00E916A5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</w:pPr>
      <w:r w:rsidRPr="008403AD">
        <w:t>Knee:</w:t>
      </w:r>
      <w:r w:rsidRPr="00E916A5">
        <w:t xml:space="preserve"> </w:t>
      </w:r>
    </w:p>
    <w:p w:rsidR="00E916A5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</w:pPr>
      <w:r w:rsidRPr="008403AD">
        <w:t>Ankle:</w:t>
      </w:r>
      <w:r w:rsidRPr="00E916A5">
        <w:t xml:space="preserve"> </w:t>
      </w:r>
    </w:p>
    <w:p w:rsidR="00AB60D1" w:rsidRPr="00CD3E48" w:rsidRDefault="00E916A5" w:rsidP="00CD3E48">
      <w:pPr>
        <w:pStyle w:val="ListParagraph"/>
        <w:numPr>
          <w:ilvl w:val="0"/>
          <w:numId w:val="37"/>
        </w:numPr>
        <w:spacing w:before="240" w:after="240" w:line="480" w:lineRule="auto"/>
        <w:ind w:left="0" w:firstLine="0"/>
        <w:rPr>
          <w:sz w:val="20"/>
          <w:szCs w:val="20"/>
        </w:rPr>
      </w:pPr>
      <w:r w:rsidRPr="008403AD">
        <w:t>Torso:</w:t>
      </w:r>
      <w:r w:rsidRPr="00E916A5">
        <w:t xml:space="preserve"> </w:t>
      </w:r>
    </w:p>
    <w:p w:rsidR="00920F38" w:rsidRPr="00920F38" w:rsidRDefault="00920F38" w:rsidP="00CD3E48">
      <w:pPr>
        <w:tabs>
          <w:tab w:val="left" w:pos="5400"/>
        </w:tabs>
        <w:spacing w:before="240" w:after="240" w:line="240" w:lineRule="auto"/>
        <w:jc w:val="both"/>
        <w:rPr>
          <w:rFonts w:ascii="Arial Narrow" w:hAnsi="Arial Narrow"/>
          <w:b/>
          <w:sz w:val="2"/>
          <w:szCs w:val="2"/>
          <w:u w:val="single"/>
        </w:rPr>
      </w:pPr>
    </w:p>
    <w:p w:rsidR="005B4FFF" w:rsidRDefault="005B4FFF" w:rsidP="00920F38">
      <w:pPr>
        <w:spacing w:after="0" w:line="240" w:lineRule="auto"/>
        <w:rPr>
          <w:rFonts w:cs="Arial"/>
        </w:rPr>
      </w:pPr>
    </w:p>
    <w:p w:rsidR="005B4FFF" w:rsidRDefault="005B4FFF" w:rsidP="00920F38">
      <w:pPr>
        <w:spacing w:after="0" w:line="240" w:lineRule="auto"/>
        <w:rPr>
          <w:rFonts w:cs="Arial"/>
        </w:rPr>
        <w:sectPr w:rsidR="005B4FFF" w:rsidSect="00920F38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714" w:right="1440" w:bottom="360" w:left="1440" w:header="446" w:footer="281" w:gutter="0"/>
          <w:cols w:space="720"/>
          <w:docGrid w:linePitch="360"/>
        </w:sectPr>
      </w:pPr>
    </w:p>
    <w:p w:rsidR="005B4FFF" w:rsidRPr="00D96F1B" w:rsidRDefault="005B4FFF" w:rsidP="00D96F1B">
      <w:pPr>
        <w:pStyle w:val="Heading2"/>
      </w:pPr>
      <w:r w:rsidRPr="00D96F1B">
        <w:lastRenderedPageBreak/>
        <w:t>General Instructions</w:t>
      </w:r>
    </w:p>
    <w:p w:rsidR="005B4FFF" w:rsidRDefault="005B4FFF" w:rsidP="005B4FFF">
      <w:pPr>
        <w:tabs>
          <w:tab w:val="left" w:pos="900"/>
          <w:tab w:val="left" w:pos="1260"/>
        </w:tabs>
        <w:spacing w:after="120"/>
        <w:rPr>
          <w:rFonts w:cs="Arial"/>
          <w:color w:val="000000"/>
        </w:rPr>
      </w:pPr>
      <w:r w:rsidRPr="00E13F6C">
        <w:rPr>
          <w:rFonts w:cs="Arial"/>
          <w:color w:val="000000"/>
        </w:rPr>
        <w:t xml:space="preserve">This form contains data elements that are collected to </w:t>
      </w:r>
      <w:r w:rsidR="00E916A5">
        <w:rPr>
          <w:rFonts w:cs="Arial"/>
          <w:color w:val="000000"/>
        </w:rPr>
        <w:t>measure the range of motion at a join.</w:t>
      </w:r>
    </w:p>
    <w:p w:rsidR="005B4FFF" w:rsidRPr="001D2A4C" w:rsidRDefault="005B4FFF" w:rsidP="00D96F1B">
      <w:pPr>
        <w:pStyle w:val="Heading2"/>
      </w:pPr>
      <w:r w:rsidRPr="001D2A4C">
        <w:t>Specific Instructions</w:t>
      </w:r>
    </w:p>
    <w:p w:rsidR="005B4FFF" w:rsidRPr="00D96F1B" w:rsidRDefault="005B4FFF" w:rsidP="005B4FFF">
      <w:pPr>
        <w:tabs>
          <w:tab w:val="left" w:pos="720"/>
        </w:tabs>
        <w:spacing w:after="120"/>
        <w:rPr>
          <w:rFonts w:cs="Arial"/>
        </w:rPr>
      </w:pPr>
      <w:r w:rsidRPr="00D96F1B">
        <w:rPr>
          <w:rFonts w:cs="Arial"/>
        </w:rPr>
        <w:t>Please see the Data Dictionary for definitions for each of the data elements included in this CRF Module.</w:t>
      </w:r>
    </w:p>
    <w:p w:rsidR="00984ABF" w:rsidRPr="00984ABF" w:rsidRDefault="00984ABF" w:rsidP="00477C50">
      <w:p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 xml:space="preserve">Assess passive range of motion (ROM) for various joints—knee extension, ankle </w:t>
      </w:r>
      <w:proofErr w:type="spellStart"/>
      <w:r w:rsidRPr="00984ABF">
        <w:rPr>
          <w:rFonts w:cs="Arial"/>
          <w:color w:val="000000"/>
        </w:rPr>
        <w:t>dorsiflexion</w:t>
      </w:r>
      <w:proofErr w:type="spellEnd"/>
      <w:r w:rsidRPr="00984ABF">
        <w:rPr>
          <w:rFonts w:cs="Arial"/>
          <w:color w:val="000000"/>
        </w:rPr>
        <w:t>, elbow extension, wrist extension measured to nearest 5 degrees using standard goniometry techniques.</w:t>
      </w:r>
    </w:p>
    <w:p w:rsidR="00984ABF" w:rsidRPr="00984ABF" w:rsidRDefault="00984ABF" w:rsidP="00984ABF">
      <w:pPr>
        <w:pStyle w:val="ListParagraph"/>
        <w:numPr>
          <w:ilvl w:val="0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Requires assessment by a trained person (such as a physical therapist</w:t>
      </w:r>
      <w:r>
        <w:rPr>
          <w:rFonts w:cs="Arial"/>
          <w:color w:val="000000"/>
        </w:rPr>
        <w:t>)</w:t>
      </w:r>
    </w:p>
    <w:p w:rsidR="00984ABF" w:rsidRPr="00984ABF" w:rsidRDefault="00984ABF" w:rsidP="00984ABF">
      <w:pPr>
        <w:pStyle w:val="ListParagraph"/>
        <w:numPr>
          <w:ilvl w:val="1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Estimated time per person is 5 min</w:t>
      </w:r>
      <w:r>
        <w:rPr>
          <w:rFonts w:cs="Arial"/>
          <w:color w:val="000000"/>
        </w:rPr>
        <w:t>utes</w:t>
      </w:r>
    </w:p>
    <w:p w:rsidR="00984ABF" w:rsidRPr="00984ABF" w:rsidRDefault="00984ABF" w:rsidP="00984ABF">
      <w:pPr>
        <w:pStyle w:val="ListParagraph"/>
        <w:numPr>
          <w:ilvl w:val="1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 xml:space="preserve">Need a </w:t>
      </w:r>
      <w:proofErr w:type="spellStart"/>
      <w:r w:rsidRPr="00984ABF">
        <w:rPr>
          <w:rFonts w:cs="Arial"/>
          <w:color w:val="000000"/>
        </w:rPr>
        <w:t>goniometer</w:t>
      </w:r>
      <w:proofErr w:type="spellEnd"/>
      <w:r w:rsidRPr="00984ABF">
        <w:rPr>
          <w:rFonts w:cs="Arial"/>
          <w:color w:val="000000"/>
        </w:rPr>
        <w:t xml:space="preserve"> </w:t>
      </w:r>
    </w:p>
    <w:p w:rsidR="00984ABF" w:rsidRPr="00984ABF" w:rsidRDefault="00984ABF" w:rsidP="00984ABF">
      <w:pPr>
        <w:pStyle w:val="ListParagraph"/>
        <w:numPr>
          <w:ilvl w:val="1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NOT validated for C</w:t>
      </w:r>
      <w:r>
        <w:rPr>
          <w:rFonts w:cs="Arial"/>
          <w:color w:val="000000"/>
        </w:rPr>
        <w:t>ongenital Muscular Dystrophy (CM</w:t>
      </w:r>
      <w:r w:rsidRPr="00984ABF">
        <w:rPr>
          <w:rFonts w:cs="Arial"/>
          <w:color w:val="000000"/>
        </w:rPr>
        <w:t>D</w:t>
      </w:r>
      <w:r>
        <w:rPr>
          <w:rFonts w:cs="Arial"/>
          <w:color w:val="000000"/>
        </w:rPr>
        <w:t>) but recommended for use</w:t>
      </w:r>
      <w:r w:rsidRPr="00984ABF">
        <w:rPr>
          <w:rFonts w:cs="Arial"/>
          <w:color w:val="000000"/>
        </w:rPr>
        <w:t xml:space="preserve">; only validated for </w:t>
      </w:r>
      <w:r w:rsidR="003D6311">
        <w:rPr>
          <w:rFonts w:cs="Arial"/>
          <w:color w:val="000000"/>
        </w:rPr>
        <w:t>Duchenne Muscular Dystrophy (</w:t>
      </w:r>
      <w:r w:rsidRPr="00984ABF">
        <w:rPr>
          <w:rFonts w:cs="Arial"/>
          <w:color w:val="000000"/>
        </w:rPr>
        <w:t>DMD</w:t>
      </w:r>
      <w:r w:rsidR="003D6311">
        <w:rPr>
          <w:rFonts w:cs="Arial"/>
          <w:color w:val="000000"/>
        </w:rPr>
        <w:t>)</w:t>
      </w:r>
    </w:p>
    <w:p w:rsidR="00984ABF" w:rsidRPr="00984ABF" w:rsidRDefault="00984ABF" w:rsidP="00984ABF">
      <w:pPr>
        <w:pStyle w:val="ListParagraph"/>
        <w:numPr>
          <w:ilvl w:val="1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Limitations—requires a trained specialist</w:t>
      </w:r>
    </w:p>
    <w:p w:rsidR="00984ABF" w:rsidRPr="00984ABF" w:rsidRDefault="00984ABF" w:rsidP="00984ABF">
      <w:pPr>
        <w:pStyle w:val="ListParagraph"/>
        <w:numPr>
          <w:ilvl w:val="1"/>
          <w:numId w:val="36"/>
        </w:numPr>
        <w:tabs>
          <w:tab w:val="left" w:pos="720"/>
        </w:tabs>
        <w:spacing w:before="120"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Advantages—can measure rate of progression of contractures in CMDs &amp; response to interventions</w:t>
      </w:r>
    </w:p>
    <w:p w:rsidR="00984ABF" w:rsidRDefault="00984ABF" w:rsidP="00D96F1B">
      <w:pPr>
        <w:pStyle w:val="Heading2"/>
      </w:pPr>
      <w:r>
        <w:t>References</w:t>
      </w:r>
    </w:p>
    <w:p w:rsidR="00984ABF" w:rsidRDefault="00984ABF" w:rsidP="00984ABF">
      <w:pPr>
        <w:tabs>
          <w:tab w:val="left" w:pos="720"/>
        </w:tabs>
        <w:spacing w:after="120"/>
        <w:rPr>
          <w:rFonts w:cs="Arial"/>
          <w:color w:val="000000"/>
        </w:rPr>
      </w:pPr>
      <w:proofErr w:type="gramStart"/>
      <w:r w:rsidRPr="00984ABF">
        <w:rPr>
          <w:rFonts w:cs="Arial"/>
          <w:color w:val="000000"/>
        </w:rPr>
        <w:t>Panda et al. Reliability of goniometric measurements in patients with DMD.</w:t>
      </w:r>
      <w:proofErr w:type="gramEnd"/>
      <w:r w:rsidRPr="00984ABF">
        <w:rPr>
          <w:rFonts w:cs="Arial"/>
          <w:color w:val="000000"/>
        </w:rPr>
        <w:t xml:space="preserve"> </w:t>
      </w:r>
      <w:proofErr w:type="gramStart"/>
      <w:r w:rsidRPr="00984ABF">
        <w:rPr>
          <w:rFonts w:cs="Arial"/>
          <w:color w:val="000000"/>
        </w:rPr>
        <w:t>Physical Therapy.</w:t>
      </w:r>
      <w:proofErr w:type="gramEnd"/>
      <w:r w:rsidRPr="00984ABF">
        <w:rPr>
          <w:rFonts w:cs="Arial"/>
          <w:color w:val="000000"/>
        </w:rPr>
        <w:t xml:space="preserve"> 1985.</w:t>
      </w:r>
    </w:p>
    <w:p w:rsidR="00984ABF" w:rsidRDefault="00984ABF" w:rsidP="00984ABF">
      <w:pPr>
        <w:tabs>
          <w:tab w:val="left" w:pos="720"/>
        </w:tabs>
        <w:spacing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>Muscle Nerve. 2013 Jul</w:t>
      </w:r>
      <w:proofErr w:type="gramStart"/>
      <w:r w:rsidRPr="00984ABF">
        <w:rPr>
          <w:rFonts w:cs="Arial"/>
          <w:color w:val="000000"/>
        </w:rPr>
        <w:t>;48</w:t>
      </w:r>
      <w:proofErr w:type="gramEnd"/>
      <w:r w:rsidRPr="00984ABF">
        <w:rPr>
          <w:rFonts w:cs="Arial"/>
          <w:color w:val="000000"/>
        </w:rPr>
        <w:t xml:space="preserve">(1):32-54. </w:t>
      </w:r>
      <w:proofErr w:type="spellStart"/>
      <w:proofErr w:type="gramStart"/>
      <w:r w:rsidRPr="00984ABF">
        <w:rPr>
          <w:rFonts w:cs="Arial"/>
          <w:color w:val="000000"/>
        </w:rPr>
        <w:t>doi</w:t>
      </w:r>
      <w:proofErr w:type="spellEnd"/>
      <w:proofErr w:type="gramEnd"/>
      <w:r w:rsidRPr="00984ABF">
        <w:rPr>
          <w:rFonts w:cs="Arial"/>
          <w:color w:val="000000"/>
        </w:rPr>
        <w:t xml:space="preserve">: 10.1002/mus.23807. </w:t>
      </w:r>
      <w:proofErr w:type="spellStart"/>
      <w:r w:rsidRPr="00984ABF">
        <w:rPr>
          <w:rFonts w:cs="Arial"/>
          <w:color w:val="000000"/>
        </w:rPr>
        <w:t>Epub</w:t>
      </w:r>
      <w:proofErr w:type="spellEnd"/>
      <w:r w:rsidRPr="00984ABF">
        <w:rPr>
          <w:rFonts w:cs="Arial"/>
          <w:color w:val="000000"/>
        </w:rPr>
        <w:t xml:space="preserve"> 2013 May 16.</w:t>
      </w:r>
      <w:r w:rsidRPr="00984ABF">
        <w:rPr>
          <w:rFonts w:cs="Arial"/>
          <w:color w:val="000000"/>
        </w:rPr>
        <w:br/>
        <w:t xml:space="preserve">The cooperative international neuromuscular research group Duchenne natural history study--a longitudinal investigation in the era of </w:t>
      </w:r>
      <w:proofErr w:type="spellStart"/>
      <w:r w:rsidRPr="00984ABF">
        <w:rPr>
          <w:rFonts w:cs="Arial"/>
          <w:color w:val="000000"/>
        </w:rPr>
        <w:t>glucocorticoid</w:t>
      </w:r>
      <w:proofErr w:type="spellEnd"/>
      <w:r w:rsidRPr="00984ABF">
        <w:rPr>
          <w:rFonts w:cs="Arial"/>
          <w:color w:val="000000"/>
        </w:rPr>
        <w:t xml:space="preserve"> therapy: design of protocol and the methods used.</w:t>
      </w:r>
    </w:p>
    <w:p w:rsidR="00984ABF" w:rsidRPr="00984ABF" w:rsidRDefault="00984ABF" w:rsidP="00984ABF">
      <w:pPr>
        <w:tabs>
          <w:tab w:val="left" w:pos="720"/>
        </w:tabs>
        <w:spacing w:after="120"/>
        <w:rPr>
          <w:rFonts w:cs="Arial"/>
          <w:color w:val="000000"/>
        </w:rPr>
      </w:pPr>
      <w:r w:rsidRPr="00984ABF">
        <w:rPr>
          <w:rFonts w:cs="Arial"/>
          <w:color w:val="000000"/>
        </w:rPr>
        <w:t xml:space="preserve">McDonald CM1, </w:t>
      </w:r>
      <w:proofErr w:type="spellStart"/>
      <w:r w:rsidRPr="00984ABF">
        <w:rPr>
          <w:rFonts w:cs="Arial"/>
          <w:color w:val="000000"/>
        </w:rPr>
        <w:t>Henricson</w:t>
      </w:r>
      <w:proofErr w:type="spellEnd"/>
      <w:r w:rsidRPr="00984ABF">
        <w:rPr>
          <w:rFonts w:cs="Arial"/>
          <w:color w:val="000000"/>
        </w:rPr>
        <w:t xml:space="preserve"> EK, </w:t>
      </w:r>
      <w:proofErr w:type="spellStart"/>
      <w:r w:rsidRPr="00984ABF">
        <w:rPr>
          <w:rFonts w:cs="Arial"/>
          <w:color w:val="000000"/>
        </w:rPr>
        <w:t>Abresch</w:t>
      </w:r>
      <w:proofErr w:type="spellEnd"/>
      <w:r w:rsidRPr="00984ABF">
        <w:rPr>
          <w:rFonts w:cs="Arial"/>
          <w:color w:val="000000"/>
        </w:rPr>
        <w:t xml:space="preserve"> RT, Han JJ, </w:t>
      </w:r>
      <w:proofErr w:type="spellStart"/>
      <w:r w:rsidRPr="00984ABF">
        <w:rPr>
          <w:rFonts w:cs="Arial"/>
          <w:color w:val="000000"/>
        </w:rPr>
        <w:t>Escolar</w:t>
      </w:r>
      <w:proofErr w:type="spellEnd"/>
      <w:r w:rsidRPr="00984ABF">
        <w:rPr>
          <w:rFonts w:cs="Arial"/>
          <w:color w:val="000000"/>
        </w:rPr>
        <w:t xml:space="preserve"> DM, Florence JM, Duong T, </w:t>
      </w:r>
      <w:proofErr w:type="spellStart"/>
      <w:r w:rsidRPr="00984ABF">
        <w:rPr>
          <w:rFonts w:cs="Arial"/>
          <w:color w:val="000000"/>
        </w:rPr>
        <w:t>Arrieta</w:t>
      </w:r>
      <w:proofErr w:type="spellEnd"/>
      <w:r w:rsidRPr="00984ABF">
        <w:rPr>
          <w:rFonts w:cs="Arial"/>
          <w:color w:val="000000"/>
        </w:rPr>
        <w:t xml:space="preserve"> A, Clemens PR, Hoffman EP, </w:t>
      </w:r>
      <w:proofErr w:type="spellStart"/>
      <w:r w:rsidRPr="00984ABF">
        <w:rPr>
          <w:rFonts w:cs="Arial"/>
          <w:color w:val="000000"/>
        </w:rPr>
        <w:t>Cnaan</w:t>
      </w:r>
      <w:proofErr w:type="spellEnd"/>
      <w:r w:rsidRPr="00984ABF">
        <w:rPr>
          <w:rFonts w:cs="Arial"/>
          <w:color w:val="000000"/>
        </w:rPr>
        <w:t xml:space="preserve"> A; </w:t>
      </w:r>
      <w:proofErr w:type="spellStart"/>
      <w:r w:rsidRPr="00984ABF">
        <w:rPr>
          <w:rFonts w:cs="Arial"/>
          <w:color w:val="000000"/>
        </w:rPr>
        <w:t>Cinrg</w:t>
      </w:r>
      <w:proofErr w:type="spellEnd"/>
      <w:r w:rsidRPr="00984ABF">
        <w:rPr>
          <w:rFonts w:cs="Arial"/>
          <w:color w:val="000000"/>
        </w:rPr>
        <w:t xml:space="preserve"> Investigators.</w:t>
      </w:r>
    </w:p>
    <w:sectPr w:rsidR="00984ABF" w:rsidRPr="00984ABF" w:rsidSect="005B4FFF">
      <w:headerReference w:type="even" r:id="rId12"/>
      <w:headerReference w:type="default" r:id="rId13"/>
      <w:headerReference w:type="first" r:id="rId14"/>
      <w:pgSz w:w="12240" w:h="15840"/>
      <w:pgMar w:top="1354" w:right="1440" w:bottom="360" w:left="1440" w:header="630" w:footer="2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45" w:rsidRDefault="00003F45" w:rsidP="0073582A">
      <w:pPr>
        <w:spacing w:after="0" w:line="240" w:lineRule="auto"/>
      </w:pPr>
      <w:r>
        <w:separator/>
      </w:r>
    </w:p>
  </w:endnote>
  <w:endnote w:type="continuationSeparator" w:id="0">
    <w:p w:rsidR="00003F45" w:rsidRDefault="00003F45" w:rsidP="007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</w:rPr>
      <w:id w:val="1853455537"/>
      <w:docPartObj>
        <w:docPartGallery w:val="Page Numbers (Bottom of Page)"/>
        <w:docPartUnique/>
      </w:docPartObj>
    </w:sdtPr>
    <w:sdtContent>
      <w:p w:rsidR="00003F45" w:rsidRPr="00692EF5" w:rsidRDefault="00AE3404" w:rsidP="00692EF5">
        <w:pPr>
          <w:pStyle w:val="Footer"/>
          <w:tabs>
            <w:tab w:val="clear" w:pos="4680"/>
          </w:tabs>
          <w:rPr>
            <w:rFonts w:ascii="Arial Narrow" w:hAnsi="Arial Narrow"/>
          </w:rPr>
        </w:pPr>
        <w:r>
          <w:t>CMD</w:t>
        </w:r>
        <w:r w:rsidR="00D96F1B">
          <w:t xml:space="preserve"> Version </w:t>
        </w:r>
        <w:r w:rsidR="000378F2">
          <w:t>1</w:t>
        </w:r>
        <w:r w:rsidR="00003F45" w:rsidRPr="00D96F1B">
          <w:t>.0</w:t>
        </w:r>
        <w:r w:rsidR="00003F45">
          <w:rPr>
            <w:rFonts w:ascii="Arial Narrow" w:hAnsi="Arial Narrow"/>
          </w:rPr>
          <w:tab/>
        </w:r>
        <w:r w:rsidR="00D96F1B" w:rsidRPr="00D96F1B">
          <w:t xml:space="preserve">Page </w:t>
        </w:r>
        <w:r w:rsidR="008A1649" w:rsidRPr="00D96F1B">
          <w:fldChar w:fldCharType="begin"/>
        </w:r>
        <w:r w:rsidR="00D96F1B" w:rsidRPr="00D96F1B">
          <w:instrText xml:space="preserve"> PAGE  \* Arabic  \* MERGEFORMAT </w:instrText>
        </w:r>
        <w:r w:rsidR="008A1649" w:rsidRPr="00D96F1B">
          <w:fldChar w:fldCharType="separate"/>
        </w:r>
        <w:r w:rsidR="00381B80">
          <w:rPr>
            <w:noProof/>
          </w:rPr>
          <w:t>2</w:t>
        </w:r>
        <w:r w:rsidR="008A1649" w:rsidRPr="00D96F1B">
          <w:fldChar w:fldCharType="end"/>
        </w:r>
        <w:r w:rsidR="00D96F1B" w:rsidRPr="00D96F1B">
          <w:t xml:space="preserve"> of </w:t>
        </w:r>
        <w:fldSimple w:instr=" NUMPAGES  \* Arabic  \* MERGEFORMAT ">
          <w:r w:rsidR="00381B8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45" w:rsidRDefault="00003F45" w:rsidP="0073582A">
      <w:pPr>
        <w:spacing w:after="0" w:line="240" w:lineRule="auto"/>
      </w:pPr>
      <w:r>
        <w:separator/>
      </w:r>
    </w:p>
  </w:footnote>
  <w:footnote w:type="continuationSeparator" w:id="0">
    <w:p w:rsidR="00003F45" w:rsidRDefault="00003F45" w:rsidP="007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45" w:rsidRDefault="008A16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1138" o:spid="_x0000_s3074" type="#_x0000_t136" style="position:absolute;margin-left:0;margin-top:0;width:439.9pt;height:21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1B" w:rsidRPr="00D45316" w:rsidRDefault="00D96F1B" w:rsidP="00D45316">
    <w:pPr>
      <w:pStyle w:val="Heading1"/>
    </w:pPr>
    <w:r w:rsidRPr="00D45316">
      <w:t>Goniometry</w:t>
    </w:r>
  </w:p>
  <w:p w:rsidR="00D96F1B" w:rsidRPr="00013F2B" w:rsidRDefault="00D96F1B" w:rsidP="00D96F1B">
    <w:pPr>
      <w:pStyle w:val="Header"/>
      <w:tabs>
        <w:tab w:val="clear" w:pos="4680"/>
        <w:tab w:val="clear" w:pos="9360"/>
        <w:tab w:val="left" w:pos="5940"/>
      </w:tabs>
      <w:spacing w:before="120" w:after="120"/>
      <w:ind w:right="-907"/>
      <w:rPr>
        <w:rFonts w:ascii="Arial Narrow" w:hAnsi="Arial Narrow"/>
        <w:b/>
      </w:rPr>
    </w:pPr>
    <w:bookmarkStart w:id="1" w:name="OLE_LINK2"/>
    <w:r w:rsidRPr="00D96F1B">
      <w:t>[Study Name/ID pre-filled]</w:t>
    </w:r>
    <w:r>
      <w:rPr>
        <w:rFonts w:ascii="Arial Narrow" w:hAnsi="Arial Narrow"/>
      </w:rPr>
      <w:tab/>
    </w:r>
    <w:r w:rsidRPr="00D96F1B">
      <w:t>Site Name:</w:t>
    </w:r>
  </w:p>
  <w:bookmarkEnd w:id="1"/>
  <w:p w:rsidR="00D96F1B" w:rsidRPr="00013F2B" w:rsidRDefault="00D96F1B" w:rsidP="00D96F1B">
    <w:pPr>
      <w:pStyle w:val="Header"/>
      <w:tabs>
        <w:tab w:val="clear" w:pos="4680"/>
        <w:tab w:val="clear" w:pos="9360"/>
        <w:tab w:val="left" w:pos="5940"/>
      </w:tabs>
      <w:spacing w:before="120" w:after="120"/>
      <w:ind w:right="-907"/>
      <w:rPr>
        <w:rFonts w:ascii="Arial Narrow" w:hAnsi="Arial Narrow"/>
      </w:rPr>
    </w:pPr>
    <w:r w:rsidRPr="00D96F1B">
      <w:t xml:space="preserve">Date Form </w:t>
    </w:r>
    <w:proofErr w:type="gramStart"/>
    <w:r w:rsidR="00A6068D">
      <w:t>Completed:</w:t>
    </w:r>
    <w:proofErr w:type="gramEnd"/>
    <w:r w:rsidR="00A6068D">
      <w:t>(</w:t>
    </w:r>
    <w:proofErr w:type="spellStart"/>
    <w:r w:rsidR="00A6068D">
      <w:t>yyyy</w:t>
    </w:r>
    <w:proofErr w:type="spellEnd"/>
    <w:r w:rsidR="00A6068D">
      <w:t>-mm-</w:t>
    </w:r>
    <w:proofErr w:type="spellStart"/>
    <w:r w:rsidR="00A6068D">
      <w:t>dd</w:t>
    </w:r>
    <w:proofErr w:type="spellEnd"/>
    <w:r w:rsidRPr="00D96F1B">
      <w:t>)</w:t>
    </w:r>
    <w:r>
      <w:rPr>
        <w:rFonts w:ascii="Arial Narrow" w:hAnsi="Arial Narrow"/>
        <w:sz w:val="18"/>
        <w:szCs w:val="18"/>
      </w:rPr>
      <w:tab/>
    </w:r>
    <w:r w:rsidRPr="00D96F1B">
      <w:t>Subject ID:</w:t>
    </w:r>
  </w:p>
  <w:p w:rsidR="00D96F1B" w:rsidRPr="00013F2B" w:rsidRDefault="00D96F1B" w:rsidP="00D96F1B">
    <w:pPr>
      <w:tabs>
        <w:tab w:val="left" w:pos="5940"/>
      </w:tabs>
    </w:pPr>
    <w:r>
      <w:tab/>
    </w:r>
    <w:r w:rsidRPr="00013F2B">
      <w:t>Visit: [pre-populated by database]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45" w:rsidRDefault="008A16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1137" o:spid="_x0000_s3073" type="#_x0000_t136" style="position:absolute;margin-left:0;margin-top:0;width:439.9pt;height:21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45" w:rsidRDefault="008A16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1141" o:spid="_x0000_s3077" type="#_x0000_t136" style="position:absolute;margin-left:0;margin-top:0;width:439.9pt;height:219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45" w:rsidRPr="00D96F1B" w:rsidRDefault="00003F45" w:rsidP="00D96F1B">
    <w:pPr>
      <w:pStyle w:val="Heading1"/>
    </w:pPr>
    <w:r w:rsidRPr="00D96F1B">
      <w:t>Goniometry - CRF Module Instructions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45" w:rsidRDefault="008A16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91140" o:spid="_x0000_s3076" type="#_x0000_t136" style="position:absolute;margin-left:0;margin-top:0;width:439.9pt;height:219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7FD"/>
    <w:multiLevelType w:val="hybridMultilevel"/>
    <w:tmpl w:val="D54A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4ED3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E6158CC"/>
    <w:multiLevelType w:val="hybridMultilevel"/>
    <w:tmpl w:val="CBDE7722"/>
    <w:lvl w:ilvl="0" w:tplc="E2881F3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A4AD4"/>
    <w:multiLevelType w:val="hybridMultilevel"/>
    <w:tmpl w:val="DD521EF8"/>
    <w:lvl w:ilvl="0" w:tplc="0E949FD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0D56813"/>
    <w:multiLevelType w:val="multilevel"/>
    <w:tmpl w:val="00DA0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1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%2%3%4."/>
      <w:lvlJc w:val="left"/>
      <w:pPr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3834D4B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5A334E5"/>
    <w:multiLevelType w:val="hybridMultilevel"/>
    <w:tmpl w:val="70A01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13A78"/>
    <w:multiLevelType w:val="multilevel"/>
    <w:tmpl w:val="EFC26BEC"/>
    <w:lvl w:ilvl="0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B11CF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8975470"/>
    <w:multiLevelType w:val="hybridMultilevel"/>
    <w:tmpl w:val="B47EE346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912514B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2C852F27"/>
    <w:multiLevelType w:val="hybridMultilevel"/>
    <w:tmpl w:val="618A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833EA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>
    <w:nsid w:val="2F3A75F8"/>
    <w:multiLevelType w:val="hybridMultilevel"/>
    <w:tmpl w:val="12F2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44FC2F4A"/>
    <w:multiLevelType w:val="hybridMultilevel"/>
    <w:tmpl w:val="DC98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316D6"/>
    <w:multiLevelType w:val="hybridMultilevel"/>
    <w:tmpl w:val="9C947EE2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C1392C"/>
    <w:multiLevelType w:val="hybridMultilevel"/>
    <w:tmpl w:val="006EBA42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C3CD6"/>
    <w:multiLevelType w:val="multilevel"/>
    <w:tmpl w:val="9850A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4F164E38"/>
    <w:multiLevelType w:val="hybridMultilevel"/>
    <w:tmpl w:val="ED72F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983044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4854124"/>
    <w:multiLevelType w:val="hybridMultilevel"/>
    <w:tmpl w:val="9F46D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11BC8"/>
    <w:multiLevelType w:val="hybridMultilevel"/>
    <w:tmpl w:val="02888470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95A56"/>
    <w:multiLevelType w:val="hybridMultilevel"/>
    <w:tmpl w:val="6CAEDCDA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D7A5189"/>
    <w:multiLevelType w:val="multilevel"/>
    <w:tmpl w:val="1A660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6311497F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64A26EA3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65401E51"/>
    <w:multiLevelType w:val="hybridMultilevel"/>
    <w:tmpl w:val="FE442412"/>
    <w:lvl w:ilvl="0" w:tplc="4A3E8E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042CF6"/>
    <w:multiLevelType w:val="hybridMultilevel"/>
    <w:tmpl w:val="1172805E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B503C4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>
    <w:nsid w:val="6CAD019B"/>
    <w:multiLevelType w:val="hybridMultilevel"/>
    <w:tmpl w:val="9A52AB14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8418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4537369"/>
    <w:multiLevelType w:val="hybridMultilevel"/>
    <w:tmpl w:val="C574A34E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F65C8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23"/>
  </w:num>
  <w:num w:numId="4">
    <w:abstractNumId w:val="18"/>
  </w:num>
  <w:num w:numId="5">
    <w:abstractNumId w:val="17"/>
  </w:num>
  <w:num w:numId="6">
    <w:abstractNumId w:val="32"/>
  </w:num>
  <w:num w:numId="7">
    <w:abstractNumId w:val="9"/>
  </w:num>
  <w:num w:numId="8">
    <w:abstractNumId w:val="22"/>
  </w:num>
  <w:num w:numId="9">
    <w:abstractNumId w:val="16"/>
  </w:num>
  <w:num w:numId="10">
    <w:abstractNumId w:val="21"/>
  </w:num>
  <w:num w:numId="11">
    <w:abstractNumId w:val="25"/>
  </w:num>
  <w:num w:numId="12">
    <w:abstractNumId w:val="19"/>
  </w:num>
  <w:num w:numId="13">
    <w:abstractNumId w:val="26"/>
  </w:num>
  <w:num w:numId="14">
    <w:abstractNumId w:val="1"/>
  </w:num>
  <w:num w:numId="15">
    <w:abstractNumId w:val="35"/>
  </w:num>
  <w:num w:numId="16">
    <w:abstractNumId w:val="11"/>
  </w:num>
  <w:num w:numId="17">
    <w:abstractNumId w:val="13"/>
  </w:num>
  <w:num w:numId="18">
    <w:abstractNumId w:val="31"/>
  </w:num>
  <w:num w:numId="19">
    <w:abstractNumId w:val="5"/>
  </w:num>
  <w:num w:numId="20">
    <w:abstractNumId w:val="15"/>
  </w:num>
  <w:num w:numId="21">
    <w:abstractNumId w:val="27"/>
  </w:num>
  <w:num w:numId="22">
    <w:abstractNumId w:val="4"/>
  </w:num>
  <w:num w:numId="23">
    <w:abstractNumId w:val="10"/>
  </w:num>
  <w:num w:numId="24">
    <w:abstractNumId w:val="2"/>
  </w:num>
  <w:num w:numId="25">
    <w:abstractNumId w:val="8"/>
  </w:num>
  <w:num w:numId="26">
    <w:abstractNumId w:val="28"/>
  </w:num>
  <w:num w:numId="27">
    <w:abstractNumId w:val="3"/>
  </w:num>
  <w:num w:numId="28">
    <w:abstractNumId w:val="24"/>
  </w:num>
  <w:num w:numId="29">
    <w:abstractNumId w:val="14"/>
  </w:num>
  <w:num w:numId="30">
    <w:abstractNumId w:val="33"/>
  </w:num>
  <w:num w:numId="31">
    <w:abstractNumId w:val="7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2"/>
  </w:num>
  <w:num w:numId="35">
    <w:abstractNumId w:val="20"/>
  </w:num>
  <w:num w:numId="36">
    <w:abstractNumId w:val="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3582A"/>
    <w:rsid w:val="00003F45"/>
    <w:rsid w:val="0001103A"/>
    <w:rsid w:val="00013F2B"/>
    <w:rsid w:val="00013FF9"/>
    <w:rsid w:val="00021FAC"/>
    <w:rsid w:val="00022081"/>
    <w:rsid w:val="00031D68"/>
    <w:rsid w:val="000378F2"/>
    <w:rsid w:val="00046296"/>
    <w:rsid w:val="000540BC"/>
    <w:rsid w:val="00060B43"/>
    <w:rsid w:val="00063BCD"/>
    <w:rsid w:val="000678CE"/>
    <w:rsid w:val="00081CE0"/>
    <w:rsid w:val="0008443A"/>
    <w:rsid w:val="00086423"/>
    <w:rsid w:val="0008704C"/>
    <w:rsid w:val="00090B2F"/>
    <w:rsid w:val="000C167E"/>
    <w:rsid w:val="000D397E"/>
    <w:rsid w:val="000E5DAA"/>
    <w:rsid w:val="000F348F"/>
    <w:rsid w:val="000F4C1C"/>
    <w:rsid w:val="001169F4"/>
    <w:rsid w:val="001208A3"/>
    <w:rsid w:val="00122721"/>
    <w:rsid w:val="00126A1D"/>
    <w:rsid w:val="00141AD9"/>
    <w:rsid w:val="00141ADE"/>
    <w:rsid w:val="00141DB9"/>
    <w:rsid w:val="001421D2"/>
    <w:rsid w:val="0015006E"/>
    <w:rsid w:val="0016147A"/>
    <w:rsid w:val="00165315"/>
    <w:rsid w:val="00172C14"/>
    <w:rsid w:val="0017517D"/>
    <w:rsid w:val="00175E84"/>
    <w:rsid w:val="00181DFA"/>
    <w:rsid w:val="0019415B"/>
    <w:rsid w:val="001A00A7"/>
    <w:rsid w:val="001B4AA9"/>
    <w:rsid w:val="001D404C"/>
    <w:rsid w:val="001F0D29"/>
    <w:rsid w:val="001F13AE"/>
    <w:rsid w:val="001F1C58"/>
    <w:rsid w:val="0021313E"/>
    <w:rsid w:val="00230D85"/>
    <w:rsid w:val="00260EE0"/>
    <w:rsid w:val="00272DC5"/>
    <w:rsid w:val="00291DB5"/>
    <w:rsid w:val="00293E8A"/>
    <w:rsid w:val="002A160C"/>
    <w:rsid w:val="002A23AF"/>
    <w:rsid w:val="002B2161"/>
    <w:rsid w:val="002B2FF5"/>
    <w:rsid w:val="002B7073"/>
    <w:rsid w:val="002C0203"/>
    <w:rsid w:val="002C225E"/>
    <w:rsid w:val="00317416"/>
    <w:rsid w:val="00334833"/>
    <w:rsid w:val="00337D21"/>
    <w:rsid w:val="003400E9"/>
    <w:rsid w:val="003413C2"/>
    <w:rsid w:val="00366380"/>
    <w:rsid w:val="003673E6"/>
    <w:rsid w:val="00372297"/>
    <w:rsid w:val="00381B80"/>
    <w:rsid w:val="003877C1"/>
    <w:rsid w:val="00396F4F"/>
    <w:rsid w:val="003A02C7"/>
    <w:rsid w:val="003A1036"/>
    <w:rsid w:val="003A2ACF"/>
    <w:rsid w:val="003B58E5"/>
    <w:rsid w:val="003C78D1"/>
    <w:rsid w:val="003D6311"/>
    <w:rsid w:val="003F0BD4"/>
    <w:rsid w:val="00402E8B"/>
    <w:rsid w:val="00403CB3"/>
    <w:rsid w:val="00404548"/>
    <w:rsid w:val="00411545"/>
    <w:rsid w:val="00417D61"/>
    <w:rsid w:val="00477C50"/>
    <w:rsid w:val="00486A06"/>
    <w:rsid w:val="00486E96"/>
    <w:rsid w:val="004929FE"/>
    <w:rsid w:val="004A40D3"/>
    <w:rsid w:val="004A44B3"/>
    <w:rsid w:val="004B0E07"/>
    <w:rsid w:val="004D06AC"/>
    <w:rsid w:val="004D18A5"/>
    <w:rsid w:val="004E654B"/>
    <w:rsid w:val="004F34D0"/>
    <w:rsid w:val="00504908"/>
    <w:rsid w:val="00515E76"/>
    <w:rsid w:val="0051745C"/>
    <w:rsid w:val="005214AF"/>
    <w:rsid w:val="00521A58"/>
    <w:rsid w:val="00531767"/>
    <w:rsid w:val="00541023"/>
    <w:rsid w:val="00550DD3"/>
    <w:rsid w:val="005558ED"/>
    <w:rsid w:val="005860DB"/>
    <w:rsid w:val="00587E1F"/>
    <w:rsid w:val="005978B2"/>
    <w:rsid w:val="005B33E0"/>
    <w:rsid w:val="005B4FFF"/>
    <w:rsid w:val="005C7B14"/>
    <w:rsid w:val="005D15A0"/>
    <w:rsid w:val="005F6BE3"/>
    <w:rsid w:val="00626269"/>
    <w:rsid w:val="00626D4C"/>
    <w:rsid w:val="00656E61"/>
    <w:rsid w:val="00675042"/>
    <w:rsid w:val="00676738"/>
    <w:rsid w:val="006838E2"/>
    <w:rsid w:val="006847AA"/>
    <w:rsid w:val="006851D6"/>
    <w:rsid w:val="00692EF5"/>
    <w:rsid w:val="006955BC"/>
    <w:rsid w:val="00696155"/>
    <w:rsid w:val="006A0B14"/>
    <w:rsid w:val="006A53C9"/>
    <w:rsid w:val="006B4172"/>
    <w:rsid w:val="006C758A"/>
    <w:rsid w:val="00706C2F"/>
    <w:rsid w:val="0071261D"/>
    <w:rsid w:val="0071481A"/>
    <w:rsid w:val="00735542"/>
    <w:rsid w:val="0073582A"/>
    <w:rsid w:val="00736510"/>
    <w:rsid w:val="00764AAE"/>
    <w:rsid w:val="00773E8F"/>
    <w:rsid w:val="00785BF1"/>
    <w:rsid w:val="007907B1"/>
    <w:rsid w:val="0079612C"/>
    <w:rsid w:val="007A6C2F"/>
    <w:rsid w:val="007B4C49"/>
    <w:rsid w:val="007C152B"/>
    <w:rsid w:val="007C519D"/>
    <w:rsid w:val="007E1639"/>
    <w:rsid w:val="007E3F98"/>
    <w:rsid w:val="007E550E"/>
    <w:rsid w:val="00800F1B"/>
    <w:rsid w:val="00806E1F"/>
    <w:rsid w:val="0083217F"/>
    <w:rsid w:val="008351A6"/>
    <w:rsid w:val="00836ACB"/>
    <w:rsid w:val="008403AD"/>
    <w:rsid w:val="00844321"/>
    <w:rsid w:val="00846449"/>
    <w:rsid w:val="0086192F"/>
    <w:rsid w:val="00865F4C"/>
    <w:rsid w:val="0086741B"/>
    <w:rsid w:val="008775CA"/>
    <w:rsid w:val="008824C1"/>
    <w:rsid w:val="008A1649"/>
    <w:rsid w:val="008A7405"/>
    <w:rsid w:val="008D3D43"/>
    <w:rsid w:val="008E2A39"/>
    <w:rsid w:val="009145D0"/>
    <w:rsid w:val="009175CA"/>
    <w:rsid w:val="00920F38"/>
    <w:rsid w:val="00924930"/>
    <w:rsid w:val="00942192"/>
    <w:rsid w:val="00945D66"/>
    <w:rsid w:val="00962D38"/>
    <w:rsid w:val="009678EE"/>
    <w:rsid w:val="009738EA"/>
    <w:rsid w:val="00973E7B"/>
    <w:rsid w:val="009768A1"/>
    <w:rsid w:val="00984ABF"/>
    <w:rsid w:val="00991375"/>
    <w:rsid w:val="009A23BD"/>
    <w:rsid w:val="009A38F3"/>
    <w:rsid w:val="009B49A9"/>
    <w:rsid w:val="009C40E6"/>
    <w:rsid w:val="009C5E05"/>
    <w:rsid w:val="009C76B7"/>
    <w:rsid w:val="009D5E1B"/>
    <w:rsid w:val="009E0FB4"/>
    <w:rsid w:val="009F044A"/>
    <w:rsid w:val="009F4EA4"/>
    <w:rsid w:val="00A02F0F"/>
    <w:rsid w:val="00A15825"/>
    <w:rsid w:val="00A170BE"/>
    <w:rsid w:val="00A508E3"/>
    <w:rsid w:val="00A55497"/>
    <w:rsid w:val="00A6068D"/>
    <w:rsid w:val="00A73295"/>
    <w:rsid w:val="00A80738"/>
    <w:rsid w:val="00A84199"/>
    <w:rsid w:val="00A850CB"/>
    <w:rsid w:val="00A872FB"/>
    <w:rsid w:val="00A92273"/>
    <w:rsid w:val="00A95FEA"/>
    <w:rsid w:val="00AB046C"/>
    <w:rsid w:val="00AB60D1"/>
    <w:rsid w:val="00AB75EB"/>
    <w:rsid w:val="00AB77AA"/>
    <w:rsid w:val="00AD2D2B"/>
    <w:rsid w:val="00AD78E9"/>
    <w:rsid w:val="00AE1E31"/>
    <w:rsid w:val="00AE3404"/>
    <w:rsid w:val="00AE60AF"/>
    <w:rsid w:val="00AE6AF0"/>
    <w:rsid w:val="00B15046"/>
    <w:rsid w:val="00B214FD"/>
    <w:rsid w:val="00B23A9F"/>
    <w:rsid w:val="00B40107"/>
    <w:rsid w:val="00B536BA"/>
    <w:rsid w:val="00B53EF6"/>
    <w:rsid w:val="00B705AC"/>
    <w:rsid w:val="00B7465A"/>
    <w:rsid w:val="00B84404"/>
    <w:rsid w:val="00B92E19"/>
    <w:rsid w:val="00BA4340"/>
    <w:rsid w:val="00BA649D"/>
    <w:rsid w:val="00BC2E59"/>
    <w:rsid w:val="00BC4281"/>
    <w:rsid w:val="00BE134C"/>
    <w:rsid w:val="00BE62AA"/>
    <w:rsid w:val="00BF5B87"/>
    <w:rsid w:val="00C0168E"/>
    <w:rsid w:val="00C16A12"/>
    <w:rsid w:val="00C258BA"/>
    <w:rsid w:val="00C276C5"/>
    <w:rsid w:val="00C3354D"/>
    <w:rsid w:val="00C740BF"/>
    <w:rsid w:val="00C76543"/>
    <w:rsid w:val="00C8087B"/>
    <w:rsid w:val="00C87072"/>
    <w:rsid w:val="00CB1244"/>
    <w:rsid w:val="00CB7A8F"/>
    <w:rsid w:val="00CC26C5"/>
    <w:rsid w:val="00CC30E2"/>
    <w:rsid w:val="00CD318D"/>
    <w:rsid w:val="00CD3E48"/>
    <w:rsid w:val="00CE5308"/>
    <w:rsid w:val="00CF47CE"/>
    <w:rsid w:val="00D256EE"/>
    <w:rsid w:val="00D44D3F"/>
    <w:rsid w:val="00D45316"/>
    <w:rsid w:val="00D76FD9"/>
    <w:rsid w:val="00D96F1B"/>
    <w:rsid w:val="00D97321"/>
    <w:rsid w:val="00DA2797"/>
    <w:rsid w:val="00DA3ADB"/>
    <w:rsid w:val="00DA544B"/>
    <w:rsid w:val="00DB7476"/>
    <w:rsid w:val="00DB7FC2"/>
    <w:rsid w:val="00DC4A6B"/>
    <w:rsid w:val="00DC70CB"/>
    <w:rsid w:val="00DE1C74"/>
    <w:rsid w:val="00DE6880"/>
    <w:rsid w:val="00DF14AD"/>
    <w:rsid w:val="00DF454B"/>
    <w:rsid w:val="00E17D41"/>
    <w:rsid w:val="00E232C8"/>
    <w:rsid w:val="00E41693"/>
    <w:rsid w:val="00E66511"/>
    <w:rsid w:val="00E66AF0"/>
    <w:rsid w:val="00E67099"/>
    <w:rsid w:val="00E876F3"/>
    <w:rsid w:val="00E916A5"/>
    <w:rsid w:val="00E916ED"/>
    <w:rsid w:val="00EA257F"/>
    <w:rsid w:val="00EB0192"/>
    <w:rsid w:val="00EB4B21"/>
    <w:rsid w:val="00EC688E"/>
    <w:rsid w:val="00EE7C6D"/>
    <w:rsid w:val="00F01034"/>
    <w:rsid w:val="00F33146"/>
    <w:rsid w:val="00F4329A"/>
    <w:rsid w:val="00F47088"/>
    <w:rsid w:val="00F6367D"/>
    <w:rsid w:val="00F66B47"/>
    <w:rsid w:val="00F705F5"/>
    <w:rsid w:val="00F81977"/>
    <w:rsid w:val="00F9162F"/>
    <w:rsid w:val="00F9269E"/>
    <w:rsid w:val="00F943EC"/>
    <w:rsid w:val="00FA7A9E"/>
    <w:rsid w:val="00FB4D0E"/>
    <w:rsid w:val="00FB4D26"/>
    <w:rsid w:val="00FC63B3"/>
    <w:rsid w:val="00FD4DFF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1B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F1B"/>
    <w:pPr>
      <w:jc w:val="center"/>
      <w:outlineLvl w:val="0"/>
    </w:pPr>
    <w:rPr>
      <w:b/>
      <w:noProof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96F1B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316"/>
    <w:pPr>
      <w:tabs>
        <w:tab w:val="left" w:pos="900"/>
        <w:tab w:val="left" w:pos="1260"/>
      </w:tabs>
      <w:spacing w:after="120"/>
      <w:outlineLvl w:val="2"/>
    </w:pPr>
    <w:rPr>
      <w:rFonts w:cs="Arial"/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2A"/>
  </w:style>
  <w:style w:type="paragraph" w:styleId="Footer">
    <w:name w:val="footer"/>
    <w:basedOn w:val="Normal"/>
    <w:link w:val="Foot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2A"/>
  </w:style>
  <w:style w:type="table" w:styleId="TableGrid">
    <w:name w:val="Table Grid"/>
    <w:basedOn w:val="TableNormal"/>
    <w:uiPriority w:val="59"/>
    <w:rsid w:val="007358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B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10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A73295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B4FFF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6F1B"/>
    <w:rPr>
      <w:rFonts w:ascii="Arial" w:hAnsi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96F1B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45316"/>
    <w:rPr>
      <w:rFonts w:ascii="Arial" w:hAnsi="Arial" w:cs="Arial"/>
      <w:smallCaps/>
      <w:color w:val="00000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70ED9-DC87-4A2B-A89A-B43EE7B1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Cardiac CRF</vt:lpstr>
    </vt:vector>
  </TitlesOfParts>
  <Company>KAI Research, Inc.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Goniometry</dc:title>
  <dc:subject>CRF</dc:subject>
  <dc:creator>NINDS</dc:creator>
  <cp:keywords>NINDS, CRF, Goniometry</cp:keywords>
  <cp:lastModifiedBy>Sherita Alai</cp:lastModifiedBy>
  <cp:revision>4</cp:revision>
  <cp:lastPrinted>2010-12-20T13:43:00Z</cp:lastPrinted>
  <dcterms:created xsi:type="dcterms:W3CDTF">2015-02-07T20:53:00Z</dcterms:created>
  <dcterms:modified xsi:type="dcterms:W3CDTF">2015-02-07T21:08:00Z</dcterms:modified>
  <cp:category>CRF</cp:category>
  <cp:contentStatus>508 Compliant</cp:contentStatus>
</cp:coreProperties>
</file>