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3A" w:rsidRPr="00A036E5" w:rsidRDefault="00E1253A" w:rsidP="00E1253A">
      <w:r w:rsidRPr="00A036E5">
        <w:t>This document provides guidance on the types of specifications that should be documented in the protocol if the study</w:t>
      </w:r>
      <w:r w:rsidR="00A036E5">
        <w:t xml:space="preserve"> involves collection of urine. </w:t>
      </w:r>
      <w:r w:rsidRPr="00A036E5">
        <w:t>As the majority of the items that follow will be dictated on the protocol level and NOT collected for each and every specimen, CDEs are not as</w:t>
      </w:r>
      <w:r w:rsidR="001817CF" w:rsidRPr="00A036E5">
        <w:t>sociated with these guidelines.</w:t>
      </w:r>
    </w:p>
    <w:p w:rsidR="00E1253A" w:rsidRPr="00675D24" w:rsidRDefault="008A2204" w:rsidP="00675D24">
      <w:pPr>
        <w:pStyle w:val="Heading2"/>
      </w:pPr>
      <w:r w:rsidRPr="008A2204">
        <w:t>Sample C</w:t>
      </w:r>
      <w:bookmarkStart w:id="0" w:name="_GoBack"/>
      <w:bookmarkEnd w:id="0"/>
      <w:r w:rsidRPr="008A2204">
        <w:t>ollection Information</w:t>
      </w:r>
    </w:p>
    <w:p w:rsidR="00675D24" w:rsidRDefault="008A2204" w:rsidP="00675D24">
      <w:pPr>
        <w:pStyle w:val="ListParagraph"/>
        <w:numPr>
          <w:ilvl w:val="0"/>
          <w:numId w:val="28"/>
        </w:numPr>
      </w:pPr>
      <w:r w:rsidRPr="008A2204">
        <w:t>*Date and time of sample collection:</w:t>
      </w:r>
    </w:p>
    <w:p w:rsidR="00675D24" w:rsidRDefault="00675D24" w:rsidP="00675D24">
      <w:pPr>
        <w:pStyle w:val="ListParagraph"/>
      </w:pPr>
      <w:r>
        <w:t>(M M/D D/Y Y Y Y):</w:t>
      </w:r>
    </w:p>
    <w:p w:rsidR="00675D24" w:rsidRDefault="00675D24" w:rsidP="00675D24">
      <w:pPr>
        <w:pStyle w:val="ListParagraph"/>
      </w:pPr>
      <w:r>
        <w:t>(HH:MM, 24 hr clock):</w:t>
      </w:r>
    </w:p>
    <w:p w:rsidR="0023579E" w:rsidRDefault="0023579E" w:rsidP="00675D24">
      <w:pPr>
        <w:pStyle w:val="ListParagraph"/>
        <w:rPr>
          <w:b/>
        </w:rPr>
        <w:sectPr w:rsidR="0023579E" w:rsidSect="00A37D42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8A2204" w:rsidRDefault="007E4799" w:rsidP="00675D24">
      <w:pPr>
        <w:pStyle w:val="ListParagraph"/>
        <w:rPr>
          <w:b/>
        </w:rPr>
      </w:pPr>
      <w:r w:rsidRPr="00662CD1">
        <w:rPr>
          <w:b/>
        </w:rPr>
        <w:lastRenderedPageBreak/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A2204" w:rsidRPr="00662CD1">
        <w:rPr>
          <w:b/>
        </w:rPr>
        <w:instrText xml:space="preserve"> FORMCHECKBOX </w:instrText>
      </w:r>
      <w:r w:rsidR="00A036E5">
        <w:rPr>
          <w:b/>
        </w:rPr>
      </w:r>
      <w:r w:rsidR="00A036E5">
        <w:rPr>
          <w:b/>
        </w:rPr>
        <w:fldChar w:fldCharType="separate"/>
      </w:r>
      <w:r w:rsidRPr="00662CD1">
        <w:rPr>
          <w:b/>
        </w:rPr>
        <w:fldChar w:fldCharType="end"/>
      </w:r>
      <w:r w:rsidR="008A2204" w:rsidRPr="00662CD1">
        <w:rPr>
          <w:b/>
        </w:rPr>
        <w:t xml:space="preserve"> </w:t>
      </w:r>
      <w:r w:rsidR="008A2204" w:rsidRPr="00662CD1">
        <w:t>Unknown</w:t>
      </w:r>
    </w:p>
    <w:p w:rsidR="008A2204" w:rsidRDefault="007E4799" w:rsidP="00675D24">
      <w:pPr>
        <w:pStyle w:val="ListParagraph"/>
      </w:pPr>
      <w:r w:rsidRPr="00662CD1">
        <w:rPr>
          <w:b/>
        </w:rPr>
        <w:fldChar w:fldCharType="begin">
          <w:ffData>
            <w:name w:val="Check1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8A2204" w:rsidRPr="00662CD1">
        <w:rPr>
          <w:b/>
        </w:rPr>
        <w:instrText xml:space="preserve"> FORMCHECKBOX </w:instrText>
      </w:r>
      <w:r w:rsidR="00A036E5">
        <w:rPr>
          <w:b/>
        </w:rPr>
      </w:r>
      <w:r w:rsidR="00A036E5">
        <w:rPr>
          <w:b/>
        </w:rPr>
        <w:fldChar w:fldCharType="separate"/>
      </w:r>
      <w:r w:rsidRPr="00662CD1">
        <w:rPr>
          <w:b/>
        </w:rPr>
        <w:fldChar w:fldCharType="end"/>
      </w:r>
      <w:r w:rsidR="008A2204" w:rsidRPr="00662CD1">
        <w:rPr>
          <w:b/>
        </w:rPr>
        <w:t xml:space="preserve"> </w:t>
      </w:r>
      <w:r w:rsidR="008A2204" w:rsidRPr="00662CD1">
        <w:t>Not applicable</w:t>
      </w:r>
    </w:p>
    <w:p w:rsidR="00D76D3F" w:rsidRDefault="00D76D3F" w:rsidP="008A2204">
      <w:pPr>
        <w:pStyle w:val="ListParagraph"/>
        <w:numPr>
          <w:ilvl w:val="1"/>
          <w:numId w:val="28"/>
        </w:numPr>
        <w:sectPr w:rsidR="00D76D3F" w:rsidSect="00A37D42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8A2204" w:rsidRDefault="00AA6D53" w:rsidP="00AA6D53">
      <w:pPr>
        <w:pStyle w:val="ListParagraph"/>
        <w:numPr>
          <w:ilvl w:val="0"/>
          <w:numId w:val="28"/>
        </w:numPr>
      </w:pPr>
      <w:r w:rsidRPr="00AA6D53">
        <w:lastRenderedPageBreak/>
        <w:t>Urine time point:</w:t>
      </w:r>
    </w:p>
    <w:p w:rsidR="00D76D3F" w:rsidRDefault="00D76D3F" w:rsidP="003E1FBB">
      <w:pPr>
        <w:pStyle w:val="ListParagraph"/>
        <w:sectPr w:rsidR="00D76D3F" w:rsidSect="00A37D42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AA6D53" w:rsidRDefault="007E4799" w:rsidP="003E1FBB">
      <w:pPr>
        <w:pStyle w:val="ListParagraph"/>
      </w:pPr>
      <w:r w:rsidRPr="003F3C76">
        <w:rPr>
          <w:b/>
        </w:rPr>
        <w:lastRenderedPageBreak/>
        <w:fldChar w:fldCharType="begin">
          <w:ffData>
            <w:name w:val="Check1"/>
            <w:enabled/>
            <w:calcOnExit w:val="0"/>
            <w:helpText w:type="text" w:val="First"/>
            <w:statusText w:type="text" w:val="First"/>
            <w:checkBox>
              <w:sizeAuto/>
              <w:default w:val="0"/>
            </w:checkBox>
          </w:ffData>
        </w:fldChar>
      </w:r>
      <w:r w:rsidR="00AA6D53" w:rsidRPr="003F3C76">
        <w:rPr>
          <w:b/>
        </w:rPr>
        <w:instrText xml:space="preserve"> FORMCHECKBOX </w:instrText>
      </w:r>
      <w:r w:rsidR="00A036E5">
        <w:rPr>
          <w:b/>
        </w:rPr>
      </w:r>
      <w:r w:rsidR="00A036E5">
        <w:rPr>
          <w:b/>
        </w:rPr>
        <w:fldChar w:fldCharType="separate"/>
      </w:r>
      <w:r w:rsidRPr="003F3C76">
        <w:rPr>
          <w:b/>
        </w:rPr>
        <w:fldChar w:fldCharType="end"/>
      </w:r>
      <w:r w:rsidR="00AA6D53" w:rsidRPr="003F3C76">
        <w:rPr>
          <w:b/>
        </w:rPr>
        <w:t xml:space="preserve"> </w:t>
      </w:r>
      <w:r w:rsidR="00AA6D53" w:rsidRPr="003F3C76">
        <w:t>First</w:t>
      </w:r>
    </w:p>
    <w:p w:rsidR="00AA6D53" w:rsidRDefault="007E4799" w:rsidP="003E1FBB">
      <w:pPr>
        <w:pStyle w:val="ListParagraph"/>
      </w:pPr>
      <w:r w:rsidRPr="003F3C76">
        <w:rPr>
          <w:b/>
        </w:rPr>
        <w:fldChar w:fldCharType="begin">
          <w:ffData>
            <w:name w:val="Check1"/>
            <w:enabled/>
            <w:calcOnExit w:val="0"/>
            <w:helpText w:type="text" w:val="Second"/>
            <w:statusText w:type="text" w:val="Second"/>
            <w:checkBox>
              <w:sizeAuto/>
              <w:default w:val="0"/>
            </w:checkBox>
          </w:ffData>
        </w:fldChar>
      </w:r>
      <w:r w:rsidR="00AA6D53" w:rsidRPr="003F3C76">
        <w:rPr>
          <w:b/>
        </w:rPr>
        <w:instrText xml:space="preserve"> FORMCHECKBOX </w:instrText>
      </w:r>
      <w:r w:rsidR="00A036E5">
        <w:rPr>
          <w:b/>
        </w:rPr>
      </w:r>
      <w:r w:rsidR="00A036E5">
        <w:rPr>
          <w:b/>
        </w:rPr>
        <w:fldChar w:fldCharType="separate"/>
      </w:r>
      <w:r w:rsidRPr="003F3C76">
        <w:rPr>
          <w:b/>
        </w:rPr>
        <w:fldChar w:fldCharType="end"/>
      </w:r>
      <w:r w:rsidR="00AA6D53" w:rsidRPr="003F3C76">
        <w:rPr>
          <w:b/>
        </w:rPr>
        <w:t xml:space="preserve"> </w:t>
      </w:r>
      <w:r w:rsidR="00AA6D53" w:rsidRPr="003F3C76">
        <w:t>Second</w:t>
      </w:r>
    </w:p>
    <w:p w:rsidR="00AA6D53" w:rsidRDefault="007E4799" w:rsidP="003E1FBB">
      <w:pPr>
        <w:pStyle w:val="ListParagraph"/>
      </w:pPr>
      <w:r w:rsidRPr="003F3C76">
        <w:rPr>
          <w:b/>
        </w:rPr>
        <w:lastRenderedPageBreak/>
        <w:fldChar w:fldCharType="begin">
          <w:ffData>
            <w:name w:val="Check1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AA6D53" w:rsidRPr="003F3C76">
        <w:rPr>
          <w:b/>
        </w:rPr>
        <w:instrText xml:space="preserve"> FORMCHECKBOX </w:instrText>
      </w:r>
      <w:r w:rsidR="00A036E5">
        <w:rPr>
          <w:b/>
        </w:rPr>
      </w:r>
      <w:r w:rsidR="00A036E5">
        <w:rPr>
          <w:b/>
        </w:rPr>
        <w:fldChar w:fldCharType="separate"/>
      </w:r>
      <w:r w:rsidRPr="003F3C76">
        <w:rPr>
          <w:b/>
        </w:rPr>
        <w:fldChar w:fldCharType="end"/>
      </w:r>
      <w:r w:rsidR="00AA6D53" w:rsidRPr="003F3C76">
        <w:rPr>
          <w:b/>
        </w:rPr>
        <w:t xml:space="preserve"> </w:t>
      </w:r>
      <w:r w:rsidR="00AA6D53" w:rsidRPr="003F3C76">
        <w:t>Other, specify</w:t>
      </w:r>
    </w:p>
    <w:p w:rsidR="00FC55B3" w:rsidRDefault="00FC55B3" w:rsidP="00AA6D53">
      <w:pPr>
        <w:pStyle w:val="ListParagraph"/>
        <w:numPr>
          <w:ilvl w:val="0"/>
          <w:numId w:val="28"/>
        </w:numPr>
        <w:sectPr w:rsidR="00FC55B3" w:rsidSect="008F7621">
          <w:headerReference w:type="default" r:id="rId10"/>
          <w:footerReference w:type="default" r:id="rId11"/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AA6D53" w:rsidRDefault="001F270A" w:rsidP="00AA6D53">
      <w:pPr>
        <w:pStyle w:val="ListParagraph"/>
        <w:numPr>
          <w:ilvl w:val="0"/>
          <w:numId w:val="28"/>
        </w:numPr>
      </w:pPr>
      <w:r w:rsidRPr="001F270A">
        <w:lastRenderedPageBreak/>
        <w:t>Date and time of participant’s/subject’s last meal:</w:t>
      </w:r>
    </w:p>
    <w:p w:rsidR="00AA6D53" w:rsidRDefault="00AA6D53" w:rsidP="00AA6D53">
      <w:pPr>
        <w:pStyle w:val="ListParagraph"/>
      </w:pPr>
      <w:r>
        <w:t>(M M/D D/Y Y Y Y):</w:t>
      </w:r>
    </w:p>
    <w:p w:rsidR="00AA6D53" w:rsidRDefault="00AA6D53" w:rsidP="00AA6D53">
      <w:pPr>
        <w:pStyle w:val="ListParagraph"/>
      </w:pPr>
      <w:r>
        <w:t>(HH:MM, 24 hr clock):</w:t>
      </w:r>
    </w:p>
    <w:p w:rsidR="00AA6D53" w:rsidRDefault="00AA6D53" w:rsidP="00AA6D53">
      <w:pPr>
        <w:pStyle w:val="ListParagraph"/>
        <w:rPr>
          <w:b/>
        </w:rPr>
        <w:sectPr w:rsidR="00AA6D53" w:rsidSect="00A37D42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AA6D53" w:rsidRDefault="007E4799" w:rsidP="00AA6D53">
      <w:pPr>
        <w:pStyle w:val="ListParagraph"/>
        <w:rPr>
          <w:b/>
        </w:rPr>
      </w:pPr>
      <w:r w:rsidRPr="00662CD1">
        <w:rPr>
          <w:b/>
        </w:rPr>
        <w:lastRenderedPageBreak/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A6D53" w:rsidRPr="00662CD1">
        <w:rPr>
          <w:b/>
        </w:rPr>
        <w:instrText xml:space="preserve"> FORMCHECKBOX </w:instrText>
      </w:r>
      <w:r w:rsidR="00A036E5">
        <w:rPr>
          <w:b/>
        </w:rPr>
      </w:r>
      <w:r w:rsidR="00A036E5">
        <w:rPr>
          <w:b/>
        </w:rPr>
        <w:fldChar w:fldCharType="separate"/>
      </w:r>
      <w:r w:rsidRPr="00662CD1">
        <w:rPr>
          <w:b/>
        </w:rPr>
        <w:fldChar w:fldCharType="end"/>
      </w:r>
      <w:r w:rsidR="00AA6D53" w:rsidRPr="00662CD1">
        <w:rPr>
          <w:b/>
        </w:rPr>
        <w:t xml:space="preserve"> </w:t>
      </w:r>
      <w:r w:rsidR="00AA6D53" w:rsidRPr="00662CD1">
        <w:t>Unknown</w:t>
      </w:r>
    </w:p>
    <w:p w:rsidR="00AA6D53" w:rsidRDefault="007E4799" w:rsidP="00AA6D53">
      <w:pPr>
        <w:pStyle w:val="ListParagraph"/>
      </w:pPr>
      <w:r w:rsidRPr="00662CD1">
        <w:rPr>
          <w:b/>
        </w:rPr>
        <w:fldChar w:fldCharType="begin">
          <w:ffData>
            <w:name w:val="Check1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AA6D53" w:rsidRPr="00662CD1">
        <w:rPr>
          <w:b/>
        </w:rPr>
        <w:instrText xml:space="preserve"> FORMCHECKBOX </w:instrText>
      </w:r>
      <w:r w:rsidR="00A036E5">
        <w:rPr>
          <w:b/>
        </w:rPr>
      </w:r>
      <w:r w:rsidR="00A036E5">
        <w:rPr>
          <w:b/>
        </w:rPr>
        <w:fldChar w:fldCharType="separate"/>
      </w:r>
      <w:r w:rsidRPr="00662CD1">
        <w:rPr>
          <w:b/>
        </w:rPr>
        <w:fldChar w:fldCharType="end"/>
      </w:r>
      <w:r w:rsidR="00AA6D53" w:rsidRPr="00662CD1">
        <w:rPr>
          <w:b/>
        </w:rPr>
        <w:t xml:space="preserve"> </w:t>
      </w:r>
      <w:r w:rsidR="00AA6D53" w:rsidRPr="00662CD1">
        <w:t>Not applicable</w:t>
      </w:r>
    </w:p>
    <w:p w:rsidR="00D76D3F" w:rsidRDefault="000807D0" w:rsidP="000807D0">
      <w:pPr>
        <w:pStyle w:val="ListParagraph"/>
        <w:numPr>
          <w:ilvl w:val="0"/>
          <w:numId w:val="28"/>
        </w:numPr>
      </w:pPr>
      <w:r w:rsidRPr="000807D0">
        <w:t>*Urine collection method</w:t>
      </w:r>
    </w:p>
    <w:p w:rsidR="00FC55B3" w:rsidRDefault="00FC55B3" w:rsidP="000807D0">
      <w:pPr>
        <w:pStyle w:val="ListParagraph"/>
        <w:sectPr w:rsidR="00FC55B3" w:rsidSect="00A37D42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0807D0" w:rsidRDefault="007E4799" w:rsidP="000807D0">
      <w:pPr>
        <w:pStyle w:val="ListParagraph"/>
      </w:pPr>
      <w:r w:rsidRPr="000807D0">
        <w:lastRenderedPageBreak/>
        <w:fldChar w:fldCharType="begin">
          <w:ffData>
            <w:name w:val="Check1"/>
            <w:enabled/>
            <w:calcOnExit w:val="0"/>
            <w:helpText w:type="text" w:val="Catheter"/>
            <w:statusText w:type="text" w:val="Catheter"/>
            <w:checkBox>
              <w:sizeAuto/>
              <w:default w:val="0"/>
            </w:checkBox>
          </w:ffData>
        </w:fldChar>
      </w:r>
      <w:r w:rsidR="000807D0" w:rsidRPr="000807D0">
        <w:instrText xml:space="preserve"> FORMCHECKBOX </w:instrText>
      </w:r>
      <w:r w:rsidR="00A036E5">
        <w:fldChar w:fldCharType="separate"/>
      </w:r>
      <w:r w:rsidRPr="000807D0">
        <w:fldChar w:fldCharType="end"/>
      </w:r>
      <w:r w:rsidR="000807D0" w:rsidRPr="000807D0">
        <w:t xml:space="preserve"> Catheter</w:t>
      </w:r>
    </w:p>
    <w:p w:rsidR="008F7621" w:rsidRDefault="007E4799" w:rsidP="008F7621">
      <w:pPr>
        <w:pStyle w:val="ListParagraph"/>
        <w:sectPr w:rsidR="008F7621" w:rsidSect="008F7621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  <w:r w:rsidRPr="000807D0">
        <w:lastRenderedPageBreak/>
        <w:fldChar w:fldCharType="begin">
          <w:ffData>
            <w:name w:val="Check1"/>
            <w:enabled/>
            <w:calcOnExit w:val="0"/>
            <w:helpText w:type="text" w:val="Clean Catch"/>
            <w:statusText w:type="text" w:val="Clean Catch"/>
            <w:checkBox>
              <w:sizeAuto/>
              <w:default w:val="0"/>
            </w:checkBox>
          </w:ffData>
        </w:fldChar>
      </w:r>
      <w:r w:rsidR="000807D0" w:rsidRPr="000807D0">
        <w:instrText xml:space="preserve"> FORMCHECKBOX </w:instrText>
      </w:r>
      <w:r w:rsidR="00A036E5">
        <w:fldChar w:fldCharType="separate"/>
      </w:r>
      <w:r w:rsidRPr="000807D0">
        <w:fldChar w:fldCharType="end"/>
      </w:r>
      <w:r w:rsidR="000807D0" w:rsidRPr="000807D0">
        <w:t xml:space="preserve"> Clean Catch</w:t>
      </w:r>
      <w:bookmarkStart w:id="1" w:name="Check1"/>
    </w:p>
    <w:p w:rsidR="000807D0" w:rsidRDefault="000807D0" w:rsidP="000807D0">
      <w:pPr>
        <w:pStyle w:val="ListParagraph"/>
        <w:numPr>
          <w:ilvl w:val="0"/>
          <w:numId w:val="28"/>
        </w:numPr>
      </w:pPr>
      <w:r w:rsidRPr="000807D0">
        <w:lastRenderedPageBreak/>
        <w:t>Duration of urine collection:</w:t>
      </w:r>
    </w:p>
    <w:p w:rsidR="000807D0" w:rsidRDefault="000807D0" w:rsidP="000807D0">
      <w:pPr>
        <w:pStyle w:val="ListParagraph"/>
      </w:pPr>
      <w:r w:rsidRPr="000807D0">
        <w:t>(hours)</w:t>
      </w:r>
      <w:r>
        <w:t>:</w:t>
      </w:r>
    </w:p>
    <w:p w:rsidR="000807D0" w:rsidRDefault="000807D0" w:rsidP="000807D0">
      <w:pPr>
        <w:pStyle w:val="ListParagraph"/>
      </w:pPr>
      <w:r w:rsidRPr="000807D0">
        <w:t>(minutes)</w:t>
      </w:r>
      <w:r>
        <w:t>:</w:t>
      </w:r>
    </w:p>
    <w:bookmarkEnd w:id="1"/>
    <w:p w:rsidR="00441E64" w:rsidRDefault="00441E64" w:rsidP="00675D24">
      <w:pPr>
        <w:pStyle w:val="ListParagraph"/>
        <w:numPr>
          <w:ilvl w:val="0"/>
          <w:numId w:val="28"/>
        </w:numPr>
      </w:pPr>
      <w:r w:rsidRPr="00441E64">
        <w:t>*Volume of urine collected (mL):</w:t>
      </w:r>
    </w:p>
    <w:p w:rsidR="00441E64" w:rsidRDefault="00441E64" w:rsidP="00441E64">
      <w:pPr>
        <w:pStyle w:val="Heading2"/>
      </w:pPr>
      <w:r w:rsidRPr="00AB7B2F">
        <w:t>Sample Processing Information</w:t>
      </w:r>
    </w:p>
    <w:p w:rsidR="00441E64" w:rsidRDefault="00441E64" w:rsidP="005A6250">
      <w:pPr>
        <w:pStyle w:val="ListParagraph"/>
        <w:numPr>
          <w:ilvl w:val="0"/>
          <w:numId w:val="28"/>
        </w:numPr>
      </w:pPr>
      <w:r w:rsidRPr="00AB7B2F">
        <w:t>*Was sample centrifuged?</w:t>
      </w:r>
    </w:p>
    <w:p w:rsidR="00441E64" w:rsidRDefault="00441E64" w:rsidP="005A6250">
      <w:pPr>
        <w:pStyle w:val="ListParagraph"/>
        <w:numPr>
          <w:ilvl w:val="0"/>
          <w:numId w:val="28"/>
        </w:numPr>
        <w:sectPr w:rsidR="00441E64" w:rsidSect="00A37D42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441E64" w:rsidRDefault="007E4799" w:rsidP="00441E64">
      <w:pPr>
        <w:pStyle w:val="ListParagraph"/>
      </w:pPr>
      <w:r w:rsidRPr="00542407"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41E64" w:rsidRPr="00542407">
        <w:instrText xml:space="preserve"> FORMCHECKBOX </w:instrText>
      </w:r>
      <w:r w:rsidR="00A036E5">
        <w:fldChar w:fldCharType="separate"/>
      </w:r>
      <w:r w:rsidRPr="00542407">
        <w:fldChar w:fldCharType="end"/>
      </w:r>
      <w:r w:rsidR="00441E64" w:rsidRPr="00542407">
        <w:t xml:space="preserve"> Yes</w:t>
      </w:r>
    </w:p>
    <w:p w:rsidR="00441E64" w:rsidRDefault="007E4799" w:rsidP="00441E64">
      <w:pPr>
        <w:pStyle w:val="ListParagraph"/>
      </w:pPr>
      <w:r w:rsidRPr="00542407"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41E64" w:rsidRPr="00542407">
        <w:instrText xml:space="preserve"> FORMCHECKBOX </w:instrText>
      </w:r>
      <w:r w:rsidR="00A036E5">
        <w:fldChar w:fldCharType="separate"/>
      </w:r>
      <w:r w:rsidRPr="00542407">
        <w:fldChar w:fldCharType="end"/>
      </w:r>
      <w:r w:rsidR="00441E64" w:rsidRPr="00542407">
        <w:t xml:space="preserve"> No</w:t>
      </w:r>
    </w:p>
    <w:p w:rsidR="00441E64" w:rsidRPr="00675D24" w:rsidRDefault="007E4799" w:rsidP="00441E64">
      <w:pPr>
        <w:pStyle w:val="ListParagraph"/>
      </w:pPr>
      <w:r w:rsidRPr="00542407">
        <w:lastRenderedPageBreak/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441E64" w:rsidRPr="00542407">
        <w:instrText xml:space="preserve"> FORMCHECKBOX </w:instrText>
      </w:r>
      <w:r w:rsidR="00A036E5">
        <w:fldChar w:fldCharType="separate"/>
      </w:r>
      <w:r w:rsidRPr="00542407">
        <w:fldChar w:fldCharType="end"/>
      </w:r>
      <w:r w:rsidR="00441E64" w:rsidRPr="00542407">
        <w:t xml:space="preserve"> Unknown</w:t>
      </w:r>
    </w:p>
    <w:p w:rsidR="00441E64" w:rsidRDefault="00441E64" w:rsidP="00441E64">
      <w:pPr>
        <w:pStyle w:val="ListParagraph"/>
        <w:numPr>
          <w:ilvl w:val="1"/>
          <w:numId w:val="30"/>
        </w:numPr>
        <w:sectPr w:rsidR="00441E64" w:rsidSect="008F7621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441E64" w:rsidRDefault="00441E64" w:rsidP="00441E64">
      <w:pPr>
        <w:pStyle w:val="ListParagraph"/>
        <w:numPr>
          <w:ilvl w:val="1"/>
          <w:numId w:val="30"/>
        </w:numPr>
      </w:pPr>
      <w:r w:rsidRPr="00AB7B2F">
        <w:lastRenderedPageBreak/>
        <w:t>If yes:</w:t>
      </w:r>
    </w:p>
    <w:p w:rsidR="00441E64" w:rsidRDefault="00441E64" w:rsidP="00441E64">
      <w:pPr>
        <w:pStyle w:val="ListParagraph"/>
        <w:numPr>
          <w:ilvl w:val="2"/>
          <w:numId w:val="30"/>
        </w:numPr>
      </w:pPr>
      <w:r w:rsidRPr="00840A17">
        <w:t>Time centrifuge started:</w:t>
      </w:r>
    </w:p>
    <w:p w:rsidR="00441E64" w:rsidRDefault="00441E64" w:rsidP="00441E64">
      <w:pPr>
        <w:pStyle w:val="ListParagraph"/>
      </w:pPr>
      <w:r>
        <w:t>(HH:MM, 24 hr clock):</w:t>
      </w:r>
    </w:p>
    <w:p w:rsidR="00441E64" w:rsidRPr="00840A17" w:rsidRDefault="007E4799" w:rsidP="00441E64">
      <w:pPr>
        <w:pStyle w:val="ListParagraph"/>
      </w:pPr>
      <w:r w:rsidRPr="00840A17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441E64" w:rsidRPr="00840A17">
        <w:instrText xml:space="preserve"> FORMCHECKBOX </w:instrText>
      </w:r>
      <w:r w:rsidR="00A036E5">
        <w:fldChar w:fldCharType="separate"/>
      </w:r>
      <w:r w:rsidRPr="00840A17">
        <w:fldChar w:fldCharType="end"/>
      </w:r>
      <w:r w:rsidR="00441E64" w:rsidRPr="00840A17">
        <w:t xml:space="preserve"> </w:t>
      </w:r>
      <w:r w:rsidR="00441E64" w:rsidRPr="00662CD1">
        <w:t>Unknown</w:t>
      </w:r>
    </w:p>
    <w:p w:rsidR="00441E64" w:rsidRDefault="00441E64" w:rsidP="00441E64">
      <w:pPr>
        <w:pStyle w:val="ListParagraph"/>
        <w:numPr>
          <w:ilvl w:val="2"/>
          <w:numId w:val="30"/>
        </w:numPr>
      </w:pPr>
      <w:r w:rsidRPr="00840A17">
        <w:t>*Speed of centrifugation</w:t>
      </w:r>
      <w:r>
        <w:t xml:space="preserve"> xG </w:t>
      </w:r>
      <w:r w:rsidRPr="00840A17">
        <w:t>(times gravity):</w:t>
      </w:r>
    </w:p>
    <w:p w:rsidR="00441E64" w:rsidRDefault="00441E64" w:rsidP="00441E64">
      <w:pPr>
        <w:pStyle w:val="ListParagraph"/>
        <w:numPr>
          <w:ilvl w:val="2"/>
          <w:numId w:val="30"/>
        </w:numPr>
      </w:pPr>
      <w:r w:rsidRPr="00840A17">
        <w:t>*Duration of centrifugation</w:t>
      </w:r>
      <w:r>
        <w:t xml:space="preserve"> </w:t>
      </w:r>
      <w:r w:rsidRPr="00840A17">
        <w:t>(minutes):</w:t>
      </w:r>
    </w:p>
    <w:p w:rsidR="00441E64" w:rsidRDefault="005A6250" w:rsidP="005A6250">
      <w:pPr>
        <w:pStyle w:val="ListParagraph"/>
        <w:numPr>
          <w:ilvl w:val="0"/>
          <w:numId w:val="28"/>
        </w:numPr>
      </w:pPr>
      <w:r w:rsidRPr="005A6250">
        <w:t>How many vials of urine were collected?</w:t>
      </w:r>
    </w:p>
    <w:p w:rsidR="00675D24" w:rsidRDefault="006B60B7" w:rsidP="006B60B7">
      <w:pPr>
        <w:sectPr w:rsidR="00675D24" w:rsidSect="00A37D42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6B60B7">
        <w:t>*Most important items to specify in protocol</w:t>
      </w:r>
    </w:p>
    <w:p w:rsidR="006B60B7" w:rsidRPr="00675D24" w:rsidRDefault="006B60B7" w:rsidP="00A036E5"/>
    <w:sectPr w:rsidR="006B60B7" w:rsidRPr="00675D24" w:rsidSect="00A37D42"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E64" w:rsidRDefault="00441E64" w:rsidP="00E1253A">
      <w:r>
        <w:separator/>
      </w:r>
    </w:p>
  </w:endnote>
  <w:endnote w:type="continuationSeparator" w:id="0">
    <w:p w:rsidR="00441E64" w:rsidRDefault="00441E64" w:rsidP="00E1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E64" w:rsidRPr="0098787A" w:rsidRDefault="00441E64" w:rsidP="00E1253A">
    <w:pPr>
      <w:pStyle w:val="CDEFooter"/>
      <w:rPr>
        <w:rFonts w:ascii="Arial" w:hAnsi="Arial"/>
      </w:rPr>
    </w:pPr>
    <w:r>
      <w:rPr>
        <w:rFonts w:ascii="Arial" w:hAnsi="Arial"/>
      </w:rPr>
      <w:t>ALS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3</w:t>
    </w:r>
    <w:r w:rsidRPr="0098787A">
      <w:rPr>
        <w:rFonts w:ascii="Arial" w:hAnsi="Arial"/>
      </w:rPr>
      <w:t xml:space="preserve">.0 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="007E4799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="007E4799" w:rsidRPr="0098787A">
      <w:rPr>
        <w:rFonts w:ascii="Arial" w:hAnsi="Arial"/>
      </w:rPr>
      <w:fldChar w:fldCharType="separate"/>
    </w:r>
    <w:r w:rsidR="00A036E5">
      <w:rPr>
        <w:rFonts w:ascii="Arial" w:hAnsi="Arial"/>
        <w:noProof/>
      </w:rPr>
      <w:t>1</w:t>
    </w:r>
    <w:r w:rsidR="007E4799"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="007E4799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="007E4799" w:rsidRPr="0098787A">
      <w:rPr>
        <w:rFonts w:ascii="Arial" w:hAnsi="Arial"/>
      </w:rPr>
      <w:fldChar w:fldCharType="separate"/>
    </w:r>
    <w:r w:rsidR="00A036E5">
      <w:rPr>
        <w:rFonts w:ascii="Arial" w:hAnsi="Arial"/>
        <w:noProof/>
      </w:rPr>
      <w:t>1</w:t>
    </w:r>
    <w:r w:rsidR="007E4799" w:rsidRPr="0098787A">
      <w:rPr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E64" w:rsidRPr="0098787A" w:rsidRDefault="00441E64" w:rsidP="00E1253A">
    <w:pPr>
      <w:pStyle w:val="CDEFooter"/>
      <w:rPr>
        <w:rFonts w:ascii="Arial" w:hAnsi="Arial"/>
      </w:rPr>
    </w:pPr>
    <w:r>
      <w:rPr>
        <w:rFonts w:ascii="Arial" w:hAnsi="Arial"/>
      </w:rPr>
      <w:t>ALS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3</w:t>
    </w:r>
    <w:r w:rsidRPr="0098787A">
      <w:rPr>
        <w:rFonts w:ascii="Arial" w:hAnsi="Arial"/>
      </w:rPr>
      <w:t xml:space="preserve">.0 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="007E4799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="007E4799" w:rsidRPr="0098787A">
      <w:rPr>
        <w:rFonts w:ascii="Arial" w:hAnsi="Arial"/>
      </w:rPr>
      <w:fldChar w:fldCharType="separate"/>
    </w:r>
    <w:r w:rsidR="005A6250">
      <w:rPr>
        <w:rFonts w:ascii="Arial" w:hAnsi="Arial"/>
        <w:noProof/>
      </w:rPr>
      <w:t>2</w:t>
    </w:r>
    <w:r w:rsidR="007E4799"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="007E4799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="007E4799" w:rsidRPr="0098787A">
      <w:rPr>
        <w:rFonts w:ascii="Arial" w:hAnsi="Arial"/>
      </w:rPr>
      <w:fldChar w:fldCharType="separate"/>
    </w:r>
    <w:r w:rsidR="005A6250">
      <w:rPr>
        <w:rFonts w:ascii="Arial" w:hAnsi="Arial"/>
        <w:noProof/>
      </w:rPr>
      <w:t>2</w:t>
    </w:r>
    <w:r w:rsidR="007E4799" w:rsidRPr="0098787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E64" w:rsidRDefault="00441E64" w:rsidP="00E1253A">
      <w:r>
        <w:separator/>
      </w:r>
    </w:p>
  </w:footnote>
  <w:footnote w:type="continuationSeparator" w:id="0">
    <w:p w:rsidR="00441E64" w:rsidRDefault="00441E64" w:rsidP="00E12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E64" w:rsidRPr="00E1253A" w:rsidRDefault="00A37D42" w:rsidP="00E1253A">
    <w:pPr>
      <w:pStyle w:val="Heading1"/>
    </w:pPr>
    <w:r w:rsidRPr="00E1253A">
      <w:t xml:space="preserve">NINDS </w:t>
    </w:r>
    <w:r w:rsidRPr="008C181C">
      <w:t>ALS</w:t>
    </w:r>
    <w:r w:rsidR="00441E64" w:rsidRPr="00AA6D53">
      <w:t xml:space="preserve"> CDEs – Collection of Fluid: Urine Guidelines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E64" w:rsidRPr="00E1253A" w:rsidRDefault="00441E64" w:rsidP="00E1253A">
    <w:pPr>
      <w:pStyle w:val="Heading1"/>
    </w:pPr>
    <w:r w:rsidRPr="00AA6D53">
      <w:t>ALS CDEs – Collection of Fluid: Urine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1084"/>
    <w:multiLevelType w:val="multilevel"/>
    <w:tmpl w:val="28E89E9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53495A"/>
    <w:multiLevelType w:val="hybridMultilevel"/>
    <w:tmpl w:val="747A013C"/>
    <w:lvl w:ilvl="0" w:tplc="B988313A">
      <w:start w:val="10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F3C9C"/>
    <w:multiLevelType w:val="hybridMultilevel"/>
    <w:tmpl w:val="D5DE55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34ED8"/>
    <w:multiLevelType w:val="hybridMultilevel"/>
    <w:tmpl w:val="06E0430C"/>
    <w:lvl w:ilvl="0" w:tplc="6374ADFC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37C80"/>
    <w:multiLevelType w:val="hybridMultilevel"/>
    <w:tmpl w:val="2CCC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A3B22"/>
    <w:multiLevelType w:val="hybridMultilevel"/>
    <w:tmpl w:val="6AE6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37324"/>
    <w:multiLevelType w:val="hybridMultilevel"/>
    <w:tmpl w:val="1BD0672E"/>
    <w:lvl w:ilvl="0" w:tplc="345292A4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46537"/>
    <w:multiLevelType w:val="hybridMultilevel"/>
    <w:tmpl w:val="518E4ED8"/>
    <w:lvl w:ilvl="0" w:tplc="1A1C1FF6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E3BEE"/>
    <w:multiLevelType w:val="hybridMultilevel"/>
    <w:tmpl w:val="ABEABE02"/>
    <w:lvl w:ilvl="0" w:tplc="1A963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E25DE"/>
    <w:multiLevelType w:val="hybridMultilevel"/>
    <w:tmpl w:val="B8C02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503A8D"/>
    <w:multiLevelType w:val="hybridMultilevel"/>
    <w:tmpl w:val="B2D08166"/>
    <w:lvl w:ilvl="0" w:tplc="CB8A19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42DDD"/>
    <w:multiLevelType w:val="hybridMultilevel"/>
    <w:tmpl w:val="B1244772"/>
    <w:lvl w:ilvl="0" w:tplc="051E9E6E">
      <w:start w:val="9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D5C6D"/>
    <w:multiLevelType w:val="hybridMultilevel"/>
    <w:tmpl w:val="7038B442"/>
    <w:lvl w:ilvl="0" w:tplc="20EC5462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  <w:sz w:val="22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C0BB7"/>
    <w:multiLevelType w:val="hybridMultilevel"/>
    <w:tmpl w:val="C73027B2"/>
    <w:lvl w:ilvl="0" w:tplc="9C3C2CD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B15E5"/>
    <w:multiLevelType w:val="hybridMultilevel"/>
    <w:tmpl w:val="37B45388"/>
    <w:lvl w:ilvl="0" w:tplc="0BCA90D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67AF3C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4219EF"/>
    <w:multiLevelType w:val="hybridMultilevel"/>
    <w:tmpl w:val="5A8894BA"/>
    <w:lvl w:ilvl="0" w:tplc="A89AC0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C72CF"/>
    <w:multiLevelType w:val="hybridMultilevel"/>
    <w:tmpl w:val="6A20BF84"/>
    <w:lvl w:ilvl="0" w:tplc="CC7E93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61D0D"/>
    <w:multiLevelType w:val="hybridMultilevel"/>
    <w:tmpl w:val="5BCAB9C0"/>
    <w:lvl w:ilvl="0" w:tplc="9C3C2CD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0499A"/>
    <w:multiLevelType w:val="hybridMultilevel"/>
    <w:tmpl w:val="FE7EED92"/>
    <w:lvl w:ilvl="0" w:tplc="A89AC0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F1F08"/>
    <w:multiLevelType w:val="hybridMultilevel"/>
    <w:tmpl w:val="E2BE54F2"/>
    <w:lvl w:ilvl="0" w:tplc="69A0AFA4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E3794"/>
    <w:multiLevelType w:val="hybridMultilevel"/>
    <w:tmpl w:val="BD9A6310"/>
    <w:lvl w:ilvl="0" w:tplc="C940249A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C7AE8"/>
    <w:multiLevelType w:val="hybridMultilevel"/>
    <w:tmpl w:val="D842E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739FE"/>
    <w:multiLevelType w:val="hybridMultilevel"/>
    <w:tmpl w:val="9BCC817C"/>
    <w:lvl w:ilvl="0" w:tplc="156C3B4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F688A"/>
    <w:multiLevelType w:val="hybridMultilevel"/>
    <w:tmpl w:val="6428AE72"/>
    <w:lvl w:ilvl="0" w:tplc="C940249A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71139F"/>
    <w:multiLevelType w:val="hybridMultilevel"/>
    <w:tmpl w:val="F62C770C"/>
    <w:lvl w:ilvl="0" w:tplc="16982D1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9217F"/>
    <w:multiLevelType w:val="hybridMultilevel"/>
    <w:tmpl w:val="D5DE55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C2EA8"/>
    <w:multiLevelType w:val="hybridMultilevel"/>
    <w:tmpl w:val="5BC62EE8"/>
    <w:lvl w:ilvl="0" w:tplc="9C3C2CD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44F9C"/>
    <w:multiLevelType w:val="hybridMultilevel"/>
    <w:tmpl w:val="C4CA1E00"/>
    <w:lvl w:ilvl="0" w:tplc="4414FE3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A3A11"/>
    <w:multiLevelType w:val="hybridMultilevel"/>
    <w:tmpl w:val="C49C0A2C"/>
    <w:lvl w:ilvl="0" w:tplc="9C3C2CD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5653C"/>
    <w:multiLevelType w:val="hybridMultilevel"/>
    <w:tmpl w:val="0FA82190"/>
    <w:lvl w:ilvl="0" w:tplc="A606A5D8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0"/>
  </w:num>
  <w:num w:numId="5">
    <w:abstractNumId w:val="17"/>
  </w:num>
  <w:num w:numId="6">
    <w:abstractNumId w:val="16"/>
  </w:num>
  <w:num w:numId="7">
    <w:abstractNumId w:val="29"/>
  </w:num>
  <w:num w:numId="8">
    <w:abstractNumId w:val="15"/>
  </w:num>
  <w:num w:numId="9">
    <w:abstractNumId w:val="27"/>
  </w:num>
  <w:num w:numId="10">
    <w:abstractNumId w:val="6"/>
  </w:num>
  <w:num w:numId="11">
    <w:abstractNumId w:val="13"/>
  </w:num>
  <w:num w:numId="12">
    <w:abstractNumId w:val="20"/>
  </w:num>
  <w:num w:numId="13">
    <w:abstractNumId w:val="23"/>
  </w:num>
  <w:num w:numId="14">
    <w:abstractNumId w:val="11"/>
  </w:num>
  <w:num w:numId="15">
    <w:abstractNumId w:val="1"/>
  </w:num>
  <w:num w:numId="16">
    <w:abstractNumId w:val="24"/>
  </w:num>
  <w:num w:numId="17">
    <w:abstractNumId w:val="28"/>
  </w:num>
  <w:num w:numId="18">
    <w:abstractNumId w:val="26"/>
  </w:num>
  <w:num w:numId="19">
    <w:abstractNumId w:val="8"/>
  </w:num>
  <w:num w:numId="20">
    <w:abstractNumId w:val="19"/>
  </w:num>
  <w:num w:numId="21">
    <w:abstractNumId w:val="22"/>
  </w:num>
  <w:num w:numId="22">
    <w:abstractNumId w:val="3"/>
  </w:num>
  <w:num w:numId="23">
    <w:abstractNumId w:val="21"/>
  </w:num>
  <w:num w:numId="24">
    <w:abstractNumId w:val="5"/>
  </w:num>
  <w:num w:numId="25">
    <w:abstractNumId w:val="4"/>
  </w:num>
  <w:num w:numId="26">
    <w:abstractNumId w:val="0"/>
  </w:num>
  <w:num w:numId="27">
    <w:abstractNumId w:val="9"/>
  </w:num>
  <w:num w:numId="28">
    <w:abstractNumId w:val="2"/>
  </w:num>
  <w:num w:numId="29">
    <w:abstractNumId w:val="14"/>
  </w:num>
  <w:num w:numId="3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1CA4"/>
    <w:rsid w:val="000209CC"/>
    <w:rsid w:val="00026434"/>
    <w:rsid w:val="00041474"/>
    <w:rsid w:val="00046689"/>
    <w:rsid w:val="00060B1B"/>
    <w:rsid w:val="00066C24"/>
    <w:rsid w:val="00073393"/>
    <w:rsid w:val="000807D0"/>
    <w:rsid w:val="00097907"/>
    <w:rsid w:val="000A6CEB"/>
    <w:rsid w:val="000D2218"/>
    <w:rsid w:val="000D6089"/>
    <w:rsid w:val="00103801"/>
    <w:rsid w:val="00111D00"/>
    <w:rsid w:val="001140B2"/>
    <w:rsid w:val="00122A0D"/>
    <w:rsid w:val="00126CCC"/>
    <w:rsid w:val="00127E0A"/>
    <w:rsid w:val="00146D04"/>
    <w:rsid w:val="001539EC"/>
    <w:rsid w:val="00162016"/>
    <w:rsid w:val="001733BC"/>
    <w:rsid w:val="001764F9"/>
    <w:rsid w:val="00180F1B"/>
    <w:rsid w:val="001811D3"/>
    <w:rsid w:val="001817CF"/>
    <w:rsid w:val="00182ADF"/>
    <w:rsid w:val="001A2B0D"/>
    <w:rsid w:val="001A61E9"/>
    <w:rsid w:val="001B507E"/>
    <w:rsid w:val="001B5575"/>
    <w:rsid w:val="001E35D7"/>
    <w:rsid w:val="001F270A"/>
    <w:rsid w:val="00202C93"/>
    <w:rsid w:val="002047D2"/>
    <w:rsid w:val="002151ED"/>
    <w:rsid w:val="00215604"/>
    <w:rsid w:val="00215E7C"/>
    <w:rsid w:val="00232D66"/>
    <w:rsid w:val="0023579E"/>
    <w:rsid w:val="0024728B"/>
    <w:rsid w:val="002473DC"/>
    <w:rsid w:val="00251385"/>
    <w:rsid w:val="00252640"/>
    <w:rsid w:val="00255B78"/>
    <w:rsid w:val="00266607"/>
    <w:rsid w:val="00283996"/>
    <w:rsid w:val="002A058B"/>
    <w:rsid w:val="002A64FF"/>
    <w:rsid w:val="002B64C0"/>
    <w:rsid w:val="002D3FEF"/>
    <w:rsid w:val="002D5D82"/>
    <w:rsid w:val="002D7BF6"/>
    <w:rsid w:val="002E2C5B"/>
    <w:rsid w:val="002E58C5"/>
    <w:rsid w:val="002E698F"/>
    <w:rsid w:val="002F69EB"/>
    <w:rsid w:val="00304878"/>
    <w:rsid w:val="00305410"/>
    <w:rsid w:val="00314166"/>
    <w:rsid w:val="003225D4"/>
    <w:rsid w:val="00331982"/>
    <w:rsid w:val="00350ED3"/>
    <w:rsid w:val="00351229"/>
    <w:rsid w:val="00352BDE"/>
    <w:rsid w:val="00365F10"/>
    <w:rsid w:val="00386D02"/>
    <w:rsid w:val="003A355C"/>
    <w:rsid w:val="003A5B87"/>
    <w:rsid w:val="003C0E9C"/>
    <w:rsid w:val="003C688B"/>
    <w:rsid w:val="003D4FDC"/>
    <w:rsid w:val="003E1203"/>
    <w:rsid w:val="003E14D6"/>
    <w:rsid w:val="003E1FBB"/>
    <w:rsid w:val="003E7F04"/>
    <w:rsid w:val="003F3890"/>
    <w:rsid w:val="003F3AF6"/>
    <w:rsid w:val="004109F4"/>
    <w:rsid w:val="00422671"/>
    <w:rsid w:val="00434CFB"/>
    <w:rsid w:val="00441E64"/>
    <w:rsid w:val="00455583"/>
    <w:rsid w:val="0046386A"/>
    <w:rsid w:val="00472261"/>
    <w:rsid w:val="0047267A"/>
    <w:rsid w:val="00476DE0"/>
    <w:rsid w:val="00480140"/>
    <w:rsid w:val="0048420A"/>
    <w:rsid w:val="00484E03"/>
    <w:rsid w:val="004901F1"/>
    <w:rsid w:val="004A24BA"/>
    <w:rsid w:val="004A521A"/>
    <w:rsid w:val="004A7161"/>
    <w:rsid w:val="004D261A"/>
    <w:rsid w:val="004E132A"/>
    <w:rsid w:val="004F7917"/>
    <w:rsid w:val="00500623"/>
    <w:rsid w:val="0050434A"/>
    <w:rsid w:val="005245ED"/>
    <w:rsid w:val="00535EB3"/>
    <w:rsid w:val="00546704"/>
    <w:rsid w:val="00550CC0"/>
    <w:rsid w:val="00557177"/>
    <w:rsid w:val="00561F83"/>
    <w:rsid w:val="005667EE"/>
    <w:rsid w:val="005852E1"/>
    <w:rsid w:val="005A6250"/>
    <w:rsid w:val="005E3174"/>
    <w:rsid w:val="005E680D"/>
    <w:rsid w:val="005F46D9"/>
    <w:rsid w:val="005F4B24"/>
    <w:rsid w:val="005F62E4"/>
    <w:rsid w:val="0060717D"/>
    <w:rsid w:val="00610371"/>
    <w:rsid w:val="006129FD"/>
    <w:rsid w:val="00623D57"/>
    <w:rsid w:val="00627EEC"/>
    <w:rsid w:val="006332F2"/>
    <w:rsid w:val="006353FE"/>
    <w:rsid w:val="00643956"/>
    <w:rsid w:val="006510DB"/>
    <w:rsid w:val="00675D24"/>
    <w:rsid w:val="00686E7F"/>
    <w:rsid w:val="006925BE"/>
    <w:rsid w:val="00696F69"/>
    <w:rsid w:val="006A0FFD"/>
    <w:rsid w:val="006A51D9"/>
    <w:rsid w:val="006A5206"/>
    <w:rsid w:val="006B1EA2"/>
    <w:rsid w:val="006B60B7"/>
    <w:rsid w:val="006B6EFD"/>
    <w:rsid w:val="006C007A"/>
    <w:rsid w:val="006C07F4"/>
    <w:rsid w:val="006D7A59"/>
    <w:rsid w:val="006E0E58"/>
    <w:rsid w:val="006E4D80"/>
    <w:rsid w:val="006F01B1"/>
    <w:rsid w:val="006F2B04"/>
    <w:rsid w:val="00710093"/>
    <w:rsid w:val="007217A5"/>
    <w:rsid w:val="0073257D"/>
    <w:rsid w:val="007426F3"/>
    <w:rsid w:val="00750E1A"/>
    <w:rsid w:val="00753234"/>
    <w:rsid w:val="00753E39"/>
    <w:rsid w:val="0075569C"/>
    <w:rsid w:val="007570F1"/>
    <w:rsid w:val="007841B7"/>
    <w:rsid w:val="00786FEF"/>
    <w:rsid w:val="00790D5D"/>
    <w:rsid w:val="00791897"/>
    <w:rsid w:val="00794C10"/>
    <w:rsid w:val="007964B2"/>
    <w:rsid w:val="007A39E9"/>
    <w:rsid w:val="007A3CD9"/>
    <w:rsid w:val="007A59D9"/>
    <w:rsid w:val="007B7D94"/>
    <w:rsid w:val="007C4AF3"/>
    <w:rsid w:val="007D3882"/>
    <w:rsid w:val="007E4799"/>
    <w:rsid w:val="007E52E9"/>
    <w:rsid w:val="007F2AD2"/>
    <w:rsid w:val="008010A6"/>
    <w:rsid w:val="008023C0"/>
    <w:rsid w:val="00810947"/>
    <w:rsid w:val="008154BE"/>
    <w:rsid w:val="00815EF7"/>
    <w:rsid w:val="00820B57"/>
    <w:rsid w:val="0082106F"/>
    <w:rsid w:val="0082235D"/>
    <w:rsid w:val="00840A17"/>
    <w:rsid w:val="00842277"/>
    <w:rsid w:val="00851A88"/>
    <w:rsid w:val="008536EA"/>
    <w:rsid w:val="00863A03"/>
    <w:rsid w:val="00875F27"/>
    <w:rsid w:val="00881383"/>
    <w:rsid w:val="008827D2"/>
    <w:rsid w:val="008A067B"/>
    <w:rsid w:val="008A2204"/>
    <w:rsid w:val="008C181C"/>
    <w:rsid w:val="008C4AEF"/>
    <w:rsid w:val="008D237C"/>
    <w:rsid w:val="008D2A82"/>
    <w:rsid w:val="008E00BD"/>
    <w:rsid w:val="008E3253"/>
    <w:rsid w:val="008E4D4D"/>
    <w:rsid w:val="008E721C"/>
    <w:rsid w:val="008F7621"/>
    <w:rsid w:val="00911226"/>
    <w:rsid w:val="00916DF5"/>
    <w:rsid w:val="00927486"/>
    <w:rsid w:val="009302C0"/>
    <w:rsid w:val="00934E24"/>
    <w:rsid w:val="009357AA"/>
    <w:rsid w:val="00950191"/>
    <w:rsid w:val="009503D8"/>
    <w:rsid w:val="00950537"/>
    <w:rsid w:val="009513C1"/>
    <w:rsid w:val="00951FC9"/>
    <w:rsid w:val="009533D7"/>
    <w:rsid w:val="00961B02"/>
    <w:rsid w:val="00964445"/>
    <w:rsid w:val="009941AD"/>
    <w:rsid w:val="009A3A8F"/>
    <w:rsid w:val="009C1FE6"/>
    <w:rsid w:val="009C67FC"/>
    <w:rsid w:val="009E17CE"/>
    <w:rsid w:val="009E4889"/>
    <w:rsid w:val="009E5E16"/>
    <w:rsid w:val="009E6F47"/>
    <w:rsid w:val="009F3CE4"/>
    <w:rsid w:val="00A036E5"/>
    <w:rsid w:val="00A04923"/>
    <w:rsid w:val="00A17AC7"/>
    <w:rsid w:val="00A24128"/>
    <w:rsid w:val="00A31EEF"/>
    <w:rsid w:val="00A37D42"/>
    <w:rsid w:val="00A43AE2"/>
    <w:rsid w:val="00A74254"/>
    <w:rsid w:val="00A74864"/>
    <w:rsid w:val="00A81AC1"/>
    <w:rsid w:val="00A847A9"/>
    <w:rsid w:val="00AA6D53"/>
    <w:rsid w:val="00AB295E"/>
    <w:rsid w:val="00AB7B2F"/>
    <w:rsid w:val="00AC7DBD"/>
    <w:rsid w:val="00AE35CF"/>
    <w:rsid w:val="00AE744C"/>
    <w:rsid w:val="00B00D10"/>
    <w:rsid w:val="00B0529B"/>
    <w:rsid w:val="00B11B6A"/>
    <w:rsid w:val="00B15B9A"/>
    <w:rsid w:val="00B35F2F"/>
    <w:rsid w:val="00B47D7E"/>
    <w:rsid w:val="00B63595"/>
    <w:rsid w:val="00B9188F"/>
    <w:rsid w:val="00BC2178"/>
    <w:rsid w:val="00BD5B58"/>
    <w:rsid w:val="00BF3DAC"/>
    <w:rsid w:val="00C025B7"/>
    <w:rsid w:val="00C13E59"/>
    <w:rsid w:val="00C2048F"/>
    <w:rsid w:val="00C2293A"/>
    <w:rsid w:val="00C2607D"/>
    <w:rsid w:val="00C36A72"/>
    <w:rsid w:val="00C5337D"/>
    <w:rsid w:val="00C63BB9"/>
    <w:rsid w:val="00C95D0A"/>
    <w:rsid w:val="00CA4EDF"/>
    <w:rsid w:val="00CA4F9D"/>
    <w:rsid w:val="00CB5C2F"/>
    <w:rsid w:val="00CC0377"/>
    <w:rsid w:val="00CC37AD"/>
    <w:rsid w:val="00CD38DB"/>
    <w:rsid w:val="00CF28F4"/>
    <w:rsid w:val="00D01738"/>
    <w:rsid w:val="00D210DA"/>
    <w:rsid w:val="00D22C90"/>
    <w:rsid w:val="00D2480F"/>
    <w:rsid w:val="00D260BC"/>
    <w:rsid w:val="00D55BB8"/>
    <w:rsid w:val="00D61DA9"/>
    <w:rsid w:val="00D62E1D"/>
    <w:rsid w:val="00D76D3F"/>
    <w:rsid w:val="00DA57FD"/>
    <w:rsid w:val="00DB1C13"/>
    <w:rsid w:val="00DC1DC5"/>
    <w:rsid w:val="00DC5486"/>
    <w:rsid w:val="00DD291F"/>
    <w:rsid w:val="00DD3D5A"/>
    <w:rsid w:val="00DE1D6D"/>
    <w:rsid w:val="00DE6E69"/>
    <w:rsid w:val="00DF5113"/>
    <w:rsid w:val="00DF5FB2"/>
    <w:rsid w:val="00DF6DCB"/>
    <w:rsid w:val="00DF7D74"/>
    <w:rsid w:val="00E06030"/>
    <w:rsid w:val="00E1253A"/>
    <w:rsid w:val="00E1389D"/>
    <w:rsid w:val="00E2205D"/>
    <w:rsid w:val="00E30498"/>
    <w:rsid w:val="00E378B4"/>
    <w:rsid w:val="00E54207"/>
    <w:rsid w:val="00E76C23"/>
    <w:rsid w:val="00E77408"/>
    <w:rsid w:val="00E81890"/>
    <w:rsid w:val="00E955D7"/>
    <w:rsid w:val="00EB6CA1"/>
    <w:rsid w:val="00EC7F07"/>
    <w:rsid w:val="00ED4D9A"/>
    <w:rsid w:val="00EE0E64"/>
    <w:rsid w:val="00EE36FE"/>
    <w:rsid w:val="00EE661C"/>
    <w:rsid w:val="00EF6D7B"/>
    <w:rsid w:val="00F01A32"/>
    <w:rsid w:val="00F23340"/>
    <w:rsid w:val="00F44A80"/>
    <w:rsid w:val="00F52F9D"/>
    <w:rsid w:val="00F63906"/>
    <w:rsid w:val="00F63AD8"/>
    <w:rsid w:val="00F80D61"/>
    <w:rsid w:val="00FB0051"/>
    <w:rsid w:val="00FC3718"/>
    <w:rsid w:val="00FC3E87"/>
    <w:rsid w:val="00FC55B3"/>
    <w:rsid w:val="00FE4CA9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C6E522E9-1302-41DB-9675-72A81B43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3A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6E5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D24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1D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1D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1D6D"/>
  </w:style>
  <w:style w:type="paragraph" w:styleId="BalloonText">
    <w:name w:val="Balloon Text"/>
    <w:basedOn w:val="Normal"/>
    <w:semiHidden/>
    <w:rsid w:val="00DE1D6D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DE1D6D"/>
    <w:rPr>
      <w:b/>
      <w:bCs/>
    </w:rPr>
  </w:style>
  <w:style w:type="character" w:styleId="Hyperlink">
    <w:name w:val="Hyperlink"/>
    <w:rsid w:val="00DE1D6D"/>
    <w:rPr>
      <w:color w:val="0000FF"/>
      <w:u w:val="single"/>
    </w:rPr>
  </w:style>
  <w:style w:type="character" w:styleId="CommentReference">
    <w:name w:val="annotation reference"/>
    <w:semiHidden/>
    <w:rsid w:val="00DE1D6D"/>
    <w:rPr>
      <w:sz w:val="16"/>
      <w:szCs w:val="16"/>
    </w:rPr>
  </w:style>
  <w:style w:type="paragraph" w:styleId="CommentText">
    <w:name w:val="annotation text"/>
    <w:basedOn w:val="Normal"/>
    <w:semiHidden/>
    <w:rsid w:val="00DE1D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E1D6D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A036E5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49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255B78"/>
    <w:rPr>
      <w:sz w:val="24"/>
      <w:szCs w:val="24"/>
    </w:rPr>
  </w:style>
  <w:style w:type="paragraph" w:customStyle="1" w:styleId="CDEFooter">
    <w:name w:val="CDE Footer"/>
    <w:basedOn w:val="Normal"/>
    <w:link w:val="CDEFooterChar"/>
    <w:rsid w:val="00E1253A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E1253A"/>
    <w:rPr>
      <w:rFonts w:ascii="Arial Narrow" w:hAnsi="Arial Narrow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75D24"/>
    <w:rPr>
      <w:rFonts w:ascii="Arial" w:hAnsi="Arial" w:cs="Arial"/>
      <w:smallCaps/>
      <w:color w:val="000000"/>
      <w:sz w:val="24"/>
      <w:szCs w:val="24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36A72"/>
    <w:rPr>
      <w:rFonts w:ascii="Calibri" w:eastAsia="Calibri" w:hAnsi="Calibri"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C36A72"/>
    <w:rPr>
      <w:rFonts w:ascii="Calibri" w:eastAsia="Calibri" w:hAnsi="Calibri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CF2B-307B-4656-8FA9-79E74326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Collection of Fluid</vt:lpstr>
    </vt:vector>
  </TitlesOfParts>
  <Company>KAI, Inc.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of Fluid</dc:title>
  <dc:subject>CRF</dc:subject>
  <dc:creator>NINDS</dc:creator>
  <cp:keywords>NINDS, CRF, Collection of Fluid</cp:keywords>
  <cp:lastModifiedBy>Andy Franklin</cp:lastModifiedBy>
  <cp:revision>9</cp:revision>
  <cp:lastPrinted>2011-06-24T16:43:00Z</cp:lastPrinted>
  <dcterms:created xsi:type="dcterms:W3CDTF">2014-02-28T16:19:00Z</dcterms:created>
  <dcterms:modified xsi:type="dcterms:W3CDTF">2014-03-10T19:02:00Z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